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3" w:type="pct"/>
        <w:tblInd w:w="-426" w:type="dxa"/>
        <w:tblCellMar>
          <w:left w:w="0" w:type="dxa"/>
          <w:right w:w="0" w:type="dxa"/>
        </w:tblCellMar>
        <w:tblLook w:val="01E0"/>
      </w:tblPr>
      <w:tblGrid>
        <w:gridCol w:w="10261"/>
      </w:tblGrid>
      <w:tr w:rsidR="00910C8C" w:rsidRPr="000359C9" w:rsidTr="00CA1DF2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910C8C" w:rsidRPr="000359C9" w:rsidRDefault="00910C8C" w:rsidP="00CA1DF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10C8C" w:rsidRPr="000359C9" w:rsidTr="00CA1DF2">
        <w:trPr>
          <w:trHeight w:val="1429"/>
        </w:trPr>
        <w:tc>
          <w:tcPr>
            <w:tcW w:w="5000" w:type="pct"/>
            <w:shd w:val="clear" w:color="auto" w:fill="auto"/>
          </w:tcPr>
          <w:p w:rsidR="00910C8C" w:rsidRDefault="00910C8C" w:rsidP="00CA1DF2">
            <w:pPr>
              <w:jc w:val="center"/>
              <w:rPr>
                <w:b/>
                <w:sz w:val="28"/>
                <w:szCs w:val="28"/>
              </w:rPr>
            </w:pPr>
          </w:p>
          <w:p w:rsidR="00910C8C" w:rsidRPr="000359C9" w:rsidRDefault="00910C8C" w:rsidP="00CA1DF2">
            <w:pPr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АДМИНИСТРАЦИЯ ПЕРЕПРАВНЕНСКОГО СЕЛЬСКОГО ПОСЕЛЕНИЯ </w:t>
            </w:r>
          </w:p>
          <w:p w:rsidR="00910C8C" w:rsidRPr="000359C9" w:rsidRDefault="00910C8C" w:rsidP="00CA1DF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910C8C" w:rsidRPr="000359C9" w:rsidRDefault="00910C8C" w:rsidP="00CA1DF2">
            <w:pPr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910C8C" w:rsidRPr="000359C9" w:rsidTr="00CA1DF2">
        <w:trPr>
          <w:trHeight w:val="360"/>
        </w:trPr>
        <w:tc>
          <w:tcPr>
            <w:tcW w:w="5000" w:type="pct"/>
            <w:shd w:val="clear" w:color="auto" w:fill="auto"/>
          </w:tcPr>
          <w:p w:rsidR="00910C8C" w:rsidRPr="000359C9" w:rsidRDefault="00910C8C" w:rsidP="005A432E">
            <w:pPr>
              <w:tabs>
                <w:tab w:val="right" w:pos="0"/>
                <w:tab w:val="left" w:pos="555"/>
                <w:tab w:val="center" w:pos="5080"/>
                <w:tab w:val="center" w:pos="5163"/>
                <w:tab w:val="left" w:pos="7353"/>
                <w:tab w:val="right" w:pos="10203"/>
              </w:tabs>
              <w:ind w:right="2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359C9">
              <w:rPr>
                <w:sz w:val="28"/>
                <w:szCs w:val="28"/>
              </w:rPr>
              <w:t xml:space="preserve">т </w:t>
            </w:r>
            <w:r w:rsidR="005A432E">
              <w:rPr>
                <w:sz w:val="28"/>
                <w:szCs w:val="28"/>
              </w:rPr>
              <w:t xml:space="preserve">31.12.2015 </w:t>
            </w:r>
            <w:r w:rsidRPr="000A42C1">
              <w:rPr>
                <w:sz w:val="28"/>
                <w:szCs w:val="28"/>
              </w:rPr>
              <w:t xml:space="preserve">           </w:t>
            </w:r>
            <w:r w:rsidRPr="000359C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</w:t>
            </w:r>
            <w:r w:rsidRPr="000359C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</w:t>
            </w:r>
            <w:r w:rsidRPr="000359C9">
              <w:rPr>
                <w:sz w:val="28"/>
                <w:szCs w:val="28"/>
              </w:rPr>
              <w:t xml:space="preserve">    </w:t>
            </w:r>
            <w:r w:rsidRPr="000A42C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0A42C1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5A432E">
              <w:rPr>
                <w:sz w:val="28"/>
                <w:szCs w:val="28"/>
              </w:rPr>
              <w:t>190</w:t>
            </w:r>
          </w:p>
        </w:tc>
      </w:tr>
      <w:tr w:rsidR="00910C8C" w:rsidRPr="00910C8C" w:rsidTr="00CA1DF2">
        <w:trPr>
          <w:trHeight w:val="2399"/>
        </w:trPr>
        <w:tc>
          <w:tcPr>
            <w:tcW w:w="5000" w:type="pct"/>
            <w:shd w:val="clear" w:color="auto" w:fill="auto"/>
          </w:tcPr>
          <w:p w:rsidR="00910C8C" w:rsidRPr="00910C8C" w:rsidRDefault="00910C8C" w:rsidP="00910C8C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910C8C">
              <w:rPr>
                <w:sz w:val="28"/>
                <w:szCs w:val="28"/>
              </w:rPr>
              <w:t>ст-ца</w:t>
            </w:r>
            <w:proofErr w:type="spellEnd"/>
            <w:r w:rsidRPr="00910C8C">
              <w:rPr>
                <w:sz w:val="28"/>
                <w:szCs w:val="28"/>
              </w:rPr>
              <w:t xml:space="preserve"> </w:t>
            </w:r>
            <w:proofErr w:type="spellStart"/>
            <w:r w:rsidRPr="00910C8C">
              <w:rPr>
                <w:sz w:val="28"/>
                <w:szCs w:val="28"/>
              </w:rPr>
              <w:t>Переправная</w:t>
            </w:r>
            <w:proofErr w:type="spellEnd"/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</w:p>
          <w:p w:rsidR="00910C8C" w:rsidRDefault="00910C8C" w:rsidP="00910C8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10C8C">
              <w:rPr>
                <w:b/>
                <w:sz w:val="28"/>
                <w:szCs w:val="28"/>
              </w:rPr>
              <w:t xml:space="preserve">О реестре муниципальных услуг (функций), предоставляемых </w:t>
            </w:r>
          </w:p>
          <w:p w:rsidR="00910C8C" w:rsidRDefault="00910C8C" w:rsidP="00910C8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10C8C">
              <w:rPr>
                <w:b/>
                <w:sz w:val="28"/>
                <w:szCs w:val="28"/>
              </w:rPr>
              <w:t>(</w:t>
            </w:r>
            <w:proofErr w:type="gramStart"/>
            <w:r w:rsidRPr="00910C8C">
              <w:rPr>
                <w:b/>
                <w:sz w:val="28"/>
                <w:szCs w:val="28"/>
              </w:rPr>
              <w:t>исполняемых</w:t>
            </w:r>
            <w:proofErr w:type="gramEnd"/>
            <w:r w:rsidRPr="00910C8C">
              <w:rPr>
                <w:b/>
                <w:sz w:val="28"/>
                <w:szCs w:val="28"/>
              </w:rPr>
              <w:t xml:space="preserve">) администрацией Переправненского сельского </w:t>
            </w:r>
          </w:p>
          <w:p w:rsidR="00910C8C" w:rsidRPr="00910C8C" w:rsidRDefault="00910C8C" w:rsidP="00910C8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10C8C">
              <w:rPr>
                <w:b/>
                <w:sz w:val="28"/>
                <w:szCs w:val="28"/>
              </w:rPr>
              <w:t>поселения Мостовского района</w:t>
            </w:r>
          </w:p>
          <w:p w:rsidR="00910C8C" w:rsidRPr="00910C8C" w:rsidRDefault="00910C8C" w:rsidP="00910C8C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color w:val="000000"/>
                <w:sz w:val="28"/>
                <w:szCs w:val="28"/>
              </w:rPr>
            </w:pPr>
            <w:r w:rsidRPr="00910C8C">
              <w:rPr>
                <w:sz w:val="28"/>
                <w:szCs w:val="28"/>
                <w:lang w:eastAsia="ar-SA"/>
              </w:rPr>
              <w:t xml:space="preserve">В соответствии с Федеральным законом от  27 июля 2010 года № 210-ФЗ «Об организации предоставления государственных и муниципальных услуг»,  </w:t>
            </w:r>
            <w:r w:rsidRPr="00910C8C">
              <w:rPr>
                <w:color w:val="000000"/>
                <w:sz w:val="28"/>
                <w:szCs w:val="28"/>
              </w:rPr>
              <w:t xml:space="preserve">в целях обеспечения информационной открытости деятельности органов местного самоуправления Переправненского сельского поселения Мостовского района, повышения качества и доступности предоставляемых администрацией Переправненского сельского поселения Мостовского района муниципальных </w:t>
            </w:r>
            <w:proofErr w:type="spellStart"/>
            <w:r w:rsidRPr="00910C8C">
              <w:rPr>
                <w:color w:val="000000"/>
                <w:sz w:val="28"/>
                <w:szCs w:val="28"/>
              </w:rPr>
              <w:t>услуг</w:t>
            </w:r>
            <w:proofErr w:type="gramStart"/>
            <w:r w:rsidRPr="00910C8C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910C8C">
              <w:rPr>
                <w:color w:val="000000"/>
                <w:sz w:val="28"/>
                <w:szCs w:val="28"/>
              </w:rPr>
              <w:t>остановляю</w:t>
            </w:r>
            <w:proofErr w:type="spellEnd"/>
            <w:r w:rsidRPr="00910C8C">
              <w:rPr>
                <w:color w:val="000000"/>
                <w:sz w:val="28"/>
                <w:szCs w:val="28"/>
              </w:rPr>
              <w:t xml:space="preserve">: 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1.Утвердить Реестр муниципальных услуг (функций), предоставляемых (исполняемых) администрацией Переправненского сельского поселения Мостовского района.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  <w:lang w:eastAsia="ar-SA"/>
              </w:rPr>
              <w:t xml:space="preserve">2.Общему отделу администрации </w:t>
            </w:r>
            <w:r w:rsidRPr="00910C8C">
              <w:rPr>
                <w:spacing w:val="4"/>
                <w:sz w:val="28"/>
                <w:szCs w:val="28"/>
                <w:lang w:eastAsia="ar-SA"/>
              </w:rPr>
              <w:t>Переправненского сельского поселения</w:t>
            </w:r>
            <w:r w:rsidRPr="00910C8C">
              <w:rPr>
                <w:sz w:val="28"/>
                <w:szCs w:val="28"/>
                <w:lang w:eastAsia="ar-SA"/>
              </w:rPr>
              <w:t xml:space="preserve"> (Соколова):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1)обнародовать настоящее постановление в установленном порядке;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2)организовать  размещение настоящего постановления на официальном сайте администрации Переправненского сельского поселения Мостовского района в сети Интернет.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3.Признать утратившими силу: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 xml:space="preserve">1)постановление администрации Переправненского сельского поселения от  </w:t>
            </w:r>
            <w:r>
              <w:rPr>
                <w:sz w:val="28"/>
                <w:szCs w:val="28"/>
              </w:rPr>
              <w:t>7</w:t>
            </w:r>
            <w:r w:rsidRPr="00910C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  <w:r w:rsidRPr="00910C8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  <w:r w:rsidRPr="00910C8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26</w:t>
            </w:r>
            <w:r w:rsidRPr="00910C8C">
              <w:rPr>
                <w:sz w:val="28"/>
                <w:szCs w:val="28"/>
              </w:rPr>
              <w:t xml:space="preserve"> «О реестр</w:t>
            </w:r>
            <w:r>
              <w:rPr>
                <w:sz w:val="28"/>
                <w:szCs w:val="28"/>
              </w:rPr>
              <w:t>е</w:t>
            </w:r>
            <w:r w:rsidRPr="00910C8C">
              <w:rPr>
                <w:sz w:val="28"/>
                <w:szCs w:val="28"/>
              </w:rPr>
              <w:t xml:space="preserve"> муниципальных услуг (функций), предоставляемых юридическим</w:t>
            </w:r>
            <w:r>
              <w:rPr>
                <w:sz w:val="28"/>
                <w:szCs w:val="28"/>
              </w:rPr>
              <w:t xml:space="preserve"> и </w:t>
            </w:r>
            <w:r w:rsidRPr="00910C8C">
              <w:rPr>
                <w:sz w:val="28"/>
                <w:szCs w:val="28"/>
              </w:rPr>
              <w:t xml:space="preserve"> физическим </w:t>
            </w:r>
            <w:r>
              <w:rPr>
                <w:sz w:val="28"/>
                <w:szCs w:val="28"/>
              </w:rPr>
              <w:t xml:space="preserve"> </w:t>
            </w:r>
            <w:r w:rsidRPr="00910C8C">
              <w:rPr>
                <w:sz w:val="28"/>
                <w:szCs w:val="28"/>
              </w:rPr>
              <w:t xml:space="preserve">лицам </w:t>
            </w:r>
            <w:r>
              <w:rPr>
                <w:sz w:val="28"/>
                <w:szCs w:val="28"/>
              </w:rPr>
              <w:t>администрации</w:t>
            </w:r>
            <w:r w:rsidRPr="00910C8C">
              <w:rPr>
                <w:sz w:val="28"/>
                <w:szCs w:val="28"/>
              </w:rPr>
              <w:t xml:space="preserve"> Переправненского сельского поселения Мостовского района </w:t>
            </w:r>
            <w:r>
              <w:rPr>
                <w:sz w:val="28"/>
                <w:szCs w:val="28"/>
              </w:rPr>
              <w:t xml:space="preserve"> </w:t>
            </w:r>
            <w:r w:rsidRPr="00910C8C">
              <w:rPr>
                <w:sz w:val="28"/>
                <w:szCs w:val="28"/>
              </w:rPr>
              <w:t>за счет средств бюджета   Переправненского сельского поселения Мостовского района»;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2)постановление администрации Переправненского сельского поселения от  1</w:t>
            </w:r>
            <w:r w:rsidR="00B35DD2">
              <w:rPr>
                <w:sz w:val="28"/>
                <w:szCs w:val="28"/>
              </w:rPr>
              <w:t>7</w:t>
            </w:r>
            <w:r w:rsidRPr="00910C8C">
              <w:rPr>
                <w:sz w:val="28"/>
                <w:szCs w:val="28"/>
              </w:rPr>
              <w:t xml:space="preserve"> </w:t>
            </w:r>
            <w:r w:rsidR="00B35DD2">
              <w:rPr>
                <w:sz w:val="28"/>
                <w:szCs w:val="28"/>
              </w:rPr>
              <w:t>июня</w:t>
            </w:r>
            <w:r w:rsidRPr="00910C8C">
              <w:rPr>
                <w:sz w:val="28"/>
                <w:szCs w:val="28"/>
              </w:rPr>
              <w:t xml:space="preserve">  201</w:t>
            </w:r>
            <w:r w:rsidR="00B35DD2">
              <w:rPr>
                <w:sz w:val="28"/>
                <w:szCs w:val="28"/>
              </w:rPr>
              <w:t>4</w:t>
            </w:r>
            <w:r w:rsidRPr="00910C8C">
              <w:rPr>
                <w:sz w:val="28"/>
                <w:szCs w:val="28"/>
              </w:rPr>
              <w:t xml:space="preserve"> года № </w:t>
            </w:r>
            <w:r w:rsidR="00B35DD2">
              <w:rPr>
                <w:sz w:val="28"/>
                <w:szCs w:val="28"/>
              </w:rPr>
              <w:t>55</w:t>
            </w:r>
            <w:r w:rsidRPr="00910C8C"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r w:rsidR="00B35DD2">
              <w:rPr>
                <w:sz w:val="28"/>
                <w:szCs w:val="28"/>
              </w:rPr>
              <w:t xml:space="preserve"> </w:t>
            </w:r>
            <w:r w:rsidRPr="00910C8C">
              <w:rPr>
                <w:sz w:val="28"/>
                <w:szCs w:val="28"/>
              </w:rPr>
              <w:t xml:space="preserve">от    </w:t>
            </w:r>
            <w:r w:rsidR="00B35DD2">
              <w:rPr>
                <w:sz w:val="28"/>
                <w:szCs w:val="28"/>
              </w:rPr>
              <w:t xml:space="preserve">7 </w:t>
            </w:r>
            <w:r w:rsidRPr="00910C8C">
              <w:rPr>
                <w:sz w:val="28"/>
                <w:szCs w:val="28"/>
              </w:rPr>
              <w:t xml:space="preserve"> </w:t>
            </w:r>
            <w:r w:rsidR="00B35DD2">
              <w:rPr>
                <w:sz w:val="28"/>
                <w:szCs w:val="28"/>
              </w:rPr>
              <w:t xml:space="preserve">февраля </w:t>
            </w:r>
            <w:r w:rsidRPr="00910C8C">
              <w:rPr>
                <w:sz w:val="28"/>
                <w:szCs w:val="28"/>
              </w:rPr>
              <w:t xml:space="preserve"> 201</w:t>
            </w:r>
            <w:r w:rsidR="00B35DD2">
              <w:rPr>
                <w:sz w:val="28"/>
                <w:szCs w:val="28"/>
              </w:rPr>
              <w:t>1</w:t>
            </w:r>
            <w:r w:rsidRPr="00910C8C">
              <w:rPr>
                <w:sz w:val="28"/>
                <w:szCs w:val="28"/>
              </w:rPr>
              <w:t xml:space="preserve"> года № </w:t>
            </w:r>
            <w:r w:rsidR="00B35DD2">
              <w:rPr>
                <w:sz w:val="28"/>
                <w:szCs w:val="28"/>
              </w:rPr>
              <w:t>26</w:t>
            </w:r>
            <w:r w:rsidRPr="00910C8C">
              <w:rPr>
                <w:sz w:val="28"/>
                <w:szCs w:val="28"/>
              </w:rPr>
              <w:t xml:space="preserve"> </w:t>
            </w:r>
            <w:r w:rsidR="00B35DD2">
              <w:rPr>
                <w:sz w:val="28"/>
                <w:szCs w:val="28"/>
              </w:rPr>
              <w:t xml:space="preserve"> </w:t>
            </w:r>
            <w:r w:rsidR="00B35DD2" w:rsidRPr="00910C8C">
              <w:rPr>
                <w:sz w:val="28"/>
                <w:szCs w:val="28"/>
              </w:rPr>
              <w:t>Переправненского сельского поселения Мостовского района</w:t>
            </w:r>
            <w:r w:rsidR="00B35DD2">
              <w:rPr>
                <w:sz w:val="28"/>
                <w:szCs w:val="28"/>
              </w:rPr>
              <w:t xml:space="preserve"> </w:t>
            </w:r>
            <w:r w:rsidR="00B35DD2" w:rsidRPr="00910C8C">
              <w:rPr>
                <w:sz w:val="28"/>
                <w:szCs w:val="28"/>
              </w:rPr>
              <w:t>«О реестр</w:t>
            </w:r>
            <w:r w:rsidR="00B35DD2">
              <w:rPr>
                <w:sz w:val="28"/>
                <w:szCs w:val="28"/>
              </w:rPr>
              <w:t>е</w:t>
            </w:r>
            <w:r w:rsidR="00B35DD2" w:rsidRPr="00910C8C">
              <w:rPr>
                <w:sz w:val="28"/>
                <w:szCs w:val="28"/>
              </w:rPr>
              <w:t xml:space="preserve"> муниципальных услуг (функций), предоставляемых юридическим</w:t>
            </w:r>
            <w:r w:rsidR="00B35DD2">
              <w:rPr>
                <w:sz w:val="28"/>
                <w:szCs w:val="28"/>
              </w:rPr>
              <w:t xml:space="preserve"> и </w:t>
            </w:r>
            <w:r w:rsidR="00B35DD2" w:rsidRPr="00910C8C">
              <w:rPr>
                <w:sz w:val="28"/>
                <w:szCs w:val="28"/>
              </w:rPr>
              <w:t xml:space="preserve"> физическим </w:t>
            </w:r>
            <w:r w:rsidR="00B35DD2">
              <w:rPr>
                <w:sz w:val="28"/>
                <w:szCs w:val="28"/>
              </w:rPr>
              <w:t xml:space="preserve"> </w:t>
            </w:r>
            <w:r w:rsidR="00B35DD2" w:rsidRPr="00910C8C">
              <w:rPr>
                <w:sz w:val="28"/>
                <w:szCs w:val="28"/>
              </w:rPr>
              <w:t xml:space="preserve">лицам </w:t>
            </w:r>
            <w:r w:rsidR="00B35DD2">
              <w:rPr>
                <w:sz w:val="28"/>
                <w:szCs w:val="28"/>
              </w:rPr>
              <w:t>администрации</w:t>
            </w:r>
            <w:r w:rsidR="00B35DD2" w:rsidRPr="00910C8C">
              <w:rPr>
                <w:sz w:val="28"/>
                <w:szCs w:val="28"/>
              </w:rPr>
              <w:t xml:space="preserve"> Переправненского сельского поселения Мостовского района </w:t>
            </w:r>
            <w:r w:rsidR="00B35DD2">
              <w:rPr>
                <w:sz w:val="28"/>
                <w:szCs w:val="28"/>
              </w:rPr>
              <w:t xml:space="preserve"> </w:t>
            </w:r>
            <w:r w:rsidR="00B35DD2" w:rsidRPr="00910C8C">
              <w:rPr>
                <w:sz w:val="28"/>
                <w:szCs w:val="28"/>
              </w:rPr>
              <w:t>за счет средств бюджета</w:t>
            </w:r>
            <w:r w:rsidR="00B35DD2">
              <w:rPr>
                <w:sz w:val="28"/>
                <w:szCs w:val="28"/>
              </w:rPr>
              <w:t>»</w:t>
            </w:r>
            <w:r w:rsidRPr="00910C8C">
              <w:rPr>
                <w:sz w:val="28"/>
                <w:szCs w:val="28"/>
              </w:rPr>
              <w:t>.</w:t>
            </w:r>
          </w:p>
          <w:p w:rsidR="00FC365D" w:rsidRDefault="00FC365D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</w:p>
          <w:p w:rsidR="00FC365D" w:rsidRDefault="00FC365D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4.</w:t>
            </w:r>
            <w:proofErr w:type="gramStart"/>
            <w:r w:rsidRPr="00910C8C">
              <w:rPr>
                <w:sz w:val="28"/>
                <w:szCs w:val="28"/>
              </w:rPr>
              <w:t>Контроль за</w:t>
            </w:r>
            <w:proofErr w:type="gramEnd"/>
            <w:r w:rsidRPr="00910C8C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5.Постановление вступает в силу со дня его обнародования.</w:t>
            </w: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bCs/>
                <w:color w:val="000000"/>
                <w:spacing w:val="-2"/>
                <w:sz w:val="28"/>
                <w:szCs w:val="28"/>
                <w:lang w:eastAsia="ar-SA"/>
              </w:rPr>
            </w:pP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ind w:firstLine="568"/>
              <w:jc w:val="both"/>
              <w:rPr>
                <w:sz w:val="28"/>
                <w:szCs w:val="28"/>
              </w:rPr>
            </w:pPr>
          </w:p>
          <w:p w:rsidR="00910C8C" w:rsidRDefault="00910C8C" w:rsidP="00B35DD2">
            <w:pPr>
              <w:pStyle w:val="a4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Глава Переправненского</w:t>
            </w:r>
          </w:p>
          <w:p w:rsidR="00910C8C" w:rsidRPr="00910C8C" w:rsidRDefault="00910C8C" w:rsidP="00B35DD2">
            <w:pPr>
              <w:pStyle w:val="a4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сельского поселения</w:t>
            </w:r>
          </w:p>
          <w:p w:rsidR="00910C8C" w:rsidRPr="00910C8C" w:rsidRDefault="00910C8C" w:rsidP="00B35DD2">
            <w:pPr>
              <w:pStyle w:val="a4"/>
              <w:jc w:val="both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Мостовского района</w:t>
            </w:r>
            <w:r w:rsidRPr="00910C8C">
              <w:rPr>
                <w:sz w:val="28"/>
                <w:szCs w:val="28"/>
              </w:rPr>
              <w:tab/>
            </w:r>
            <w:r w:rsidR="00B35DD2">
              <w:rPr>
                <w:sz w:val="28"/>
                <w:szCs w:val="28"/>
              </w:rPr>
              <w:t xml:space="preserve">                                                                           </w:t>
            </w:r>
            <w:proofErr w:type="spellStart"/>
            <w:r w:rsidR="00B35DD2">
              <w:rPr>
                <w:sz w:val="28"/>
                <w:szCs w:val="28"/>
              </w:rPr>
              <w:t>А.Е.Кошмелюк</w:t>
            </w:r>
            <w:proofErr w:type="spellEnd"/>
          </w:p>
          <w:p w:rsidR="00910C8C" w:rsidRPr="00910C8C" w:rsidRDefault="00910C8C" w:rsidP="00B35DD2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0C8C" w:rsidRPr="00910C8C" w:rsidRDefault="00910C8C" w:rsidP="00B35DD2">
            <w:pPr>
              <w:pStyle w:val="a4"/>
              <w:rPr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tbl>
            <w:tblPr>
              <w:tblW w:w="5323" w:type="pct"/>
              <w:tblCellMar>
                <w:left w:w="0" w:type="dxa"/>
                <w:right w:w="0" w:type="dxa"/>
              </w:tblCellMar>
              <w:tblLook w:val="01E0"/>
            </w:tblPr>
            <w:tblGrid>
              <w:gridCol w:w="10924"/>
            </w:tblGrid>
            <w:tr w:rsidR="00CA1DF2" w:rsidRPr="00910C8C" w:rsidTr="00CA1DF2">
              <w:trPr>
                <w:trHeight w:val="2399"/>
              </w:trPr>
              <w:tc>
                <w:tcPr>
                  <w:tcW w:w="5000" w:type="pct"/>
                  <w:shd w:val="clear" w:color="auto" w:fill="auto"/>
                </w:tcPr>
                <w:p w:rsidR="00CA1DF2" w:rsidRDefault="00CA1DF2" w:rsidP="00CA1DF2">
                  <w:pPr>
                    <w:pStyle w:val="a4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A1DF2" w:rsidRPr="00910C8C" w:rsidRDefault="00AB58B0" w:rsidP="00AB58B0">
                  <w:pPr>
                    <w:pStyle w:val="a4"/>
                    <w:tabs>
                      <w:tab w:val="left" w:pos="8115"/>
                    </w:tabs>
                    <w:ind w:right="1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</w:t>
                  </w:r>
                  <w:r w:rsidR="00CA1DF2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CA1DF2" w:rsidRPr="00910C8C">
                    <w:rPr>
                      <w:sz w:val="28"/>
                      <w:szCs w:val="28"/>
                    </w:rPr>
                    <w:t>ПРИЛОЖЕНИЕ</w:t>
                  </w:r>
                </w:p>
                <w:p w:rsidR="00CA1DF2" w:rsidRPr="00910C8C" w:rsidRDefault="00CA1DF2" w:rsidP="00CA1DF2">
                  <w:pPr>
                    <w:pStyle w:val="a4"/>
                    <w:tabs>
                      <w:tab w:val="left" w:pos="7939"/>
                      <w:tab w:val="left" w:pos="9640"/>
                    </w:tabs>
                    <w:ind w:right="1284"/>
                    <w:jc w:val="right"/>
                    <w:rPr>
                      <w:sz w:val="28"/>
                      <w:szCs w:val="28"/>
                    </w:rPr>
                  </w:pPr>
                  <w:r w:rsidRPr="00910C8C">
                    <w:rPr>
                      <w:sz w:val="28"/>
                      <w:szCs w:val="28"/>
                    </w:rPr>
                    <w:t>УТВЕРЖДЕН</w:t>
                  </w:r>
                </w:p>
                <w:p w:rsidR="00CA1DF2" w:rsidRPr="00910C8C" w:rsidRDefault="00CA1DF2" w:rsidP="00CA1DF2">
                  <w:pPr>
                    <w:pStyle w:val="a4"/>
                    <w:tabs>
                      <w:tab w:val="left" w:pos="9640"/>
                    </w:tabs>
                    <w:ind w:right="1284"/>
                    <w:jc w:val="right"/>
                    <w:rPr>
                      <w:sz w:val="28"/>
                      <w:szCs w:val="28"/>
                    </w:rPr>
                  </w:pPr>
                  <w:r w:rsidRPr="00910C8C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CA1DF2" w:rsidRPr="00910C8C" w:rsidRDefault="00CA1DF2" w:rsidP="00CA1DF2">
                  <w:pPr>
                    <w:pStyle w:val="a4"/>
                    <w:tabs>
                      <w:tab w:val="left" w:pos="9640"/>
                    </w:tabs>
                    <w:ind w:right="1284"/>
                    <w:jc w:val="right"/>
                    <w:rPr>
                      <w:sz w:val="28"/>
                      <w:szCs w:val="28"/>
                    </w:rPr>
                  </w:pPr>
                  <w:r w:rsidRPr="00910C8C">
                    <w:rPr>
                      <w:sz w:val="28"/>
                      <w:szCs w:val="28"/>
                    </w:rPr>
                    <w:t>Переправненского сельского поселения</w:t>
                  </w:r>
                </w:p>
                <w:p w:rsidR="00CA1DF2" w:rsidRPr="00910C8C" w:rsidRDefault="00CA1DF2" w:rsidP="00CA1DF2">
                  <w:pPr>
                    <w:pStyle w:val="a4"/>
                    <w:tabs>
                      <w:tab w:val="left" w:pos="9640"/>
                    </w:tabs>
                    <w:ind w:right="1284"/>
                    <w:jc w:val="right"/>
                    <w:rPr>
                      <w:sz w:val="28"/>
                      <w:szCs w:val="28"/>
                    </w:rPr>
                  </w:pPr>
                  <w:r w:rsidRPr="00910C8C">
                    <w:rPr>
                      <w:sz w:val="28"/>
                      <w:szCs w:val="28"/>
                    </w:rPr>
                    <w:t>Мостовского района</w:t>
                  </w:r>
                </w:p>
                <w:p w:rsidR="00CA1DF2" w:rsidRPr="00910C8C" w:rsidRDefault="00CA1DF2" w:rsidP="00CA1DF2">
                  <w:pPr>
                    <w:pStyle w:val="a4"/>
                    <w:tabs>
                      <w:tab w:val="left" w:pos="9640"/>
                    </w:tabs>
                    <w:ind w:right="1284"/>
                    <w:jc w:val="right"/>
                    <w:rPr>
                      <w:sz w:val="28"/>
                      <w:szCs w:val="28"/>
                    </w:rPr>
                  </w:pPr>
                  <w:r w:rsidRPr="00910C8C">
                    <w:rPr>
                      <w:sz w:val="28"/>
                      <w:szCs w:val="28"/>
                    </w:rPr>
                    <w:t xml:space="preserve">от </w:t>
                  </w:r>
                  <w:r w:rsidR="005A432E">
                    <w:rPr>
                      <w:sz w:val="28"/>
                      <w:szCs w:val="28"/>
                    </w:rPr>
                    <w:t>31.12.2015 г.</w:t>
                  </w:r>
                  <w:r w:rsidRPr="00910C8C">
                    <w:rPr>
                      <w:sz w:val="28"/>
                      <w:szCs w:val="28"/>
                    </w:rPr>
                    <w:t xml:space="preserve"> №</w:t>
                  </w:r>
                  <w:r w:rsidR="005A432E">
                    <w:rPr>
                      <w:sz w:val="28"/>
                      <w:szCs w:val="28"/>
                    </w:rPr>
                    <w:t>190</w:t>
                  </w:r>
                </w:p>
                <w:p w:rsidR="00CA1DF2" w:rsidRPr="00910C8C" w:rsidRDefault="00CA1DF2" w:rsidP="00CA1DF2">
                  <w:pPr>
                    <w:pStyle w:val="a4"/>
                    <w:tabs>
                      <w:tab w:val="left" w:pos="9640"/>
                    </w:tabs>
                    <w:ind w:right="1284"/>
                    <w:jc w:val="right"/>
                    <w:rPr>
                      <w:sz w:val="28"/>
                      <w:szCs w:val="28"/>
                    </w:rPr>
                  </w:pPr>
                </w:p>
                <w:p w:rsidR="00CA1DF2" w:rsidRPr="00910C8C" w:rsidRDefault="00CA1DF2" w:rsidP="00CA1DF2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0C8C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CA1DF2" w:rsidRDefault="00CA1DF2" w:rsidP="00CA1DF2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0C8C">
                    <w:rPr>
                      <w:b/>
                      <w:sz w:val="28"/>
                      <w:szCs w:val="28"/>
                    </w:rPr>
                    <w:t>муниципальных услуг (функций) предоставляемых (исполняемых)</w:t>
                  </w:r>
                </w:p>
                <w:p w:rsidR="00CA1DF2" w:rsidRDefault="00CA1DF2" w:rsidP="00CA1DF2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0C8C">
                    <w:rPr>
                      <w:b/>
                      <w:sz w:val="28"/>
                      <w:szCs w:val="28"/>
                    </w:rPr>
                    <w:t xml:space="preserve"> администрацией Переправненского сельского поселения </w:t>
                  </w:r>
                </w:p>
                <w:p w:rsidR="00CA1DF2" w:rsidRPr="00910C8C" w:rsidRDefault="00CA1DF2" w:rsidP="00CA1DF2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10C8C">
                    <w:rPr>
                      <w:b/>
                      <w:sz w:val="28"/>
                      <w:szCs w:val="28"/>
                    </w:rPr>
                    <w:t>Мостовского района</w:t>
                  </w:r>
                </w:p>
                <w:p w:rsidR="00CA1DF2" w:rsidRPr="00910C8C" w:rsidRDefault="00CA1DF2" w:rsidP="00CA1DF2">
                  <w:pPr>
                    <w:pStyle w:val="a4"/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9864" w:type="dxa"/>
                    <w:tblInd w:w="5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974"/>
                    <w:gridCol w:w="4215"/>
                    <w:gridCol w:w="4675"/>
                  </w:tblGrid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</w:t>
                        </w:r>
                        <w:proofErr w:type="spellEnd"/>
                        <w:proofErr w:type="gramEnd"/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/</w:t>
                        </w:r>
                        <w:proofErr w:type="spellStart"/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Наименование муниципальной услуги (функции)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Ответственные за предоставление (исполнение) услуги (функции)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864" w:type="dxa"/>
                        <w:gridSpan w:val="3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Раздел 1. Муниципальные  услуги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</w:t>
                        </w:r>
                      </w:p>
                    </w:tc>
                    <w:tc>
                      <w:tcPr>
                        <w:tcW w:w="8890" w:type="dxa"/>
                        <w:gridSpan w:val="2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Земельные и имущественные отношения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1.1.2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1.1.3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Предоставление гражданам, имеющим трех и более детей, в аренду земельных участков для индивидуального жилищного строительства или для ведения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личного подсобного хозяйства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1.1.4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1.1.5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земельных участков, находящихся в государственной или муниципальной собственности, на торгах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1.1.6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1.1.7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Предварительное согласование предоставления земельного участка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1.1.8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1.1.9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1.1.10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Утверждение схемы расположения земельного участка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или земельных участков на кадастровом плане территории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1.1.12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Заключение нового договора аренды земельного участка без проведения торгов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1.1.13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Прекращение правоотношений с правообладателями земельных участков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Главный специалист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1.1.14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1.1.15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Предоставление выписки из реестра муниципального имущества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1.1.16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Предоставление муниципального имущества в аренду или безвозмездное пользование без проведения торгов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1.1.17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Регистрация и учет заявлений граждан, нуждающихся в получении садовых, огородных или дачных земельных участков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1.1.18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Главный 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1.1.19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1.1.20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Заключение дополнительного соглашения к договору аренды земельного участка, договору безвозмездного пользования </w:t>
                        </w: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lastRenderedPageBreak/>
                          <w:t>земельным участком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Главный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1.1.21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Присвоение, изменение и аннулирование адресов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1E4FF1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специалист  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1.2</w:t>
                        </w:r>
                      </w:p>
                    </w:tc>
                    <w:tc>
                      <w:tcPr>
                        <w:tcW w:w="8890" w:type="dxa"/>
                        <w:gridSpan w:val="2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Градостроительство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1.2.1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разрешений на строительство, реконструкцию объектов капитального строительства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1.2.2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разрешений на ввод в эксплуатацию построенных, реконструированных объектов капитального строительства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rPr>
                      <w:trHeight w:val="2349"/>
                    </w:trPr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1.2.3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1.2.4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градостроительных планов земельных участков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1.3</w:t>
                        </w:r>
                      </w:p>
                    </w:tc>
                    <w:tc>
                      <w:tcPr>
                        <w:tcW w:w="8890" w:type="dxa"/>
                        <w:gridSpan w:val="2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Автотранспорт и дороги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1.3.1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1.4</w:t>
                        </w:r>
                      </w:p>
                    </w:tc>
                    <w:tc>
                      <w:tcPr>
                        <w:tcW w:w="8890" w:type="dxa"/>
                        <w:gridSpan w:val="2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Социальное обслуживание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1.4.1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разрешений на вступление в брак лицам, достигшим возраста шестнадцати лет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1.4.2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Предоставление информации об очередности предоставления жилых помещений на условиях социального найма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1.4.3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Признание граждан </w:t>
                        </w:r>
                        <w:proofErr w:type="gramStart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малоимущими</w:t>
                        </w:r>
                        <w:proofErr w:type="gramEnd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 в целях принятия их на учет в качестве нуждающихся в жилых </w:t>
                        </w: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lastRenderedPageBreak/>
                          <w:t>помещениях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1.4.4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Принятие на учет граждан в качестве нуждающихся в жилых помещениях, предоставляемых по договорам социального найма.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1.4.5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Внесение изменений в учетные данные граждан, состоящих на учете в качестве нуждающихся в жилых помещениях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1.5</w:t>
                        </w:r>
                      </w:p>
                    </w:tc>
                    <w:tc>
                      <w:tcPr>
                        <w:tcW w:w="8890" w:type="dxa"/>
                        <w:gridSpan w:val="2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Архивный фонд и предоставление справочной информации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1.5.1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Предоставление архивных справок, архивных выписок и архивных копий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Начальник общего отдела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1.5.2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Предоставление копий правовых актов администрации муниципального образования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Начальник общего отдела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1.5.3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Предоставление выписки из </w:t>
                        </w:r>
                        <w:proofErr w:type="spellStart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похозяйственной</w:t>
                        </w:r>
                        <w:proofErr w:type="spellEnd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 книги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Начальник общего отдела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;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ведущий специалист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</w:t>
                        </w:r>
                      </w:p>
                    </w:tc>
                    <w:tc>
                      <w:tcPr>
                        <w:tcW w:w="8890" w:type="dxa"/>
                        <w:gridSpan w:val="2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Жилищно-коммунальное хозяйство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1.6.1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Согласование переустройства и (или) перепланировки жилого помещения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C6572A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1.6.2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Перевод жилого помещения в нежилое помещение или нежилого помещения в жилое помещение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C6572A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1.6.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3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Признание в установленном порядке жилых помещений муниципального жилищного фонда пригодными (непригодными) для проживания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C6572A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1.6.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4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Признание многоквартирного дома аварийным и подлежащим сносу или реконструкции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C6572A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1.6.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5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порубочного билета на территории муниципального образования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1.6.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6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Предоставление жилого помещения муниципального жилищного фонда по договору социального найма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Заместитель главы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lastRenderedPageBreak/>
                          <w:t>1.6.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7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Выдача разрешения (ордера) на проведение земляных работ на территории общего пользования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1.6.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8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Передача бесплатно в собственность граждан Российской </w:t>
                        </w:r>
                        <w:proofErr w:type="gramStart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Федерации</w:t>
                        </w:r>
                        <w:proofErr w:type="gramEnd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 на добровольной основе занимаемых ими жилых помещений в муниципальном жилищном фонде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1E4FF1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специалист  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  <w:tc>
                      <w:tcPr>
                        <w:tcW w:w="8890" w:type="dxa"/>
                        <w:gridSpan w:val="2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Раздел 2. Функции в сфере  контрольно-надзорной деятельности 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2.1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Осуществление муниципального земельного контроля на территории муниципального образования Краснодарского края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70549F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специалист  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2.2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Осуществление муниципального лесного контроля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70549F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специалист  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2.3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Осуществление муниципального контроля в области использования и охраны особо охраняемых природных территорий местного значения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Default="00CA1DF2" w:rsidP="00CA1DF2">
                        <w:r w:rsidRPr="0070549F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специалист   администрации</w:t>
                        </w: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2.4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Осуществление муниципального контроля в области торговой деятельности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Главный 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2.5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Осуществление муниципального контроля в области благоустройства территории муниципального образования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2.6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Осуществление муниципального </w:t>
                        </w:r>
                        <w:proofErr w:type="gramStart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контроля за</w:t>
                        </w:r>
                        <w:proofErr w:type="gramEnd"/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 xml:space="preserve"> сохранностью автомобильных дорог местного значения в границах населенных пунктов поселения</w:t>
                        </w: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  <w:tr w:rsidR="00CA1DF2" w:rsidRPr="00910C8C" w:rsidTr="00CA1DF2">
                    <w:tc>
                      <w:tcPr>
                        <w:tcW w:w="974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2.7</w:t>
                        </w:r>
                      </w:p>
                    </w:tc>
                    <w:tc>
                      <w:tcPr>
                        <w:tcW w:w="421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 w:rsidRPr="00910C8C">
                          <w:rPr>
                            <w:rStyle w:val="2"/>
                            <w:rFonts w:eastAsiaTheme="minorHAnsi"/>
                            <w:sz w:val="28"/>
                            <w:szCs w:val="28"/>
                          </w:rPr>
                          <w:t>Осуществление муниципального жилищного контроля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675" w:type="dxa"/>
                        <w:shd w:val="clear" w:color="auto" w:fill="auto"/>
                      </w:tcPr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Ведущий с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пециалист </w:t>
                        </w:r>
                        <w:r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Pr="00910C8C"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администрации</w:t>
                        </w:r>
                      </w:p>
                      <w:p w:rsidR="00CA1DF2" w:rsidRPr="00910C8C" w:rsidRDefault="00CA1DF2" w:rsidP="00CA1DF2">
                        <w:pPr>
                          <w:pStyle w:val="a4"/>
                          <w:rPr>
                            <w:rFonts w:eastAsia="SimSun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c>
                  </w:tr>
                </w:tbl>
                <w:p w:rsidR="00CA1DF2" w:rsidRPr="00910C8C" w:rsidRDefault="00CA1DF2" w:rsidP="00CA1DF2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CA1DF2" w:rsidRPr="00910C8C" w:rsidRDefault="00CA1DF2" w:rsidP="00CA1DF2">
                  <w:pPr>
                    <w:pStyle w:val="a4"/>
                    <w:rPr>
                      <w:sz w:val="28"/>
                      <w:szCs w:val="28"/>
                    </w:rPr>
                  </w:pPr>
                </w:p>
                <w:p w:rsidR="00CA1DF2" w:rsidRPr="00910C8C" w:rsidRDefault="00CA1DF2" w:rsidP="00CA1DF2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sz w:val="28"/>
                      <w:szCs w:val="28"/>
                    </w:rPr>
                    <w:t>Заместитель главы администрации                                                     Т.В.Мухина</w:t>
                  </w:r>
                </w:p>
                <w:p w:rsidR="00CA1DF2" w:rsidRPr="00910C8C" w:rsidRDefault="00CA1DF2" w:rsidP="00CA1DF2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910C8C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A1DF2" w:rsidRPr="00910C8C" w:rsidRDefault="00CA1DF2" w:rsidP="00CA1DF2">
            <w:pPr>
              <w:pStyle w:val="a4"/>
              <w:rPr>
                <w:sz w:val="28"/>
                <w:szCs w:val="28"/>
              </w:rPr>
            </w:pPr>
          </w:p>
          <w:p w:rsidR="00B35DD2" w:rsidRDefault="00B35DD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CA1DF2" w:rsidRDefault="00CA1DF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CA1DF2" w:rsidRDefault="00CA1DF2" w:rsidP="00B35DD2">
            <w:pPr>
              <w:pStyle w:val="a4"/>
              <w:jc w:val="right"/>
              <w:rPr>
                <w:sz w:val="28"/>
                <w:szCs w:val="28"/>
              </w:rPr>
            </w:pPr>
          </w:p>
          <w:p w:rsidR="00910C8C" w:rsidRPr="00142426" w:rsidRDefault="00910C8C" w:rsidP="00B35DD2">
            <w:pPr>
              <w:pStyle w:val="a4"/>
              <w:jc w:val="right"/>
              <w:rPr>
                <w:color w:val="FF0000"/>
                <w:sz w:val="28"/>
                <w:szCs w:val="28"/>
              </w:rPr>
            </w:pPr>
            <w:r w:rsidRPr="00142426">
              <w:rPr>
                <w:color w:val="FF0000"/>
                <w:sz w:val="28"/>
                <w:szCs w:val="28"/>
              </w:rPr>
              <w:t>ПРИЛОЖЕНИЕ</w:t>
            </w:r>
          </w:p>
          <w:p w:rsidR="00910C8C" w:rsidRPr="00142426" w:rsidRDefault="00910C8C" w:rsidP="00B35DD2">
            <w:pPr>
              <w:pStyle w:val="a4"/>
              <w:jc w:val="right"/>
              <w:rPr>
                <w:color w:val="FF0000"/>
                <w:sz w:val="28"/>
                <w:szCs w:val="28"/>
              </w:rPr>
            </w:pPr>
            <w:r w:rsidRPr="00142426">
              <w:rPr>
                <w:color w:val="FF0000"/>
                <w:sz w:val="28"/>
                <w:szCs w:val="28"/>
              </w:rPr>
              <w:t>УТВЕРЖДЕН</w:t>
            </w:r>
          </w:p>
          <w:p w:rsidR="00910C8C" w:rsidRPr="00142426" w:rsidRDefault="00910C8C" w:rsidP="00B35DD2">
            <w:pPr>
              <w:pStyle w:val="a4"/>
              <w:jc w:val="right"/>
              <w:rPr>
                <w:color w:val="FF0000"/>
                <w:sz w:val="28"/>
                <w:szCs w:val="28"/>
              </w:rPr>
            </w:pPr>
            <w:r w:rsidRPr="00142426">
              <w:rPr>
                <w:color w:val="FF0000"/>
                <w:sz w:val="28"/>
                <w:szCs w:val="28"/>
              </w:rPr>
              <w:t>постановлением администрации</w:t>
            </w:r>
          </w:p>
          <w:p w:rsidR="00910C8C" w:rsidRPr="00142426" w:rsidRDefault="00910C8C" w:rsidP="00B35DD2">
            <w:pPr>
              <w:pStyle w:val="a4"/>
              <w:jc w:val="right"/>
              <w:rPr>
                <w:color w:val="FF0000"/>
                <w:sz w:val="28"/>
                <w:szCs w:val="28"/>
              </w:rPr>
            </w:pPr>
            <w:r w:rsidRPr="00142426">
              <w:rPr>
                <w:color w:val="FF0000"/>
                <w:sz w:val="28"/>
                <w:szCs w:val="28"/>
              </w:rPr>
              <w:t>Переправненского сельского поселения</w:t>
            </w:r>
          </w:p>
          <w:p w:rsidR="00910C8C" w:rsidRPr="00142426" w:rsidRDefault="00910C8C" w:rsidP="00B35DD2">
            <w:pPr>
              <w:pStyle w:val="a4"/>
              <w:jc w:val="right"/>
              <w:rPr>
                <w:color w:val="FF0000"/>
                <w:sz w:val="28"/>
                <w:szCs w:val="28"/>
              </w:rPr>
            </w:pPr>
            <w:r w:rsidRPr="00142426">
              <w:rPr>
                <w:color w:val="FF0000"/>
                <w:sz w:val="28"/>
                <w:szCs w:val="28"/>
              </w:rPr>
              <w:t>Мостовского района</w:t>
            </w:r>
          </w:p>
          <w:p w:rsidR="00910C8C" w:rsidRPr="00142426" w:rsidRDefault="00910C8C" w:rsidP="00B35DD2">
            <w:pPr>
              <w:pStyle w:val="a4"/>
              <w:jc w:val="right"/>
              <w:rPr>
                <w:color w:val="FF0000"/>
                <w:sz w:val="28"/>
                <w:szCs w:val="28"/>
              </w:rPr>
            </w:pPr>
            <w:r w:rsidRPr="00142426">
              <w:rPr>
                <w:color w:val="FF0000"/>
                <w:sz w:val="28"/>
                <w:szCs w:val="28"/>
              </w:rPr>
              <w:t xml:space="preserve">от </w:t>
            </w:r>
            <w:r w:rsidR="00B35DD2" w:rsidRPr="00142426">
              <w:rPr>
                <w:color w:val="FF0000"/>
                <w:sz w:val="28"/>
                <w:szCs w:val="28"/>
              </w:rPr>
              <w:t>___________</w:t>
            </w:r>
            <w:r w:rsidRPr="00142426">
              <w:rPr>
                <w:color w:val="FF0000"/>
                <w:sz w:val="28"/>
                <w:szCs w:val="28"/>
              </w:rPr>
              <w:t xml:space="preserve"> №</w:t>
            </w:r>
            <w:r w:rsidR="00B35DD2" w:rsidRPr="00142426">
              <w:rPr>
                <w:color w:val="FF0000"/>
                <w:sz w:val="28"/>
                <w:szCs w:val="28"/>
              </w:rPr>
              <w:t>_____</w:t>
            </w:r>
          </w:p>
          <w:p w:rsidR="00910C8C" w:rsidRPr="00142426" w:rsidRDefault="00910C8C" w:rsidP="00910C8C">
            <w:pPr>
              <w:pStyle w:val="a4"/>
              <w:rPr>
                <w:color w:val="FF0000"/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</w:p>
          <w:p w:rsidR="00910C8C" w:rsidRPr="00910C8C" w:rsidRDefault="00910C8C" w:rsidP="00B35DD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10C8C">
              <w:rPr>
                <w:b/>
                <w:sz w:val="28"/>
                <w:szCs w:val="28"/>
              </w:rPr>
              <w:t>Реестр</w:t>
            </w:r>
          </w:p>
          <w:p w:rsidR="00910C8C" w:rsidRPr="00910C8C" w:rsidRDefault="00910C8C" w:rsidP="00B35DD2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910C8C">
              <w:rPr>
                <w:b/>
                <w:sz w:val="28"/>
                <w:szCs w:val="28"/>
              </w:rPr>
              <w:t>муниципальных услуг (функций) предоставляемых (исполняемых) администрацией Переправненского сельского поселения Мостовского района</w:t>
            </w:r>
          </w:p>
          <w:p w:rsidR="00910C8C" w:rsidRPr="00910C8C" w:rsidRDefault="00910C8C" w:rsidP="00B35DD2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910C8C" w:rsidRPr="00910C8C" w:rsidRDefault="00910C8C" w:rsidP="00B35DD2">
            <w:pPr>
              <w:pStyle w:val="a4"/>
              <w:jc w:val="center"/>
              <w:rPr>
                <w:sz w:val="28"/>
                <w:szCs w:val="28"/>
              </w:rPr>
            </w:pPr>
          </w:p>
          <w:tbl>
            <w:tblPr>
              <w:tblW w:w="9864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74"/>
              <w:gridCol w:w="4215"/>
              <w:gridCol w:w="4675"/>
            </w:tblGrid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№ </w:t>
                  </w:r>
                  <w:proofErr w:type="spellStart"/>
                  <w:proofErr w:type="gramStart"/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</w:t>
                  </w:r>
                  <w:proofErr w:type="spellEnd"/>
                  <w:proofErr w:type="gramEnd"/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/</w:t>
                  </w:r>
                  <w:proofErr w:type="spellStart"/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</w:t>
                  </w:r>
                  <w:proofErr w:type="spellEnd"/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Наименование муниципальной услуги (функции)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Ответственные за предоставление (исполнение) услуги (функции)</w:t>
                  </w:r>
                </w:p>
              </w:tc>
            </w:tr>
            <w:tr w:rsidR="00910C8C" w:rsidRPr="00910C8C" w:rsidTr="00910C8C">
              <w:tc>
                <w:tcPr>
                  <w:tcW w:w="9864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Раздел 1. Муниципальные  услуги</w:t>
                  </w: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</w:t>
                  </w: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Земельные и имущественные отношения</w:t>
                  </w: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910C8C" w:rsidRPr="00910C8C" w:rsidRDefault="00B35DD2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="00910C8C"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="00910C8C"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1.1.2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Предоставление гражданам, имеющим трех и более детей, в аренду земельных участков для индивидуального жилищного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строительства или для ведения личного подсобного хозяйства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1.1.4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1.1.5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земельных участков, находящихся в государственной или муниципальной собственности, на торгах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1.1.6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1.1.7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Предварительное согласование предоставления земельного участка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1.1.8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1.1.9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1.1.10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Утверждение схемы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расположения земельного участка или земельных участков на кадастровом плане территории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1.1.12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Заключение нового договора аренды земельного участка без проведения торгов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Прекращение правоотношений с правообладателями земельных участков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910C8C" w:rsidRPr="00910C8C" w:rsidRDefault="00B35DD2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Главный специалист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1.1.14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разрешения на условно разрешенный вид использования земельного участка или объекта капитального строительства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B35DD2" w:rsidRPr="00910C8C" w:rsidRDefault="00B35DD2" w:rsidP="00B35DD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1.1.15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Предоставление выписки из реестра муниципального имущества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1.1.16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Предоставление муниципального имущества в аренду или безвозмездное пользование без проведения торгов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1.1.17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Регистрация и учет заявлений граждан, нуждающихся в получении садовых, огородных или дачных земельных участков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1.1.18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Главный 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1.1.19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1.1.20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Заключение дополнительного соглашения к договору аренды земельного участка, договору </w:t>
                  </w: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lastRenderedPageBreak/>
                    <w:t>безвозмездного пользования земельным участком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Главный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1.2</w:t>
                  </w: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Градостроительство</w:t>
                  </w: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1.2.1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разрешений на строительство, реконструкцию объектов капитального строительства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1.2.2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разрешений на ввод в эксплуатацию построенных, реконструированных объектов капитального строительства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rPr>
                <w:trHeight w:val="2349"/>
              </w:trPr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1.2.3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1.2.4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градостроительных планов земельных участков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1.3</w:t>
                  </w: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Автотранспорт и дороги</w:t>
                  </w: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1.3.1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Style w:val="2"/>
                      <w:rFonts w:eastAsiaTheme="minorHAnsi"/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910C8C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1.4</w:t>
                  </w: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Социальное обслуживание</w:t>
                  </w:r>
                </w:p>
              </w:tc>
            </w:tr>
            <w:tr w:rsidR="00910C8C" w:rsidRPr="00910C8C" w:rsidTr="00910C8C">
              <w:tc>
                <w:tcPr>
                  <w:tcW w:w="974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1.4.1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разрешений на вступление в брак лицам, достигшим возраста шестнадцати лет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910C8C" w:rsidRPr="00910C8C" w:rsidRDefault="00910C8C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1.4.2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Предоставление информации об очередности предоставления жилых помещений на условиях социального найма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CA1DF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DD0A6E" w:rsidRPr="00910C8C" w:rsidRDefault="00DD0A6E" w:rsidP="00CA1DF2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1.4.3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Признание граждан </w:t>
                  </w:r>
                  <w:proofErr w:type="gramStart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малоимущими</w:t>
                  </w:r>
                  <w:proofErr w:type="gramEnd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 в целях принятия их на учет в качестве нуждающихся в жилых помещениях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1.4.4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Принятие на учет граждан в качестве нуждающихся в жилых помещениях, предоставляемых по договорам социального найма.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1.4.5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Внесение изменений в учетные данные граждан, состоящих на учете в качестве нуждающихся в жилых помещениях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1.5</w:t>
                  </w: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color w:val="000000"/>
                      <w:kern w:val="1"/>
                      <w:sz w:val="28"/>
                      <w:szCs w:val="28"/>
                      <w:lang w:eastAsia="hi-IN" w:bidi="hi-IN"/>
                    </w:rPr>
                    <w:t>Архивный фонд и предоставление справочной информации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1.5.1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Предоставление архивных справок, архивных выписок и архивных копий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Начальник общего отдела 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1.5.2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Предоставление копий правовых актов администрации муниципального образования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Начальник общего отдела 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1.5.3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Предоставление выписки из </w:t>
                  </w:r>
                  <w:proofErr w:type="spellStart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похозяйственной</w:t>
                  </w:r>
                  <w:proofErr w:type="spellEnd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 книги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Начальник общего отдела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;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ведущий специалист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</w:t>
                  </w: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Жилищно-коммунальное хозяйство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Согласование переустройства и (или) перепланировки жилого помещения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C6572A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1.6.2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Перевод жилого помещения в нежилое помещение или нежилого помещения в жилое помещение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C6572A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CA1DF2" w:rsidRDefault="00DD0A6E" w:rsidP="00910C8C">
                  <w:pPr>
                    <w:pStyle w:val="a4"/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>1.6.3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CA1DF2" w:rsidRDefault="00DD0A6E" w:rsidP="00910C8C">
                  <w:pPr>
                    <w:pStyle w:val="a4"/>
                    <w:rPr>
                      <w:color w:val="FF0000"/>
                      <w:sz w:val="28"/>
                      <w:szCs w:val="28"/>
                    </w:rPr>
                  </w:pPr>
                  <w:r w:rsidRPr="00CA1DF2">
                    <w:rPr>
                      <w:rStyle w:val="2"/>
                      <w:rFonts w:eastAsiaTheme="minorHAnsi"/>
                      <w:color w:val="FF0000"/>
                      <w:sz w:val="28"/>
                      <w:szCs w:val="28"/>
                    </w:rPr>
                    <w:t>Предоставление жилых помещений муниципального специализированного жилищного фонда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CA1DF2" w:rsidRDefault="00DD0A6E">
                  <w:pPr>
                    <w:rPr>
                      <w:color w:val="FF0000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1.6.4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Признание в установленном порядке жилых помещений муниципального жилищного фонда пригодными (непригодными) для проживания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C6572A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1.6.5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Признание многоквартирного дома аварийным и подлежащим сносу или реконструкции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C6572A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CA1DF2" w:rsidRDefault="00DD0A6E" w:rsidP="00910C8C">
                  <w:pPr>
                    <w:pStyle w:val="a4"/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>1.6.6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CA1DF2" w:rsidRDefault="00DD0A6E" w:rsidP="00910C8C">
                  <w:pPr>
                    <w:pStyle w:val="a4"/>
                    <w:rPr>
                      <w:color w:val="FF0000"/>
                      <w:sz w:val="28"/>
                      <w:szCs w:val="28"/>
                    </w:rPr>
                  </w:pPr>
                  <w:r w:rsidRPr="00CA1DF2">
                    <w:rPr>
                      <w:rStyle w:val="2"/>
                      <w:rFonts w:eastAsiaTheme="minorHAnsi"/>
                      <w:color w:val="FF0000"/>
                      <w:sz w:val="28"/>
                      <w:szCs w:val="28"/>
                    </w:rPr>
                    <w:t>Согласование переустройства и (или) перепланировки нежилого помещения в многоквартирном доме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CA1DF2" w:rsidRDefault="00DD0A6E" w:rsidP="00DD0A6E">
                  <w:pPr>
                    <w:pStyle w:val="a4"/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 xml:space="preserve">Ведущий специалист   </w:t>
                  </w:r>
                </w:p>
                <w:p w:rsidR="00DD0A6E" w:rsidRPr="00CA1DF2" w:rsidRDefault="00DD0A6E">
                  <w:pPr>
                    <w:rPr>
                      <w:color w:val="FF0000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1.6.7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порубочного билета на территории муниципального образования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1.6.8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Предоставление жилого помещения муниципального жилищного фонда по договору социального найма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Заместитель главы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1.6.9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Выдача разрешения (ордера) на проведение земляных работ на территории общего пользования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1.6.10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Передача бесплатно в собственность граждан Российской </w:t>
                  </w:r>
                  <w:proofErr w:type="gramStart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Федерации</w:t>
                  </w:r>
                  <w:proofErr w:type="gramEnd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 на добровольной основе занимаемых ими жилых помещений в муниципальном жилищном фонде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1E4FF1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специалист  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CA1DF2" w:rsidRDefault="00DD0A6E" w:rsidP="00910C8C">
                  <w:pPr>
                    <w:pStyle w:val="a4"/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>1.7</w:t>
                  </w: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DD0A6E" w:rsidRPr="00CA1DF2" w:rsidRDefault="00DD0A6E" w:rsidP="00CA1DF2">
                  <w:pPr>
                    <w:pStyle w:val="a4"/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>Прочее</w:t>
                  </w:r>
                  <w:r w:rsid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CA1DF2" w:rsidRDefault="00DD0A6E" w:rsidP="00910C8C">
                  <w:pPr>
                    <w:pStyle w:val="a4"/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>1.7.1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CA1DF2" w:rsidRDefault="00DD0A6E" w:rsidP="00910C8C">
                  <w:pPr>
                    <w:pStyle w:val="a4"/>
                    <w:rPr>
                      <w:color w:val="FF0000"/>
                      <w:sz w:val="28"/>
                      <w:szCs w:val="28"/>
                    </w:rPr>
                  </w:pPr>
                  <w:r w:rsidRPr="00CA1DF2">
                    <w:rPr>
                      <w:rStyle w:val="2"/>
                      <w:rFonts w:eastAsiaTheme="minorHAnsi"/>
                      <w:color w:val="FF0000"/>
                      <w:sz w:val="28"/>
                      <w:szCs w:val="28"/>
                    </w:rPr>
                    <w:t>Присвоение, изменение и аннулирование адресов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CA1DF2" w:rsidRDefault="00DD0A6E">
                  <w:pPr>
                    <w:rPr>
                      <w:color w:val="FF0000"/>
                    </w:rPr>
                  </w:pPr>
                  <w:r w:rsidRPr="00CA1DF2">
                    <w:rPr>
                      <w:rFonts w:eastAsia="SimSun"/>
                      <w:color w:val="FF0000"/>
                      <w:kern w:val="1"/>
                      <w:sz w:val="28"/>
                      <w:szCs w:val="28"/>
                      <w:lang w:eastAsia="hi-IN" w:bidi="hi-IN"/>
                    </w:rPr>
                    <w:t>Ведущий специалист  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  <w:tc>
                <w:tcPr>
                  <w:tcW w:w="8890" w:type="dxa"/>
                  <w:gridSpan w:val="2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Раздел 2. Функции в сфере  контрольно-надзорной деятельности 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2.1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Осуществление муниципального земельного контроля на территории муниципального образования Краснодарского края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70549F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специалист  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2.2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Style w:val="2"/>
                      <w:rFonts w:eastAsiaTheme="minorHAnsi"/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Осуществление муниципального лесного контроля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70549F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специалист  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2.3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Style w:val="2"/>
                      <w:rFonts w:eastAsiaTheme="minorHAnsi"/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Осуществление муниципального контроля в области использования и охраны особо охраняемых природных территорий местного значения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Default="00DD0A6E">
                  <w:r w:rsidRPr="0070549F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специалист   администрации</w:t>
                  </w: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2.4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Осуществление муниципального контроля в области торговой деятельности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Главный 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2.5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Осуществление муниципального контроля в области благоустройства территории муниципального образования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0603BC" w:rsidRPr="00910C8C" w:rsidRDefault="000603BC" w:rsidP="000603B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2.6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Style w:val="2"/>
                      <w:rFonts w:eastAsiaTheme="minorHAnsi"/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Осуществление муниципального </w:t>
                  </w:r>
                  <w:proofErr w:type="gramStart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контроля за</w:t>
                  </w:r>
                  <w:proofErr w:type="gramEnd"/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 xml:space="preserve"> сохранностью автомобильных дорог местного </w:t>
                  </w: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lastRenderedPageBreak/>
                    <w:t>значения в границах населенных пунктов поселения</w:t>
                  </w:r>
                </w:p>
              </w:tc>
              <w:tc>
                <w:tcPr>
                  <w:tcW w:w="4675" w:type="dxa"/>
                  <w:shd w:val="clear" w:color="auto" w:fill="auto"/>
                </w:tcPr>
                <w:p w:rsidR="000603BC" w:rsidRPr="00910C8C" w:rsidRDefault="000603BC" w:rsidP="000603B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  <w:tr w:rsidR="00DD0A6E" w:rsidRPr="00910C8C" w:rsidTr="00910C8C">
              <w:tc>
                <w:tcPr>
                  <w:tcW w:w="974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lastRenderedPageBreak/>
                    <w:t>2.7</w:t>
                  </w:r>
                </w:p>
              </w:tc>
              <w:tc>
                <w:tcPr>
                  <w:tcW w:w="4215" w:type="dxa"/>
                  <w:shd w:val="clear" w:color="auto" w:fill="auto"/>
                </w:tcPr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  <w:r w:rsidRPr="00910C8C">
                    <w:rPr>
                      <w:rStyle w:val="2"/>
                      <w:rFonts w:eastAsiaTheme="minorHAnsi"/>
                      <w:sz w:val="28"/>
                      <w:szCs w:val="28"/>
                    </w:rPr>
                    <w:t>Осуществление муниципального жилищного контроля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75" w:type="dxa"/>
                  <w:shd w:val="clear" w:color="auto" w:fill="auto"/>
                </w:tcPr>
                <w:p w:rsidR="00DD0A6E" w:rsidRPr="00910C8C" w:rsidRDefault="00DD0A6E" w:rsidP="00DD0A6E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>Ведущий с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пециалист </w:t>
                  </w:r>
                  <w:r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</w:t>
                  </w:r>
                  <w:r w:rsidRPr="00910C8C"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  <w:t xml:space="preserve"> администрации</w:t>
                  </w:r>
                </w:p>
                <w:p w:rsidR="00DD0A6E" w:rsidRPr="00910C8C" w:rsidRDefault="00DD0A6E" w:rsidP="00910C8C">
                  <w:pPr>
                    <w:pStyle w:val="a4"/>
                    <w:rPr>
                      <w:rFonts w:eastAsia="SimSun"/>
                      <w:kern w:val="1"/>
                      <w:sz w:val="28"/>
                      <w:szCs w:val="28"/>
                      <w:lang w:eastAsia="hi-IN" w:bidi="hi-IN"/>
                    </w:rPr>
                  </w:pPr>
                </w:p>
              </w:tc>
            </w:tr>
          </w:tbl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Заместитель главы администрации</w:t>
            </w:r>
          </w:p>
          <w:p w:rsidR="00910C8C" w:rsidRPr="00910C8C" w:rsidRDefault="00910C8C" w:rsidP="00910C8C">
            <w:pPr>
              <w:pStyle w:val="a4"/>
              <w:rPr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>Переправненского сельского поселения                                                     Т.В.Мухина</w:t>
            </w:r>
          </w:p>
          <w:p w:rsidR="00910C8C" w:rsidRPr="00910C8C" w:rsidRDefault="00910C8C" w:rsidP="00910C8C">
            <w:pPr>
              <w:pStyle w:val="a4"/>
              <w:rPr>
                <w:b/>
                <w:sz w:val="28"/>
                <w:szCs w:val="28"/>
              </w:rPr>
            </w:pPr>
            <w:r w:rsidRPr="00910C8C">
              <w:rPr>
                <w:sz w:val="28"/>
                <w:szCs w:val="28"/>
              </w:rPr>
              <w:t xml:space="preserve"> </w:t>
            </w:r>
          </w:p>
        </w:tc>
      </w:tr>
    </w:tbl>
    <w:p w:rsidR="001C36EA" w:rsidRPr="00910C8C" w:rsidRDefault="001C36EA" w:rsidP="00910C8C">
      <w:pPr>
        <w:pStyle w:val="a4"/>
        <w:rPr>
          <w:sz w:val="28"/>
          <w:szCs w:val="28"/>
        </w:rPr>
      </w:pPr>
    </w:p>
    <w:sectPr w:rsidR="001C36EA" w:rsidRPr="00910C8C" w:rsidSect="00CA1DF2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C8C"/>
    <w:rsid w:val="000603BC"/>
    <w:rsid w:val="00142426"/>
    <w:rsid w:val="001C36EA"/>
    <w:rsid w:val="005A432E"/>
    <w:rsid w:val="00910C8C"/>
    <w:rsid w:val="00993483"/>
    <w:rsid w:val="00A6110B"/>
    <w:rsid w:val="00AB58B0"/>
    <w:rsid w:val="00B35DD2"/>
    <w:rsid w:val="00CA1DF2"/>
    <w:rsid w:val="00DD0A6E"/>
    <w:rsid w:val="00EB70FB"/>
    <w:rsid w:val="00FC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0C8C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0C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910C8C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10C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_"/>
    <w:link w:val="33"/>
    <w:rsid w:val="00910C8C"/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910C8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3"/>
    <w:rsid w:val="00910C8C"/>
    <w:pPr>
      <w:widowControl w:val="0"/>
      <w:shd w:val="clear" w:color="auto" w:fill="FFFFFF"/>
      <w:spacing w:before="600" w:line="29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No Spacing"/>
    <w:uiPriority w:val="1"/>
    <w:qFormat/>
    <w:rsid w:val="00910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5783-1CB7-4363-A0B5-ECB889FC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2016-01-20T05:43:00Z</cp:lastPrinted>
  <dcterms:created xsi:type="dcterms:W3CDTF">2016-01-13T07:46:00Z</dcterms:created>
  <dcterms:modified xsi:type="dcterms:W3CDTF">2016-03-01T12:09:00Z</dcterms:modified>
</cp:coreProperties>
</file>