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3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9"/>
      </w:tblGrid>
      <w:tr w:rsidR="00B375FA" w:rsidTr="00B375FA">
        <w:trPr>
          <w:trHeight w:val="1429"/>
        </w:trPr>
        <w:tc>
          <w:tcPr>
            <w:tcW w:w="5000" w:type="pct"/>
          </w:tcPr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4525" cy="796925"/>
                  <wp:effectExtent l="0" t="0" r="3175" b="3175"/>
                  <wp:docPr id="1" name="Рисунок 1" descr="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 МУНИЦИПАЛЬНОГО ОБРАЗОВАНИЯ</w:t>
            </w:r>
          </w:p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МОСТОВСКИЙ РАЙОН</w:t>
            </w:r>
          </w:p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B375FA" w:rsidTr="00B375FA">
        <w:trPr>
          <w:trHeight w:val="360"/>
        </w:trPr>
        <w:tc>
          <w:tcPr>
            <w:tcW w:w="5000" w:type="pct"/>
            <w:hideMark/>
          </w:tcPr>
          <w:p w:rsidR="00B375FA" w:rsidRDefault="00B375FA">
            <w:pPr>
              <w:tabs>
                <w:tab w:val="right" w:pos="1995"/>
                <w:tab w:val="center" w:pos="5080"/>
                <w:tab w:val="left" w:pos="9819"/>
                <w:tab w:val="right" w:pos="102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                                                                         № ______</w:t>
            </w:r>
          </w:p>
        </w:tc>
      </w:tr>
      <w:tr w:rsidR="00B375FA" w:rsidTr="00B375FA">
        <w:tc>
          <w:tcPr>
            <w:tcW w:w="5000" w:type="pct"/>
          </w:tcPr>
          <w:p w:rsidR="00B375FA" w:rsidRDefault="00B375FA" w:rsidP="002414C4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Мостовской</w:t>
            </w:r>
          </w:p>
          <w:p w:rsidR="00B375FA" w:rsidRDefault="00B375FA" w:rsidP="002414C4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5FA" w:rsidRDefault="00B375FA" w:rsidP="002414C4">
      <w:pPr>
        <w:ind w:left="57"/>
        <w:jc w:val="center"/>
        <w:rPr>
          <w:rFonts w:ascii="Times New Roman" w:hAnsi="Times New Roman"/>
          <w:sz w:val="28"/>
          <w:szCs w:val="28"/>
        </w:rPr>
      </w:pPr>
    </w:p>
    <w:p w:rsidR="00B375FA" w:rsidRPr="0012691B" w:rsidRDefault="0012691B" w:rsidP="0012691B">
      <w:pPr>
        <w:pStyle w:val="a3"/>
        <w:shd w:val="clear" w:color="auto" w:fill="FFFFFF"/>
        <w:spacing w:before="0" w:beforeAutospacing="0" w:after="0" w:afterAutospacing="0"/>
        <w:ind w:left="57"/>
        <w:jc w:val="center"/>
        <w:rPr>
          <w:b/>
          <w:sz w:val="28"/>
          <w:szCs w:val="28"/>
        </w:rPr>
      </w:pPr>
      <w:r w:rsidRPr="0012691B">
        <w:rPr>
          <w:b/>
          <w:sz w:val="28"/>
          <w:szCs w:val="28"/>
        </w:rPr>
        <w:t>О внесении изменения в решение Совета муниципального образования Мостовский район от 22 ноября 2011 года №142 «Об утверждении Положения о звании «Почетный гражданин Мостовского района»</w:t>
      </w:r>
    </w:p>
    <w:p w:rsidR="00EE3BC6" w:rsidRDefault="00EE3BC6" w:rsidP="002414C4">
      <w:pPr>
        <w:ind w:left="57"/>
      </w:pPr>
    </w:p>
    <w:p w:rsidR="0012691B" w:rsidRDefault="0012691B" w:rsidP="002414C4">
      <w:pPr>
        <w:ind w:left="57"/>
      </w:pPr>
    </w:p>
    <w:p w:rsidR="00B375FA" w:rsidRDefault="00B375FA" w:rsidP="000A53EC">
      <w:pPr>
        <w:pStyle w:val="a6"/>
        <w:spacing w:before="0" w:line="360" w:lineRule="auto"/>
        <w:ind w:firstLine="567"/>
        <w:rPr>
          <w:sz w:val="28"/>
          <w:szCs w:val="28"/>
        </w:rPr>
      </w:pPr>
      <w:r w:rsidRPr="002414C4">
        <w:rPr>
          <w:rStyle w:val="a8"/>
          <w:b w:val="0"/>
          <w:sz w:val="28"/>
          <w:szCs w:val="28"/>
        </w:rPr>
        <w:t>В</w:t>
      </w:r>
      <w:r w:rsidRPr="002414C4">
        <w:rPr>
          <w:sz w:val="28"/>
          <w:szCs w:val="28"/>
        </w:rPr>
        <w:t xml:space="preserve"> соответствии с частью 3</w:t>
      </w:r>
      <w:r w:rsidRPr="002414C4">
        <w:rPr>
          <w:sz w:val="28"/>
          <w:szCs w:val="28"/>
          <w:vertAlign w:val="superscript"/>
        </w:rPr>
        <w:t>1</w:t>
      </w:r>
      <w:r w:rsidRPr="002414C4">
        <w:rPr>
          <w:sz w:val="28"/>
          <w:szCs w:val="28"/>
        </w:rPr>
        <w:t xml:space="preserve"> статьи 4 Закона Краснодарского края </w:t>
      </w:r>
      <w:r w:rsidR="00836E62">
        <w:rPr>
          <w:sz w:val="28"/>
          <w:szCs w:val="28"/>
        </w:rPr>
        <w:t xml:space="preserve">               </w:t>
      </w:r>
      <w:r w:rsidRPr="002414C4">
        <w:rPr>
          <w:sz w:val="28"/>
          <w:szCs w:val="28"/>
        </w:rPr>
        <w:t xml:space="preserve">от 15 июля 2005 года № 918-КЗ «О межбюджетных отношениях в Краснодарском крае» и в целях  </w:t>
      </w:r>
      <w:r w:rsidR="002414C4" w:rsidRPr="002414C4">
        <w:rPr>
          <w:sz w:val="28"/>
          <w:szCs w:val="28"/>
        </w:rPr>
        <w:t xml:space="preserve">выполнения плана  по отмене с 1 января </w:t>
      </w:r>
      <w:r w:rsidR="00836E62">
        <w:rPr>
          <w:sz w:val="28"/>
          <w:szCs w:val="28"/>
        </w:rPr>
        <w:t xml:space="preserve">           </w:t>
      </w:r>
      <w:bookmarkStart w:id="0" w:name="_GoBack"/>
      <w:bookmarkEnd w:id="0"/>
      <w:r w:rsidR="002414C4" w:rsidRPr="002414C4">
        <w:rPr>
          <w:sz w:val="28"/>
          <w:szCs w:val="28"/>
        </w:rPr>
        <w:t xml:space="preserve">2018 года установленных расходных обязательств, не связанных с решением вопросов местного значения, утвержденного распоряжением </w:t>
      </w:r>
      <w:r w:rsidR="000A53EC" w:rsidRPr="000A53EC">
        <w:rPr>
          <w:sz w:val="28"/>
          <w:szCs w:val="28"/>
        </w:rPr>
        <w:t>администрации муниципального образования Мостовс</w:t>
      </w:r>
      <w:r w:rsidR="00836E62">
        <w:rPr>
          <w:sz w:val="28"/>
          <w:szCs w:val="28"/>
        </w:rPr>
        <w:t xml:space="preserve">кий район от 15 июня 2017 года </w:t>
      </w:r>
      <w:r w:rsidR="000A53EC" w:rsidRPr="000A53EC">
        <w:rPr>
          <w:sz w:val="28"/>
          <w:szCs w:val="28"/>
        </w:rPr>
        <w:t>№ 60/1-р «Об утверждении Плана по отмене с 1 января 2018 года установленных муниципальным образованием Мостовский район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учреждений)»</w:t>
      </w:r>
      <w:r w:rsidR="000A53EC">
        <w:rPr>
          <w:b/>
          <w:sz w:val="28"/>
          <w:szCs w:val="28"/>
        </w:rPr>
        <w:t xml:space="preserve"> </w:t>
      </w:r>
      <w:r w:rsidRPr="002414C4">
        <w:rPr>
          <w:sz w:val="28"/>
          <w:szCs w:val="28"/>
        </w:rPr>
        <w:t>Совет муниципального образования Мостовский район РЕШИЛ:</w:t>
      </w:r>
    </w:p>
    <w:p w:rsidR="00B375FA" w:rsidRPr="002414C4" w:rsidRDefault="002414C4" w:rsidP="000A53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62F">
        <w:rPr>
          <w:rFonts w:ascii="Times New Roman" w:hAnsi="Times New Roman"/>
          <w:sz w:val="28"/>
          <w:szCs w:val="28"/>
        </w:rPr>
        <w:t>1.</w:t>
      </w:r>
      <w:r w:rsidR="00A0225E">
        <w:rPr>
          <w:rFonts w:ascii="Times New Roman" w:hAnsi="Times New Roman"/>
          <w:sz w:val="28"/>
          <w:szCs w:val="28"/>
        </w:rPr>
        <w:t xml:space="preserve"> Внести изменение в приложение к решению</w:t>
      </w:r>
      <w:r w:rsidR="00A0225E" w:rsidRPr="00A0225E">
        <w:rPr>
          <w:rFonts w:ascii="Times New Roman" w:hAnsi="Times New Roman"/>
          <w:sz w:val="28"/>
          <w:szCs w:val="28"/>
        </w:rPr>
        <w:t xml:space="preserve"> </w:t>
      </w:r>
      <w:r w:rsidR="00A0225E" w:rsidRPr="002414C4">
        <w:rPr>
          <w:rFonts w:ascii="Times New Roman" w:hAnsi="Times New Roman"/>
          <w:sz w:val="28"/>
          <w:szCs w:val="28"/>
        </w:rPr>
        <w:t>Совета муниципального образования Мостовский район от 22 ноября 2011 года №</w:t>
      </w:r>
      <w:r w:rsidR="00A0225E">
        <w:rPr>
          <w:rFonts w:ascii="Times New Roman" w:hAnsi="Times New Roman"/>
          <w:sz w:val="28"/>
          <w:szCs w:val="28"/>
        </w:rPr>
        <w:t xml:space="preserve">142 «Об утверждении </w:t>
      </w:r>
      <w:r w:rsidR="00A0225E" w:rsidRPr="002414C4">
        <w:rPr>
          <w:rFonts w:ascii="Times New Roman" w:hAnsi="Times New Roman"/>
          <w:sz w:val="28"/>
          <w:szCs w:val="28"/>
        </w:rPr>
        <w:t>Положения о звании «Почетны</w:t>
      </w:r>
      <w:r w:rsidR="00A0225E">
        <w:rPr>
          <w:rFonts w:ascii="Times New Roman" w:hAnsi="Times New Roman"/>
          <w:sz w:val="28"/>
          <w:szCs w:val="28"/>
        </w:rPr>
        <w:t>й гражданин Мостовского района»</w:t>
      </w:r>
      <w:r w:rsidR="000A53EC">
        <w:rPr>
          <w:rFonts w:ascii="Times New Roman" w:hAnsi="Times New Roman"/>
          <w:sz w:val="28"/>
          <w:szCs w:val="28"/>
        </w:rPr>
        <w:t>,</w:t>
      </w:r>
      <w:r w:rsidR="00A0225E">
        <w:rPr>
          <w:rFonts w:ascii="Times New Roman" w:hAnsi="Times New Roman"/>
          <w:sz w:val="28"/>
          <w:szCs w:val="28"/>
        </w:rPr>
        <w:t xml:space="preserve"> исключив </w:t>
      </w:r>
      <w:r w:rsidR="00A0225E">
        <w:rPr>
          <w:rFonts w:ascii="Times New Roman" w:hAnsi="Times New Roman"/>
          <w:sz w:val="28"/>
          <w:szCs w:val="28"/>
        </w:rPr>
        <w:lastRenderedPageBreak/>
        <w:t>статью 15.</w:t>
      </w:r>
    </w:p>
    <w:p w:rsidR="002414C4" w:rsidRPr="002414C4" w:rsidRDefault="0012691B" w:rsidP="000A53EC">
      <w:pPr>
        <w:pStyle w:val="a9"/>
        <w:tabs>
          <w:tab w:val="left" w:pos="851"/>
        </w:tabs>
        <w:spacing w:line="360" w:lineRule="auto"/>
        <w:ind w:left="0"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14C4">
        <w:rPr>
          <w:rFonts w:ascii="Times New Roman" w:hAnsi="Times New Roman"/>
          <w:sz w:val="28"/>
          <w:szCs w:val="28"/>
        </w:rPr>
        <w:t>.</w:t>
      </w:r>
      <w:r w:rsidR="002414C4" w:rsidRPr="002414C4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 комиссию  по правовым </w:t>
      </w:r>
      <w:r w:rsidR="002414C4">
        <w:rPr>
          <w:rFonts w:ascii="Times New Roman" w:hAnsi="Times New Roman"/>
          <w:sz w:val="28"/>
          <w:szCs w:val="28"/>
        </w:rPr>
        <w:t xml:space="preserve"> вопросам  и законодательству (</w:t>
      </w:r>
      <w:r w:rsidR="002414C4" w:rsidRPr="002414C4">
        <w:rPr>
          <w:rFonts w:ascii="Times New Roman" w:hAnsi="Times New Roman"/>
          <w:sz w:val="28"/>
          <w:szCs w:val="28"/>
        </w:rPr>
        <w:t>Науменко).</w:t>
      </w:r>
    </w:p>
    <w:p w:rsidR="002414C4" w:rsidRPr="002414C4" w:rsidRDefault="0012691B" w:rsidP="000A53EC">
      <w:pPr>
        <w:pStyle w:val="a9"/>
        <w:tabs>
          <w:tab w:val="left" w:pos="851"/>
        </w:tabs>
        <w:spacing w:line="360" w:lineRule="auto"/>
        <w:ind w:left="0" w:right="5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14C4">
        <w:rPr>
          <w:rFonts w:ascii="Times New Roman" w:hAnsi="Times New Roman"/>
          <w:sz w:val="28"/>
          <w:szCs w:val="28"/>
        </w:rPr>
        <w:t>.</w:t>
      </w:r>
      <w:r w:rsidR="002414C4" w:rsidRPr="002414C4">
        <w:rPr>
          <w:rFonts w:ascii="Times New Roman" w:hAnsi="Times New Roman"/>
          <w:sz w:val="28"/>
          <w:szCs w:val="28"/>
        </w:rPr>
        <w:t>Решение вступает в силу со дня его  официального опубликования.</w:t>
      </w:r>
    </w:p>
    <w:p w:rsidR="002414C4" w:rsidRDefault="002414C4" w:rsidP="002414C4">
      <w:pPr>
        <w:pStyle w:val="a9"/>
        <w:ind w:left="0" w:firstLine="567"/>
        <w:rPr>
          <w:rFonts w:ascii="Times New Roman" w:hAnsi="Times New Roman"/>
          <w:sz w:val="28"/>
          <w:szCs w:val="28"/>
        </w:rPr>
      </w:pPr>
    </w:p>
    <w:p w:rsidR="002414C4" w:rsidRDefault="002414C4" w:rsidP="002414C4">
      <w:pPr>
        <w:pStyle w:val="a9"/>
        <w:ind w:left="0" w:firstLine="567"/>
        <w:rPr>
          <w:rFonts w:ascii="Times New Roman" w:hAnsi="Times New Roman"/>
          <w:sz w:val="28"/>
          <w:szCs w:val="28"/>
        </w:rPr>
      </w:pPr>
    </w:p>
    <w:p w:rsidR="0012691B" w:rsidRPr="002414C4" w:rsidRDefault="0012691B" w:rsidP="002414C4">
      <w:pPr>
        <w:pStyle w:val="a9"/>
        <w:ind w:left="0" w:firstLine="567"/>
        <w:rPr>
          <w:rFonts w:ascii="Times New Roman" w:hAnsi="Times New Roman"/>
          <w:sz w:val="28"/>
          <w:szCs w:val="28"/>
        </w:rPr>
      </w:pPr>
    </w:p>
    <w:p w:rsidR="002414C4" w:rsidRPr="002414C4" w:rsidRDefault="002414C4" w:rsidP="002414C4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414C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414C4" w:rsidRPr="002414C4" w:rsidRDefault="002414C4" w:rsidP="002414C4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414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2414C4" w:rsidRPr="002414C4" w:rsidRDefault="002414C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2414C4">
        <w:rPr>
          <w:rFonts w:ascii="Times New Roman" w:hAnsi="Times New Roman"/>
          <w:sz w:val="28"/>
          <w:szCs w:val="28"/>
        </w:rPr>
        <w:t>Мостовский район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414C4">
        <w:rPr>
          <w:rFonts w:ascii="Times New Roman" w:hAnsi="Times New Roman"/>
          <w:sz w:val="28"/>
          <w:szCs w:val="28"/>
        </w:rPr>
        <w:t>А.В.Ладанов</w:t>
      </w:r>
      <w:proofErr w:type="spellEnd"/>
    </w:p>
    <w:p w:rsidR="002414C4" w:rsidRDefault="002414C4" w:rsidP="002414C4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12691B" w:rsidRDefault="0012691B" w:rsidP="002414C4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2414C4" w:rsidRPr="002414C4" w:rsidRDefault="002414C4" w:rsidP="002414C4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A0225E" w:rsidRDefault="00A0225E" w:rsidP="002414C4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414C4" w:rsidRPr="002414C4" w:rsidRDefault="00A0225E" w:rsidP="002414C4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14C4" w:rsidRPr="002414C4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</w:p>
    <w:p w:rsidR="002414C4" w:rsidRDefault="002414C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2414C4">
        <w:rPr>
          <w:rFonts w:ascii="Times New Roman" w:hAnsi="Times New Roman"/>
          <w:sz w:val="28"/>
          <w:szCs w:val="28"/>
        </w:rPr>
        <w:t>Мостовский район</w:t>
      </w:r>
      <w:r w:rsidRPr="002414C4">
        <w:rPr>
          <w:rFonts w:ascii="Times New Roman" w:hAnsi="Times New Roman"/>
          <w:sz w:val="28"/>
          <w:szCs w:val="28"/>
        </w:rPr>
        <w:tab/>
      </w:r>
      <w:proofErr w:type="spellStart"/>
      <w:r w:rsidR="00A0225E">
        <w:rPr>
          <w:rFonts w:ascii="Times New Roman" w:hAnsi="Times New Roman"/>
          <w:sz w:val="28"/>
          <w:szCs w:val="28"/>
        </w:rPr>
        <w:t>А.Г.Евсеев</w:t>
      </w:r>
      <w:proofErr w:type="spellEnd"/>
    </w:p>
    <w:p w:rsid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  <w:sectPr w:rsidR="00DC1F04" w:rsidSect="000A53EC">
          <w:headerReference w:type="default" r:id="rId9"/>
          <w:pgSz w:w="11906" w:h="16838"/>
          <w:pgMar w:top="567" w:right="567" w:bottom="1134" w:left="1701" w:header="708" w:footer="708" w:gutter="0"/>
          <w:cols w:space="708"/>
          <w:titlePg/>
          <w:docGrid w:linePitch="360"/>
        </w:sectPr>
      </w:pP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DC1F04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center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проекта решения Совета муниципального образования</w:t>
      </w:r>
    </w:p>
    <w:p w:rsidR="00DC1F04" w:rsidRPr="00DC1F04" w:rsidRDefault="00DC1F04" w:rsidP="00DC1F04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Мостовский район  от  ________________ №__________</w:t>
      </w:r>
    </w:p>
    <w:p w:rsidR="0012691B" w:rsidRDefault="00DC1F04" w:rsidP="0012691B">
      <w:pPr>
        <w:pStyle w:val="a3"/>
        <w:shd w:val="clear" w:color="auto" w:fill="FFFFFF"/>
        <w:spacing w:before="0" w:beforeAutospacing="0" w:after="0" w:afterAutospacing="0"/>
        <w:ind w:left="57"/>
        <w:jc w:val="center"/>
        <w:rPr>
          <w:sz w:val="28"/>
          <w:szCs w:val="28"/>
        </w:rPr>
      </w:pPr>
      <w:r w:rsidRPr="00DC1F04">
        <w:rPr>
          <w:snapToGrid w:val="0"/>
          <w:sz w:val="28"/>
          <w:szCs w:val="28"/>
        </w:rPr>
        <w:t>«</w:t>
      </w:r>
      <w:r w:rsidR="0012691B">
        <w:rPr>
          <w:sz w:val="28"/>
          <w:szCs w:val="28"/>
        </w:rPr>
        <w:t>О внесении изменения в решение Совета муниципального образования Мостовский район от 22 ноября 2011 года №142 «Об утверждении Положения о звании «Почетный гражданин Мостовского района»</w:t>
      </w:r>
    </w:p>
    <w:p w:rsidR="00DC1F04" w:rsidRPr="00DC1F04" w:rsidRDefault="00DC1F04" w:rsidP="00DC1F04">
      <w:pPr>
        <w:ind w:left="57"/>
        <w:jc w:val="center"/>
        <w:rPr>
          <w:rFonts w:ascii="Times New Roman" w:hAnsi="Times New Roman"/>
          <w:sz w:val="28"/>
          <w:szCs w:val="28"/>
        </w:rPr>
      </w:pPr>
    </w:p>
    <w:p w:rsidR="00DC1F04" w:rsidRDefault="00DC1F04" w:rsidP="00DC1F0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 подготовлен и внесен</w:t>
      </w:r>
      <w:r w:rsidRPr="00DC1F04">
        <w:rPr>
          <w:rFonts w:ascii="Times New Roman" w:hAnsi="Times New Roman"/>
          <w:sz w:val="28"/>
          <w:szCs w:val="28"/>
        </w:rPr>
        <w:t>:</w:t>
      </w:r>
    </w:p>
    <w:p w:rsidR="00DC1F04" w:rsidRDefault="00DC1F04" w:rsidP="00DC1F04">
      <w:pPr>
        <w:widowControl/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Комиссией по правовым вопросам и законодательству</w:t>
      </w: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1F04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DC1F04" w:rsidRDefault="00DC1F04" w:rsidP="00DC1F04">
      <w:pPr>
        <w:widowControl/>
        <w:tabs>
          <w:tab w:val="left" w:pos="7655"/>
          <w:tab w:val="left" w:pos="7797"/>
        </w:tabs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1F04">
        <w:rPr>
          <w:rFonts w:ascii="Times New Roman" w:eastAsiaTheme="minorHAnsi" w:hAnsi="Times New Roman"/>
          <w:sz w:val="28"/>
          <w:szCs w:val="28"/>
          <w:lang w:eastAsia="en-US"/>
        </w:rPr>
        <w:t>Мостовский район</w:t>
      </w:r>
    </w:p>
    <w:p w:rsidR="00DC1F04" w:rsidRPr="00DC1F04" w:rsidRDefault="00DC1F04" w:rsidP="00DC1F04">
      <w:pPr>
        <w:widowControl/>
        <w:tabs>
          <w:tab w:val="left" w:pos="7655"/>
          <w:tab w:val="left" w:pos="7797"/>
        </w:tabs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0"/>
        </w:rPr>
        <w:t>Председатель комиссии</w:t>
      </w:r>
      <w:r w:rsidRPr="00DC1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Н.А.Науменко</w:t>
      </w:r>
      <w:proofErr w:type="spellEnd"/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708"/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Проект рассмотрен на заседании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708"/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 xml:space="preserve">комиссии по правовым вопросам и законодательству 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708"/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протокол от ____________ № _____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7655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Председатель комиссии</w:t>
      </w:r>
      <w:r w:rsidRPr="00DC1F04">
        <w:rPr>
          <w:rFonts w:ascii="Times New Roman" w:hAnsi="Times New Roman"/>
          <w:sz w:val="28"/>
          <w:szCs w:val="20"/>
        </w:rPr>
        <w:tab/>
        <w:t>Н.А. Науменко</w:t>
      </w:r>
    </w:p>
    <w:p w:rsid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Проект согласован: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 xml:space="preserve">Заместитель главы муниципального 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  <w:tab w:val="left" w:pos="7655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0"/>
        </w:rPr>
        <w:t>образования Мостовский район</w:t>
      </w:r>
      <w:r w:rsidRPr="00DC1F04">
        <w:rPr>
          <w:rFonts w:ascii="Times New Roman" w:hAnsi="Times New Roman"/>
          <w:sz w:val="28"/>
          <w:szCs w:val="20"/>
        </w:rPr>
        <w:tab/>
      </w:r>
      <w:r w:rsidRPr="00DC1F04">
        <w:rPr>
          <w:rFonts w:ascii="Times New Roman" w:hAnsi="Times New Roman"/>
          <w:sz w:val="28"/>
          <w:szCs w:val="28"/>
        </w:rPr>
        <w:t>М.Г. Чеботова</w:t>
      </w:r>
    </w:p>
    <w:p w:rsidR="00DC1F04" w:rsidRDefault="00DC1F04" w:rsidP="00DC1F04">
      <w:pPr>
        <w:widowControl/>
        <w:tabs>
          <w:tab w:val="left" w:pos="7340"/>
          <w:tab w:val="left" w:pos="756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tabs>
          <w:tab w:val="left" w:pos="7340"/>
          <w:tab w:val="left" w:pos="756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2"/>
        </w:rPr>
      </w:pPr>
      <w:r w:rsidRPr="00DC1F04">
        <w:rPr>
          <w:rFonts w:ascii="Times New Roman" w:hAnsi="Times New Roman"/>
          <w:color w:val="000000"/>
          <w:sz w:val="28"/>
          <w:szCs w:val="22"/>
        </w:rPr>
        <w:t xml:space="preserve">Начальник правового отдела </w:t>
      </w:r>
    </w:p>
    <w:p w:rsidR="00DC1F04" w:rsidRPr="00DC1F04" w:rsidRDefault="00DC1F04" w:rsidP="00DC1F04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2"/>
        </w:rPr>
      </w:pPr>
      <w:r w:rsidRPr="00DC1F04">
        <w:rPr>
          <w:rFonts w:ascii="Times New Roman" w:hAnsi="Times New Roman"/>
          <w:color w:val="000000"/>
          <w:sz w:val="28"/>
          <w:szCs w:val="22"/>
        </w:rPr>
        <w:t>администрации муниципального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  <w:tab w:val="left" w:pos="7655"/>
        </w:tabs>
        <w:autoSpaceDE/>
        <w:autoSpaceDN/>
        <w:adjustRightInd/>
        <w:ind w:right="51"/>
        <w:jc w:val="both"/>
        <w:rPr>
          <w:rFonts w:ascii="Times New Roman" w:hAnsi="Times New Roman"/>
          <w:color w:val="000000"/>
          <w:sz w:val="28"/>
          <w:szCs w:val="20"/>
        </w:rPr>
      </w:pPr>
      <w:r w:rsidRPr="00DC1F04">
        <w:rPr>
          <w:rFonts w:ascii="Times New Roman" w:hAnsi="Times New Roman"/>
          <w:color w:val="000000"/>
          <w:sz w:val="28"/>
          <w:szCs w:val="20"/>
        </w:rPr>
        <w:t>образования Мостовский район</w:t>
      </w:r>
      <w:r w:rsidRPr="00DC1F04">
        <w:rPr>
          <w:rFonts w:ascii="Times New Roman" w:hAnsi="Times New Roman"/>
          <w:color w:val="000000"/>
          <w:sz w:val="28"/>
          <w:szCs w:val="20"/>
        </w:rPr>
        <w:tab/>
      </w:r>
      <w:proofErr w:type="spellStart"/>
      <w:r w:rsidRPr="00DC1F04">
        <w:rPr>
          <w:rFonts w:ascii="Times New Roman" w:hAnsi="Times New Roman"/>
          <w:color w:val="000000"/>
          <w:sz w:val="28"/>
          <w:szCs w:val="20"/>
        </w:rPr>
        <w:t>Д.К.Перевозов</w:t>
      </w:r>
      <w:proofErr w:type="spellEnd"/>
    </w:p>
    <w:p w:rsidR="00DC1F04" w:rsidRDefault="00DC1F04" w:rsidP="00DC1F04">
      <w:pPr>
        <w:widowControl/>
        <w:shd w:val="clear" w:color="auto" w:fill="FFFFFF"/>
        <w:tabs>
          <w:tab w:val="left" w:pos="6960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</w:p>
    <w:p w:rsidR="00DC1F04" w:rsidRDefault="00DC1F04" w:rsidP="00DC1F04">
      <w:pPr>
        <w:widowControl/>
        <w:shd w:val="clear" w:color="auto" w:fill="FFFFFF"/>
        <w:tabs>
          <w:tab w:val="left" w:pos="6960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6960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Начальник общего отдела управления делами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6960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  <w:tab w:val="left" w:pos="7655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Мостовский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Свеженец</w:t>
      </w:r>
    </w:p>
    <w:p w:rsid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</w:p>
    <w:p w:rsid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Решение принято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Протокол сессии от ____________ № ______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Председатель Совета муниципального</w:t>
      </w:r>
    </w:p>
    <w:p w:rsidR="00DC1F04" w:rsidRDefault="00DC1F04" w:rsidP="00DC1F04">
      <w:pPr>
        <w:tabs>
          <w:tab w:val="center" w:pos="4749"/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образования Мостовский район</w:t>
      </w:r>
      <w:r w:rsidRPr="00DC1F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C1F04">
        <w:rPr>
          <w:rFonts w:ascii="Times New Roman" w:hAnsi="Times New Roman"/>
          <w:sz w:val="28"/>
          <w:szCs w:val="28"/>
        </w:rPr>
        <w:t>А.В. Ладанов</w:t>
      </w:r>
    </w:p>
    <w:p w:rsidR="00DC1F04" w:rsidRDefault="00DC1F04" w:rsidP="00DC1F04">
      <w:pPr>
        <w:tabs>
          <w:tab w:val="center" w:pos="4749"/>
        </w:tabs>
        <w:jc w:val="both"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tabs>
          <w:tab w:val="center" w:pos="4749"/>
        </w:tabs>
        <w:jc w:val="both"/>
        <w:rPr>
          <w:rFonts w:ascii="Times New Roman" w:hAnsi="Times New Roman"/>
          <w:sz w:val="28"/>
          <w:szCs w:val="28"/>
        </w:rPr>
        <w:sectPr w:rsidR="00DC1F04" w:rsidRPr="00DC1F04" w:rsidSect="00DC1F04">
          <w:pgSz w:w="11906" w:h="16838"/>
          <w:pgMar w:top="568" w:right="567" w:bottom="1134" w:left="1701" w:header="708" w:footer="708" w:gutter="0"/>
          <w:cols w:space="708"/>
          <w:docGrid w:linePitch="360"/>
        </w:sectPr>
      </w:pPr>
    </w:p>
    <w:p w:rsidR="00DC1F04" w:rsidRDefault="00DC1F04" w:rsidP="00DC1F04">
      <w:pPr>
        <w:tabs>
          <w:tab w:val="center" w:pos="4749"/>
        </w:tabs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DC1F04" w:rsidRDefault="00DC1F04" w:rsidP="00DC1F04">
      <w:pPr>
        <w:tabs>
          <w:tab w:val="center" w:pos="4749"/>
        </w:tabs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к проекту решения Совета муниципального образования Мостовский район</w:t>
      </w:r>
    </w:p>
    <w:p w:rsidR="00DC1F04" w:rsidRDefault="00DC1F04" w:rsidP="00DC1F04">
      <w:pPr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hAnsi="Times New Roman" w:cs="Arial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некоторые нормативные акты Совета муниципального образования Мостовский район» </w:t>
      </w:r>
    </w:p>
    <w:p w:rsidR="00DC1F04" w:rsidRDefault="00DC1F04" w:rsidP="00DC1F04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от_______________ №______________</w:t>
      </w:r>
    </w:p>
    <w:p w:rsidR="00DC1F04" w:rsidRDefault="00DC1F04" w:rsidP="00DC1F04">
      <w:pPr>
        <w:pStyle w:val="a6"/>
        <w:spacing w:before="0"/>
        <w:ind w:left="57" w:right="57" w:firstLine="641"/>
        <w:rPr>
          <w:sz w:val="24"/>
          <w:szCs w:val="24"/>
        </w:rPr>
      </w:pPr>
    </w:p>
    <w:p w:rsidR="00DC1F04" w:rsidRDefault="00DC1F04" w:rsidP="00DC1F04">
      <w:pPr>
        <w:pStyle w:val="a6"/>
        <w:spacing w:before="0"/>
        <w:ind w:left="57" w:right="57" w:firstLine="641"/>
      </w:pPr>
    </w:p>
    <w:p w:rsidR="00DC1F04" w:rsidRDefault="00DC1F04" w:rsidP="00DC1F04">
      <w:pPr>
        <w:pStyle w:val="a6"/>
        <w:spacing w:before="0" w:line="360" w:lineRule="auto"/>
        <w:ind w:left="57" w:right="57" w:firstLine="641"/>
        <w:rPr>
          <w:sz w:val="28"/>
          <w:szCs w:val="28"/>
        </w:rPr>
      </w:pPr>
      <w:r>
        <w:rPr>
          <w:sz w:val="28"/>
          <w:szCs w:val="28"/>
        </w:rPr>
        <w:t>Частью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 Закона Краснодарского края от 15 июля 2017 года №918-КЗ «О межбюджетных отношениях в Краснодарском крае» (далее - Закон Краснодарского края №918-КЗ) определены условия предоставления и использования дотаций на выравнивание бюджетной обеспеченности муниципальных районов (городских округов) (далее - дотации).</w:t>
      </w:r>
    </w:p>
    <w:p w:rsidR="00DC1F04" w:rsidRDefault="00DC1F04" w:rsidP="00DC1F04">
      <w:pPr>
        <w:pStyle w:val="a6"/>
        <w:spacing w:before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Одним из условий предоставления и использования дотации является обязательство органов местного самоуправления муниципального района (городского округа) по утверждению и согласованию с министерством финансов Краснодарского края плана по отмене с 1 января 2018 года установленных муниципальным образованием расходных обязательств, не связанных с решением вопросов местного значения.</w:t>
      </w:r>
    </w:p>
    <w:p w:rsidR="00DC1F04" w:rsidRDefault="00DC1F04" w:rsidP="00DC1F04">
      <w:pPr>
        <w:pStyle w:val="21"/>
        <w:spacing w:before="0" w:line="360" w:lineRule="auto"/>
        <w:ind w:left="57" w:right="57" w:firstLine="5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муниципального образования Мостовский район  от 16 июня 2017 года № 60/1 утвержден План по отмене с 1 января 2018 года установленных муниципальным образованием Мостовский район расходных обязательств, не связанных с решением вопросов местного значения. </w:t>
      </w:r>
    </w:p>
    <w:p w:rsidR="00DC1F04" w:rsidRDefault="00DC1F04" w:rsidP="00DC1F04">
      <w:pPr>
        <w:pStyle w:val="21"/>
        <w:spacing w:before="0" w:line="360" w:lineRule="auto"/>
        <w:ind w:left="57" w:right="57" w:firstLine="5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этому Плану отмене  подлежат расходы, не связные с решением вопросов местного значения, в том числе выплаты премий, денежных призов лучшим работникам, победителям профессиональных конкурсов.</w:t>
      </w:r>
    </w:p>
    <w:p w:rsidR="00DC1F04" w:rsidRDefault="00DC1F04" w:rsidP="00DC1F04">
      <w:pPr>
        <w:pStyle w:val="21"/>
        <w:spacing w:before="0" w:line="360" w:lineRule="auto"/>
        <w:ind w:left="57" w:right="57" w:firstLine="5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Учитывая вышеизложенное, необходимо привести в соответствие  принятые нормативные акты, указанные в пункте 4 Плана мероприятий в части  отмены финансового обеспечения действующих расходных обязательств с 1 января 2018 года, и исключить соответствующие пункты по финансовому обеспечению расходных обязательств: </w:t>
      </w:r>
    </w:p>
    <w:p w:rsidR="00DC1F04" w:rsidRDefault="00DC1F04" w:rsidP="00DC1F04">
      <w:pPr>
        <w:pStyle w:val="21"/>
        <w:spacing w:before="0" w:line="360" w:lineRule="auto"/>
        <w:ind w:left="57" w:right="57" w:firstLine="5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в решение Совета муниципального образования Мостовский район от 22 ноября 2011 года № 142 «Об утверждении   Положения о звании «Почетный гражданин Мостовского района» статью 15 следующего содержания :</w:t>
      </w:r>
    </w:p>
    <w:p w:rsidR="00DC1F04" w:rsidRDefault="00DC1F04" w:rsidP="00DC1F04">
      <w:pPr>
        <w:spacing w:line="360" w:lineRule="auto"/>
        <w:ind w:left="57" w:right="57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</w:t>
      </w:r>
      <w:r>
        <w:rPr>
          <w:rFonts w:ascii="Times New Roman" w:hAnsi="Times New Roman"/>
          <w:sz w:val="28"/>
          <w:szCs w:val="28"/>
        </w:rPr>
        <w:t xml:space="preserve"> 15. Лицу, удостоенному звания «Почетный гражданин Мостовского района»  выплачивается единовременное пособие в размере 5 минимальных размеров оплаты труда</w:t>
      </w:r>
      <w:r>
        <w:rPr>
          <w:rFonts w:ascii="Times New Roman" w:hAnsi="Times New Roman"/>
          <w:i/>
          <w:sz w:val="28"/>
          <w:szCs w:val="28"/>
        </w:rPr>
        <w:t>.»</w:t>
      </w:r>
    </w:p>
    <w:p w:rsidR="00DC1F04" w:rsidRDefault="00DC1F04" w:rsidP="00DC1F04">
      <w:pPr>
        <w:pStyle w:val="HTML"/>
        <w:spacing w:line="36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решении Совета муниципального образования Мостовский район          от 5 сентября 2013 г. № 281 «Об утверждении Положения о Почетной грамоте муниципального образования Мостовский район» пункт 6 следующего содержания: «6. Граждане и общественные организациями, награждаемые Почетной грамотой вручается единовременное денежное вознаграждение в размере 4000 рублей. Денежные средства выделяются за счет средств местного бюджета, количество квот – 15 в год.»</w:t>
      </w:r>
    </w:p>
    <w:p w:rsidR="00DC1F04" w:rsidRDefault="00DC1F04" w:rsidP="002414C4">
      <w:pPr>
        <w:pStyle w:val="a9"/>
        <w:tabs>
          <w:tab w:val="left" w:pos="7371"/>
        </w:tabs>
        <w:ind w:left="0"/>
        <w:rPr>
          <w:sz w:val="28"/>
          <w:szCs w:val="28"/>
        </w:rPr>
      </w:pPr>
    </w:p>
    <w:p w:rsidR="00DC1F04" w:rsidRDefault="00DC1F04" w:rsidP="002414C4">
      <w:pPr>
        <w:pStyle w:val="a9"/>
        <w:tabs>
          <w:tab w:val="left" w:pos="7371"/>
        </w:tabs>
        <w:ind w:left="0"/>
        <w:rPr>
          <w:sz w:val="28"/>
          <w:szCs w:val="28"/>
        </w:rPr>
      </w:pPr>
    </w:p>
    <w:p w:rsidR="00DC1F04" w:rsidRDefault="00DC1F04" w:rsidP="002414C4">
      <w:pPr>
        <w:pStyle w:val="a9"/>
        <w:tabs>
          <w:tab w:val="left" w:pos="7371"/>
        </w:tabs>
        <w:ind w:left="0"/>
        <w:rPr>
          <w:sz w:val="28"/>
          <w:szCs w:val="28"/>
        </w:rPr>
      </w:pPr>
    </w:p>
    <w:p w:rsidR="00DC1F04" w:rsidRP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 xml:space="preserve">Председатель комиссии по правовым </w:t>
      </w:r>
    </w:p>
    <w:p w:rsidR="00DC1F04" w:rsidRP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 xml:space="preserve">вопросам  и законодательству Совета </w:t>
      </w:r>
    </w:p>
    <w:p w:rsidR="00DC1F04" w:rsidRP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C1F04" w:rsidRP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 xml:space="preserve">Мостовский район </w:t>
      </w:r>
      <w:r w:rsidRPr="00DC1F04">
        <w:rPr>
          <w:rFonts w:ascii="Times New Roman" w:hAnsi="Times New Roman"/>
          <w:sz w:val="28"/>
          <w:szCs w:val="28"/>
        </w:rPr>
        <w:tab/>
      </w:r>
      <w:proofErr w:type="spellStart"/>
      <w:r w:rsidRPr="00DC1F04">
        <w:rPr>
          <w:rFonts w:ascii="Times New Roman" w:hAnsi="Times New Roman"/>
          <w:sz w:val="28"/>
          <w:szCs w:val="28"/>
        </w:rPr>
        <w:t>Н.А.Науменко</w:t>
      </w:r>
      <w:proofErr w:type="spellEnd"/>
    </w:p>
    <w:sectPr w:rsidR="00DC1F04" w:rsidRPr="00DC1F04" w:rsidSect="00DC1F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61" w:rsidRDefault="00AC0D61" w:rsidP="000A53EC">
      <w:r>
        <w:separator/>
      </w:r>
    </w:p>
  </w:endnote>
  <w:endnote w:type="continuationSeparator" w:id="0">
    <w:p w:rsidR="00AC0D61" w:rsidRDefault="00AC0D61" w:rsidP="000A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61" w:rsidRDefault="00AC0D61" w:rsidP="000A53EC">
      <w:r>
        <w:separator/>
      </w:r>
    </w:p>
  </w:footnote>
  <w:footnote w:type="continuationSeparator" w:id="0">
    <w:p w:rsidR="00AC0D61" w:rsidRDefault="00AC0D61" w:rsidP="000A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8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53EC" w:rsidRPr="000A53EC" w:rsidRDefault="000A53EC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0A53EC">
          <w:rPr>
            <w:rFonts w:ascii="Times New Roman" w:hAnsi="Times New Roman"/>
            <w:sz w:val="28"/>
            <w:szCs w:val="28"/>
          </w:rPr>
          <w:fldChar w:fldCharType="begin"/>
        </w:r>
        <w:r w:rsidRPr="000A53E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A53EC">
          <w:rPr>
            <w:rFonts w:ascii="Times New Roman" w:hAnsi="Times New Roman"/>
            <w:sz w:val="28"/>
            <w:szCs w:val="28"/>
          </w:rPr>
          <w:fldChar w:fldCharType="separate"/>
        </w:r>
        <w:r w:rsidR="00836E62">
          <w:rPr>
            <w:rFonts w:ascii="Times New Roman" w:hAnsi="Times New Roman"/>
            <w:noProof/>
            <w:sz w:val="28"/>
            <w:szCs w:val="28"/>
          </w:rPr>
          <w:t>5</w:t>
        </w:r>
        <w:r w:rsidRPr="000A53E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53EC" w:rsidRDefault="000A53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232"/>
    <w:multiLevelType w:val="hybridMultilevel"/>
    <w:tmpl w:val="6A36FB9E"/>
    <w:lvl w:ilvl="0" w:tplc="7EDE7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E50AE"/>
    <w:multiLevelType w:val="hybridMultilevel"/>
    <w:tmpl w:val="2A58D45A"/>
    <w:lvl w:ilvl="0" w:tplc="5E5C77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9D71DD"/>
    <w:multiLevelType w:val="hybridMultilevel"/>
    <w:tmpl w:val="5186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4589"/>
    <w:multiLevelType w:val="hybridMultilevel"/>
    <w:tmpl w:val="93941554"/>
    <w:lvl w:ilvl="0" w:tplc="19680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A"/>
    <w:rsid w:val="000A53EC"/>
    <w:rsid w:val="0012691B"/>
    <w:rsid w:val="0015362F"/>
    <w:rsid w:val="00236F8D"/>
    <w:rsid w:val="002414C4"/>
    <w:rsid w:val="002C4C79"/>
    <w:rsid w:val="002D3A2E"/>
    <w:rsid w:val="004744E0"/>
    <w:rsid w:val="005540CA"/>
    <w:rsid w:val="00836E62"/>
    <w:rsid w:val="00A0225E"/>
    <w:rsid w:val="00AC0D61"/>
    <w:rsid w:val="00B375FA"/>
    <w:rsid w:val="00CE1647"/>
    <w:rsid w:val="00DC1F04"/>
    <w:rsid w:val="00EC5875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5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37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375FA"/>
    <w:pPr>
      <w:widowControl/>
      <w:shd w:val="clear" w:color="auto" w:fill="FFFFFF"/>
      <w:autoSpaceDE/>
      <w:autoSpaceDN/>
      <w:adjustRightInd/>
      <w:spacing w:before="540" w:line="302" w:lineRule="exact"/>
      <w:ind w:firstLine="64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B375F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uiPriority w:val="99"/>
    <w:rsid w:val="00B375FA"/>
    <w:rPr>
      <w:rFonts w:ascii="Times New Roman" w:hAnsi="Times New Roman" w:cs="Times New Roman" w:hint="default"/>
      <w:b/>
      <w:bCs/>
      <w:noProof/>
      <w:sz w:val="26"/>
      <w:szCs w:val="26"/>
    </w:rPr>
  </w:style>
  <w:style w:type="paragraph" w:styleId="a9">
    <w:name w:val="List Paragraph"/>
    <w:basedOn w:val="a"/>
    <w:uiPriority w:val="34"/>
    <w:qFormat/>
    <w:rsid w:val="00B375FA"/>
    <w:pPr>
      <w:ind w:left="720"/>
      <w:contextualSpacing/>
    </w:pPr>
  </w:style>
  <w:style w:type="character" w:customStyle="1" w:styleId="aa">
    <w:name w:val="Текст Знак"/>
    <w:aliases w:val="Знак Знак"/>
    <w:basedOn w:val="a0"/>
    <w:link w:val="ab"/>
    <w:semiHidden/>
    <w:locked/>
    <w:rsid w:val="002414C4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semiHidden/>
    <w:unhideWhenUsed/>
    <w:rsid w:val="002414C4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2414C4"/>
    <w:rPr>
      <w:rFonts w:ascii="Consolas" w:eastAsia="Times New Roman" w:hAnsi="Consolas" w:cs="Consolas"/>
      <w:sz w:val="21"/>
      <w:szCs w:val="21"/>
      <w:lang w:eastAsia="ru-RU"/>
    </w:rPr>
  </w:style>
  <w:style w:type="paragraph" w:styleId="HTML">
    <w:name w:val="HTML Preformatted"/>
    <w:basedOn w:val="a"/>
    <w:link w:val="HTML0"/>
    <w:semiHidden/>
    <w:unhideWhenUsed/>
    <w:rsid w:val="00DC1F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DC1F04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DC1F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1F04"/>
    <w:pPr>
      <w:widowControl/>
      <w:shd w:val="clear" w:color="auto" w:fill="FFFFFF"/>
      <w:autoSpaceDE/>
      <w:autoSpaceDN/>
      <w:adjustRightInd/>
      <w:spacing w:before="360" w:line="240" w:lineRule="atLeast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C1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1F0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A53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53EC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53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53E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5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37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375FA"/>
    <w:pPr>
      <w:widowControl/>
      <w:shd w:val="clear" w:color="auto" w:fill="FFFFFF"/>
      <w:autoSpaceDE/>
      <w:autoSpaceDN/>
      <w:adjustRightInd/>
      <w:spacing w:before="540" w:line="302" w:lineRule="exact"/>
      <w:ind w:firstLine="64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B375F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uiPriority w:val="99"/>
    <w:rsid w:val="00B375FA"/>
    <w:rPr>
      <w:rFonts w:ascii="Times New Roman" w:hAnsi="Times New Roman" w:cs="Times New Roman" w:hint="default"/>
      <w:b/>
      <w:bCs/>
      <w:noProof/>
      <w:sz w:val="26"/>
      <w:szCs w:val="26"/>
    </w:rPr>
  </w:style>
  <w:style w:type="paragraph" w:styleId="a9">
    <w:name w:val="List Paragraph"/>
    <w:basedOn w:val="a"/>
    <w:uiPriority w:val="34"/>
    <w:qFormat/>
    <w:rsid w:val="00B375FA"/>
    <w:pPr>
      <w:ind w:left="720"/>
      <w:contextualSpacing/>
    </w:pPr>
  </w:style>
  <w:style w:type="character" w:customStyle="1" w:styleId="aa">
    <w:name w:val="Текст Знак"/>
    <w:aliases w:val="Знак Знак"/>
    <w:basedOn w:val="a0"/>
    <w:link w:val="ab"/>
    <w:semiHidden/>
    <w:locked/>
    <w:rsid w:val="002414C4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semiHidden/>
    <w:unhideWhenUsed/>
    <w:rsid w:val="002414C4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2414C4"/>
    <w:rPr>
      <w:rFonts w:ascii="Consolas" w:eastAsia="Times New Roman" w:hAnsi="Consolas" w:cs="Consolas"/>
      <w:sz w:val="21"/>
      <w:szCs w:val="21"/>
      <w:lang w:eastAsia="ru-RU"/>
    </w:rPr>
  </w:style>
  <w:style w:type="paragraph" w:styleId="HTML">
    <w:name w:val="HTML Preformatted"/>
    <w:basedOn w:val="a"/>
    <w:link w:val="HTML0"/>
    <w:semiHidden/>
    <w:unhideWhenUsed/>
    <w:rsid w:val="00DC1F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DC1F04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DC1F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1F04"/>
    <w:pPr>
      <w:widowControl/>
      <w:shd w:val="clear" w:color="auto" w:fill="FFFFFF"/>
      <w:autoSpaceDE/>
      <w:autoSpaceDN/>
      <w:adjustRightInd/>
      <w:spacing w:before="360" w:line="240" w:lineRule="atLeast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C1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1F0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A53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53EC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53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53E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cp:lastPrinted>2017-10-18T06:03:00Z</cp:lastPrinted>
  <dcterms:created xsi:type="dcterms:W3CDTF">2017-10-18T04:13:00Z</dcterms:created>
  <dcterms:modified xsi:type="dcterms:W3CDTF">2017-10-18T07:07:00Z</dcterms:modified>
</cp:coreProperties>
</file>