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нормативно правовых актов                      (их проектов) в целях выявления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ED0B81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1849B7" w:rsidP="00F42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="00ED5BA0" w:rsidRPr="00F03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</w:t>
      </w:r>
      <w:r w:rsidR="00502D47" w:rsidRPr="00F03356">
        <w:rPr>
          <w:rFonts w:ascii="Times New Roman" w:hAnsi="Times New Roman" w:cs="Times New Roman"/>
          <w:color w:val="000000" w:themeColor="text1"/>
          <w:sz w:val="28"/>
          <w:szCs w:val="28"/>
        </w:rPr>
        <w:t>решения Совета от 17.03.2015 №32  « Об утверждении Порядка предотвращения и (или) урегулирования конфликта интересов для отдельных лиц, замещающих муниципальные должности»</w:t>
      </w:r>
      <w:r w:rsidR="00502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07D04" w:rsidRPr="00502D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BA0" w:rsidRPr="00FC6BE3">
        <w:rPr>
          <w:rFonts w:ascii="Times New Roman" w:hAnsi="Times New Roman" w:cs="Times New Roman"/>
          <w:sz w:val="28"/>
          <w:szCs w:val="28"/>
        </w:rPr>
        <w:t>внесенного</w:t>
      </w:r>
      <w:r w:rsidR="00ED5BA0">
        <w:rPr>
          <w:rFonts w:ascii="Times New Roman" w:hAnsi="Times New Roman" w:cs="Times New Roman"/>
          <w:sz w:val="28"/>
          <w:szCs w:val="28"/>
        </w:rPr>
        <w:t xml:space="preserve"> </w:t>
      </w:r>
      <w:r w:rsidR="00F42C28">
        <w:rPr>
          <w:rFonts w:ascii="Times New Roman" w:hAnsi="Times New Roman" w:cs="Times New Roman"/>
          <w:sz w:val="28"/>
          <w:szCs w:val="28"/>
        </w:rPr>
        <w:t xml:space="preserve">Главой Губского сельского поселения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 xml:space="preserve">В предоставленном проекте не выявлены </w:t>
      </w:r>
      <w:proofErr w:type="spellStart"/>
      <w:r w:rsidR="00ED5BA0">
        <w:rPr>
          <w:rFonts w:ascii="Times New Roman" w:hAnsi="Times New Roman" w:cs="Times New Roman"/>
          <w:sz w:val="28"/>
          <w:szCs w:val="28"/>
        </w:rPr>
        <w:t>коррупцио</w:t>
      </w:r>
      <w:r w:rsidR="00ED0B81">
        <w:rPr>
          <w:rFonts w:ascii="Times New Roman" w:hAnsi="Times New Roman" w:cs="Times New Roman"/>
          <w:sz w:val="28"/>
          <w:szCs w:val="28"/>
        </w:rPr>
        <w:t>ге</w:t>
      </w:r>
      <w:r w:rsidR="00ED5BA0"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 w:rsidR="00ED5BA0">
        <w:rPr>
          <w:rFonts w:ascii="Times New Roman" w:hAnsi="Times New Roman" w:cs="Times New Roman"/>
          <w:sz w:val="28"/>
          <w:szCs w:val="28"/>
        </w:rPr>
        <w:t xml:space="preserve"> факторы.</w:t>
      </w:r>
      <w:bookmarkStart w:id="0" w:name="_GoBack"/>
      <w:bookmarkEnd w:id="0"/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9B7"/>
    <w:rsid w:val="000A5BC2"/>
    <w:rsid w:val="001849B7"/>
    <w:rsid w:val="001A332E"/>
    <w:rsid w:val="00502D47"/>
    <w:rsid w:val="00646AC3"/>
    <w:rsid w:val="00675CCA"/>
    <w:rsid w:val="00727F7E"/>
    <w:rsid w:val="00767F79"/>
    <w:rsid w:val="00874435"/>
    <w:rsid w:val="009C580D"/>
    <w:rsid w:val="00A07D04"/>
    <w:rsid w:val="00A455C0"/>
    <w:rsid w:val="00B6708E"/>
    <w:rsid w:val="00DE43E6"/>
    <w:rsid w:val="00ED0B81"/>
    <w:rsid w:val="00ED5BA0"/>
    <w:rsid w:val="00F03356"/>
    <w:rsid w:val="00F12CF6"/>
    <w:rsid w:val="00F31F71"/>
    <w:rsid w:val="00F42C28"/>
    <w:rsid w:val="00FC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85A1D-2D74-4741-94CC-0B1723B2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2015-06-02T20:36:00Z</dcterms:created>
  <dcterms:modified xsi:type="dcterms:W3CDTF">2015-06-05T07:57:00Z</dcterms:modified>
</cp:coreProperties>
</file>