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1028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10284" w:rsidRPr="00910284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910284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bookmarkStart w:id="0" w:name="_GoBack"/>
      <w:bookmarkEnd w:id="0"/>
      <w:r w:rsidR="00910284" w:rsidRPr="00910284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области организации библиотечного обслуживания населения, комплектование и обеспечение сохранности библиотечных фондов библиотек поселения на 2016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10284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2016-01-13T10:10:00Z</dcterms:modified>
</cp:coreProperties>
</file>