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B3" w:rsidRDefault="003E0883" w:rsidP="00674237">
      <w:pPr>
        <w:jc w:val="center"/>
        <w:rPr>
          <w:rFonts w:ascii="Times New Roman" w:hAnsi="Times New Roman"/>
          <w:b/>
          <w:sz w:val="24"/>
          <w:szCs w:val="24"/>
        </w:rPr>
      </w:pPr>
      <w:bookmarkStart w:id="0" w:name="_GoBack"/>
      <w:bookmarkEnd w:id="0"/>
      <w:r w:rsidRPr="00674237">
        <w:rPr>
          <w:rFonts w:ascii="Times New Roman" w:hAnsi="Times New Roman"/>
          <w:b/>
          <w:sz w:val="24"/>
          <w:szCs w:val="24"/>
        </w:rPr>
        <w:t>Раздел 1. «Общие сведения о муниципальной услуге»</w:t>
      </w:r>
    </w:p>
    <w:p w:rsidR="005622CC" w:rsidRPr="00674237" w:rsidRDefault="005622CC" w:rsidP="00674237">
      <w:pPr>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75"/>
        <w:gridCol w:w="5912"/>
      </w:tblGrid>
      <w:tr w:rsidR="003E0883" w:rsidRPr="00683323" w:rsidTr="00683323">
        <w:tc>
          <w:tcPr>
            <w:tcW w:w="560" w:type="dxa"/>
            <w:vAlign w:val="center"/>
          </w:tcPr>
          <w:p w:rsidR="003E0883" w:rsidRPr="00683323" w:rsidRDefault="003E0883"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275" w:type="dxa"/>
            <w:shd w:val="clear" w:color="auto" w:fill="CCFFCC"/>
            <w:vAlign w:val="center"/>
          </w:tcPr>
          <w:p w:rsidR="003E0883" w:rsidRPr="00683323" w:rsidRDefault="003E0883"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12" w:type="dxa"/>
            <w:vAlign w:val="center"/>
          </w:tcPr>
          <w:p w:rsidR="003E0883" w:rsidRPr="00683323" w:rsidRDefault="003E0883"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Значение параметра / состояние</w:t>
            </w:r>
          </w:p>
        </w:tc>
      </w:tr>
      <w:tr w:rsidR="003E0883" w:rsidRPr="00683323" w:rsidTr="00683323">
        <w:tc>
          <w:tcPr>
            <w:tcW w:w="560" w:type="dxa"/>
          </w:tcPr>
          <w:p w:rsidR="003E0883" w:rsidRPr="00683323" w:rsidRDefault="003E0883"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275" w:type="dxa"/>
            <w:shd w:val="clear" w:color="auto" w:fill="CCFFCC"/>
          </w:tcPr>
          <w:p w:rsidR="003E0883" w:rsidRPr="00683323" w:rsidRDefault="003E0883"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12" w:type="dxa"/>
          </w:tcPr>
          <w:p w:rsidR="003E0883" w:rsidRPr="00683323" w:rsidRDefault="003E0883"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3E0883" w:rsidRPr="00683323" w:rsidTr="00683323">
        <w:trPr>
          <w:trHeight w:val="615"/>
        </w:trPr>
        <w:tc>
          <w:tcPr>
            <w:tcW w:w="560" w:type="dxa"/>
          </w:tcPr>
          <w:p w:rsidR="003E0883" w:rsidRPr="00683323" w:rsidRDefault="003E0883" w:rsidP="00683323">
            <w:pPr>
              <w:pStyle w:val="a4"/>
              <w:numPr>
                <w:ilvl w:val="0"/>
                <w:numId w:val="1"/>
              </w:numPr>
              <w:spacing w:after="0" w:line="240" w:lineRule="auto"/>
              <w:rPr>
                <w:rFonts w:ascii="Times New Roman" w:eastAsiaTheme="minorHAnsi" w:hAnsi="Times New Roman"/>
                <w:sz w:val="24"/>
                <w:szCs w:val="24"/>
              </w:rPr>
            </w:pPr>
          </w:p>
        </w:tc>
        <w:tc>
          <w:tcPr>
            <w:tcW w:w="3275" w:type="dxa"/>
            <w:shd w:val="clear" w:color="auto" w:fill="CCFFCC"/>
          </w:tcPr>
          <w:p w:rsidR="003E0883" w:rsidRPr="00683323" w:rsidRDefault="003E088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предоставляющего услугу</w:t>
            </w:r>
          </w:p>
        </w:tc>
        <w:tc>
          <w:tcPr>
            <w:tcW w:w="5912" w:type="dxa"/>
          </w:tcPr>
          <w:p w:rsidR="003E0883" w:rsidRPr="00683323" w:rsidRDefault="0002139B"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 xml:space="preserve">Администрация муниципального образования Мостовский район через уполномоченный орган администрации муниципального образования </w:t>
            </w:r>
            <w:r w:rsidRPr="00683323">
              <w:rPr>
                <w:rFonts w:ascii="Times New Roman" w:eastAsiaTheme="minorHAnsi" w:hAnsi="Times New Roman"/>
                <w:bCs/>
                <w:sz w:val="24"/>
                <w:szCs w:val="24"/>
              </w:rPr>
              <w:t>Мостовский район</w:t>
            </w:r>
            <w:r w:rsidRPr="00683323">
              <w:rPr>
                <w:rFonts w:ascii="Times New Roman" w:eastAsiaTheme="minorHAnsi" w:hAnsi="Times New Roman"/>
                <w:sz w:val="24"/>
                <w:szCs w:val="24"/>
              </w:rPr>
              <w:t xml:space="preserve"> – управление архитектуры и градостроительства (далее – уполномоченный орган)</w:t>
            </w:r>
          </w:p>
        </w:tc>
      </w:tr>
      <w:tr w:rsidR="003E0883" w:rsidRPr="00683323" w:rsidTr="00683323">
        <w:trPr>
          <w:trHeight w:val="615"/>
        </w:trPr>
        <w:tc>
          <w:tcPr>
            <w:tcW w:w="560" w:type="dxa"/>
          </w:tcPr>
          <w:p w:rsidR="003E0883" w:rsidRPr="00683323" w:rsidRDefault="003E0883" w:rsidP="00683323">
            <w:pPr>
              <w:pStyle w:val="a4"/>
              <w:numPr>
                <w:ilvl w:val="0"/>
                <w:numId w:val="1"/>
              </w:numPr>
              <w:spacing w:after="0" w:line="240" w:lineRule="auto"/>
              <w:rPr>
                <w:rFonts w:ascii="Times New Roman" w:eastAsiaTheme="minorHAnsi" w:hAnsi="Times New Roman"/>
                <w:sz w:val="24"/>
                <w:szCs w:val="24"/>
              </w:rPr>
            </w:pPr>
          </w:p>
        </w:tc>
        <w:tc>
          <w:tcPr>
            <w:tcW w:w="3275" w:type="dxa"/>
            <w:shd w:val="clear" w:color="auto" w:fill="CCFFCC"/>
          </w:tcPr>
          <w:p w:rsidR="003E0883" w:rsidRPr="00683323" w:rsidRDefault="003E088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Номер услуги в федеральном</w:t>
            </w:r>
          </w:p>
          <w:p w:rsidR="003E0883" w:rsidRPr="00683323" w:rsidRDefault="003E088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реестре</w:t>
            </w:r>
          </w:p>
        </w:tc>
        <w:tc>
          <w:tcPr>
            <w:tcW w:w="5912" w:type="dxa"/>
          </w:tcPr>
          <w:p w:rsidR="003E0883" w:rsidRPr="00683323" w:rsidRDefault="0002139B" w:rsidP="00683323">
            <w:pPr>
              <w:spacing w:after="0" w:line="240" w:lineRule="auto"/>
              <w:rPr>
                <w:rFonts w:ascii="Times New Roman" w:eastAsiaTheme="minorHAnsi" w:hAnsi="Times New Roman"/>
                <w:sz w:val="24"/>
                <w:szCs w:val="24"/>
                <w:highlight w:val="red"/>
              </w:rPr>
            </w:pPr>
            <w:r w:rsidRPr="00683323">
              <w:rPr>
                <w:rFonts w:ascii="Times New Roman" w:eastAsiaTheme="minorHAnsi" w:hAnsi="Times New Roman"/>
                <w:sz w:val="24"/>
                <w:szCs w:val="24"/>
              </w:rPr>
              <w:t>2340200010003268489</w:t>
            </w:r>
          </w:p>
        </w:tc>
      </w:tr>
      <w:tr w:rsidR="003E0883" w:rsidRPr="00683323" w:rsidTr="00683323">
        <w:tc>
          <w:tcPr>
            <w:tcW w:w="560" w:type="dxa"/>
          </w:tcPr>
          <w:p w:rsidR="003E0883" w:rsidRPr="00683323" w:rsidRDefault="003E0883" w:rsidP="00683323">
            <w:pPr>
              <w:pStyle w:val="a4"/>
              <w:numPr>
                <w:ilvl w:val="0"/>
                <w:numId w:val="1"/>
              </w:numPr>
              <w:spacing w:after="0" w:line="240" w:lineRule="auto"/>
              <w:rPr>
                <w:rFonts w:ascii="Times New Roman" w:eastAsiaTheme="minorHAnsi" w:hAnsi="Times New Roman"/>
                <w:sz w:val="24"/>
                <w:szCs w:val="24"/>
              </w:rPr>
            </w:pPr>
          </w:p>
        </w:tc>
        <w:tc>
          <w:tcPr>
            <w:tcW w:w="3275" w:type="dxa"/>
            <w:shd w:val="clear" w:color="auto" w:fill="CCFFCC"/>
          </w:tcPr>
          <w:p w:rsidR="003E0883" w:rsidRPr="00683323" w:rsidRDefault="003E0883"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Полное наименование услуги</w:t>
            </w:r>
          </w:p>
        </w:tc>
        <w:tc>
          <w:tcPr>
            <w:tcW w:w="5912" w:type="dxa"/>
          </w:tcPr>
          <w:p w:rsidR="003E0883" w:rsidRPr="00683323" w:rsidRDefault="0002139B" w:rsidP="00683323">
            <w:pPr>
              <w:autoSpaceDE w:val="0"/>
              <w:autoSpaceDN w:val="0"/>
              <w:adjustRightInd w:val="0"/>
              <w:spacing w:after="0" w:line="240" w:lineRule="auto"/>
              <w:jc w:val="both"/>
              <w:rPr>
                <w:rFonts w:ascii="Times New Roman" w:eastAsia="Times New Roman" w:hAnsi="Times New Roman"/>
                <w:bCs/>
                <w:sz w:val="24"/>
                <w:szCs w:val="24"/>
                <w:lang w:eastAsia="ru-RU"/>
              </w:rPr>
            </w:pPr>
            <w:r w:rsidRPr="00683323">
              <w:rPr>
                <w:rFonts w:ascii="Times New Roman" w:eastAsiaTheme="minorHAnsi" w:hAnsi="Times New Roman"/>
                <w:sz w:val="24"/>
                <w:szCs w:val="24"/>
              </w:rPr>
              <w:t>Выдача разрешений на строительство, реконструкцию объектов капитального строительства</w:t>
            </w:r>
          </w:p>
        </w:tc>
      </w:tr>
      <w:tr w:rsidR="003E0883" w:rsidRPr="00683323" w:rsidTr="00683323">
        <w:tc>
          <w:tcPr>
            <w:tcW w:w="560" w:type="dxa"/>
          </w:tcPr>
          <w:p w:rsidR="003E0883" w:rsidRPr="00683323" w:rsidRDefault="003E0883" w:rsidP="00683323">
            <w:pPr>
              <w:pStyle w:val="a4"/>
              <w:numPr>
                <w:ilvl w:val="0"/>
                <w:numId w:val="1"/>
              </w:numPr>
              <w:spacing w:after="0" w:line="240" w:lineRule="auto"/>
              <w:rPr>
                <w:rFonts w:ascii="Times New Roman" w:eastAsiaTheme="minorHAnsi" w:hAnsi="Times New Roman"/>
                <w:sz w:val="24"/>
                <w:szCs w:val="24"/>
              </w:rPr>
            </w:pPr>
          </w:p>
        </w:tc>
        <w:tc>
          <w:tcPr>
            <w:tcW w:w="3275" w:type="dxa"/>
            <w:shd w:val="clear" w:color="auto" w:fill="CCFFCC"/>
          </w:tcPr>
          <w:p w:rsidR="003E0883" w:rsidRPr="00683323" w:rsidRDefault="003E0883"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Краткое наименование услуги</w:t>
            </w:r>
          </w:p>
        </w:tc>
        <w:tc>
          <w:tcPr>
            <w:tcW w:w="5912" w:type="dxa"/>
          </w:tcPr>
          <w:p w:rsidR="003E0883" w:rsidRPr="00683323" w:rsidRDefault="006357E7" w:rsidP="00683323">
            <w:pPr>
              <w:spacing w:after="0" w:line="240" w:lineRule="auto"/>
              <w:jc w:val="both"/>
              <w:rPr>
                <w:rFonts w:ascii="Times New Roman" w:eastAsiaTheme="minorHAnsi" w:hAnsi="Times New Roman"/>
                <w:sz w:val="24"/>
                <w:szCs w:val="24"/>
              </w:rPr>
            </w:pPr>
            <w:r w:rsidRPr="00683323">
              <w:rPr>
                <w:rFonts w:ascii="Times New Roman" w:eastAsia="Times New Roman" w:hAnsi="Times New Roman"/>
                <w:bCs/>
                <w:sz w:val="24"/>
                <w:szCs w:val="24"/>
                <w:lang w:eastAsia="ru-RU"/>
              </w:rPr>
              <w:t>Выдача разрешений на строительство, реконструкцию объектов капитального строительства</w:t>
            </w:r>
          </w:p>
        </w:tc>
      </w:tr>
      <w:tr w:rsidR="003E0883" w:rsidRPr="00683323" w:rsidTr="00683323">
        <w:tc>
          <w:tcPr>
            <w:tcW w:w="560" w:type="dxa"/>
          </w:tcPr>
          <w:p w:rsidR="003E0883" w:rsidRPr="00683323" w:rsidRDefault="003E0883" w:rsidP="00683323">
            <w:pPr>
              <w:pStyle w:val="a4"/>
              <w:numPr>
                <w:ilvl w:val="0"/>
                <w:numId w:val="1"/>
              </w:numPr>
              <w:spacing w:after="0" w:line="240" w:lineRule="auto"/>
              <w:rPr>
                <w:rFonts w:ascii="Times New Roman" w:eastAsiaTheme="minorHAnsi" w:hAnsi="Times New Roman"/>
                <w:sz w:val="24"/>
                <w:szCs w:val="24"/>
              </w:rPr>
            </w:pPr>
          </w:p>
        </w:tc>
        <w:tc>
          <w:tcPr>
            <w:tcW w:w="3275" w:type="dxa"/>
            <w:shd w:val="clear" w:color="auto" w:fill="CCFFCC"/>
          </w:tcPr>
          <w:p w:rsidR="003E0883" w:rsidRPr="00683323" w:rsidRDefault="003E088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Административный</w:t>
            </w:r>
          </w:p>
          <w:p w:rsidR="003E0883" w:rsidRPr="00683323" w:rsidRDefault="003E088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регламент предоставления</w:t>
            </w:r>
          </w:p>
          <w:p w:rsidR="003E0883" w:rsidRPr="00683323" w:rsidRDefault="003E0883"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услуги </w:t>
            </w:r>
          </w:p>
        </w:tc>
        <w:tc>
          <w:tcPr>
            <w:tcW w:w="5912" w:type="dxa"/>
          </w:tcPr>
          <w:p w:rsidR="00EE6A66" w:rsidRPr="00683323" w:rsidRDefault="0002139B" w:rsidP="00054C2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683323">
              <w:rPr>
                <w:rFonts w:ascii="Times New Roman" w:eastAsiaTheme="minorHAnsi" w:hAnsi="Times New Roman"/>
                <w:sz w:val="24"/>
                <w:szCs w:val="24"/>
              </w:rPr>
              <w:t>Постановление администрации муниципального образования Мостовский район «Об утверждении административного регламента предоставления администрацией муниципального образования Мостовский район муниципальной услуги «</w:t>
            </w:r>
            <w:r w:rsidRPr="00683323">
              <w:rPr>
                <w:rFonts w:ascii="Times New Roman" w:eastAsia="Times New Roman" w:hAnsi="Times New Roman"/>
                <w:bCs/>
                <w:sz w:val="24"/>
                <w:szCs w:val="24"/>
                <w:lang w:eastAsia="ru-RU"/>
              </w:rPr>
              <w:t xml:space="preserve">Выдача разрешений на строительство, реконструкцию </w:t>
            </w:r>
            <w:r w:rsidRPr="00054C2B">
              <w:rPr>
                <w:rFonts w:ascii="Times New Roman" w:eastAsia="Times New Roman" w:hAnsi="Times New Roman"/>
                <w:bCs/>
                <w:sz w:val="24"/>
                <w:szCs w:val="24"/>
                <w:lang w:eastAsia="ru-RU"/>
              </w:rPr>
              <w:t>объектов капитального строительства</w:t>
            </w:r>
            <w:r w:rsidRPr="00054C2B">
              <w:rPr>
                <w:rFonts w:ascii="Times New Roman" w:eastAsiaTheme="minorHAnsi" w:hAnsi="Times New Roman"/>
                <w:sz w:val="24"/>
                <w:szCs w:val="24"/>
              </w:rPr>
              <w:t xml:space="preserve">» от </w:t>
            </w:r>
            <w:r w:rsidR="00054C2B" w:rsidRPr="00054C2B">
              <w:rPr>
                <w:rFonts w:ascii="Times New Roman" w:eastAsiaTheme="minorHAnsi" w:hAnsi="Times New Roman"/>
                <w:sz w:val="24"/>
                <w:szCs w:val="24"/>
              </w:rPr>
              <w:t>22</w:t>
            </w:r>
            <w:r w:rsidRPr="00054C2B">
              <w:rPr>
                <w:rFonts w:ascii="Times New Roman" w:eastAsiaTheme="minorHAnsi" w:hAnsi="Times New Roman"/>
                <w:sz w:val="24"/>
                <w:szCs w:val="24"/>
              </w:rPr>
              <w:t>.</w:t>
            </w:r>
            <w:r w:rsidR="00054C2B" w:rsidRPr="00054C2B">
              <w:rPr>
                <w:rFonts w:ascii="Times New Roman" w:eastAsiaTheme="minorHAnsi" w:hAnsi="Times New Roman"/>
                <w:sz w:val="24"/>
                <w:szCs w:val="24"/>
              </w:rPr>
              <w:t>09.</w:t>
            </w:r>
            <w:r w:rsidRPr="00054C2B">
              <w:rPr>
                <w:rFonts w:ascii="Times New Roman" w:eastAsiaTheme="minorHAnsi" w:hAnsi="Times New Roman"/>
                <w:sz w:val="24"/>
                <w:szCs w:val="24"/>
              </w:rPr>
              <w:t>2017 №</w:t>
            </w:r>
            <w:r w:rsidR="00054C2B" w:rsidRPr="00054C2B">
              <w:rPr>
                <w:rFonts w:ascii="Times New Roman" w:eastAsiaTheme="minorHAnsi" w:hAnsi="Times New Roman"/>
                <w:sz w:val="24"/>
                <w:szCs w:val="24"/>
              </w:rPr>
              <w:t>1103</w:t>
            </w:r>
          </w:p>
        </w:tc>
      </w:tr>
      <w:tr w:rsidR="0002139B" w:rsidRPr="00683323" w:rsidTr="00683323">
        <w:trPr>
          <w:trHeight w:val="81"/>
        </w:trPr>
        <w:tc>
          <w:tcPr>
            <w:tcW w:w="560" w:type="dxa"/>
            <w:vMerge w:val="restart"/>
          </w:tcPr>
          <w:p w:rsidR="0002139B" w:rsidRPr="00683323" w:rsidRDefault="0002139B" w:rsidP="00683323">
            <w:pPr>
              <w:pStyle w:val="a4"/>
              <w:numPr>
                <w:ilvl w:val="0"/>
                <w:numId w:val="1"/>
              </w:numPr>
              <w:spacing w:after="0" w:line="240" w:lineRule="auto"/>
              <w:jc w:val="both"/>
              <w:rPr>
                <w:rFonts w:ascii="Times New Roman" w:eastAsiaTheme="minorHAnsi" w:hAnsi="Times New Roman"/>
                <w:sz w:val="24"/>
                <w:szCs w:val="24"/>
              </w:rPr>
            </w:pPr>
          </w:p>
        </w:tc>
        <w:tc>
          <w:tcPr>
            <w:tcW w:w="3275" w:type="dxa"/>
            <w:vMerge w:val="restart"/>
            <w:shd w:val="clear" w:color="auto" w:fill="CCFFCC"/>
          </w:tcPr>
          <w:p w:rsidR="0002139B" w:rsidRPr="00683323" w:rsidRDefault="0002139B" w:rsidP="00683323">
            <w:pPr>
              <w:autoSpaceDE w:val="0"/>
              <w:autoSpaceDN w:val="0"/>
              <w:adjustRightInd w:val="0"/>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Способы оценки качества предоставления услуги</w:t>
            </w:r>
          </w:p>
        </w:tc>
        <w:tc>
          <w:tcPr>
            <w:tcW w:w="5912" w:type="dxa"/>
          </w:tcPr>
          <w:p w:rsidR="0002139B" w:rsidRPr="00683323" w:rsidRDefault="0002139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imes New Roman" w:hAnsi="Times New Roman"/>
                <w:color w:val="000000"/>
                <w:sz w:val="24"/>
                <w:szCs w:val="24"/>
                <w:lang w:eastAsia="ru-RU"/>
              </w:rPr>
              <w:t>терминальные устройства в МФЦ</w:t>
            </w:r>
          </w:p>
        </w:tc>
      </w:tr>
      <w:tr w:rsidR="0002139B" w:rsidRPr="00683323" w:rsidTr="00683323">
        <w:trPr>
          <w:trHeight w:val="79"/>
        </w:trPr>
        <w:tc>
          <w:tcPr>
            <w:tcW w:w="560" w:type="dxa"/>
            <w:vMerge/>
          </w:tcPr>
          <w:p w:rsidR="0002139B" w:rsidRPr="00683323" w:rsidRDefault="0002139B" w:rsidP="00683323">
            <w:pPr>
              <w:pStyle w:val="a4"/>
              <w:numPr>
                <w:ilvl w:val="0"/>
                <w:numId w:val="1"/>
              </w:numPr>
              <w:spacing w:after="0" w:line="240" w:lineRule="auto"/>
              <w:jc w:val="both"/>
              <w:rPr>
                <w:rFonts w:ascii="Times New Roman" w:eastAsiaTheme="minorHAnsi" w:hAnsi="Times New Roman"/>
                <w:sz w:val="24"/>
                <w:szCs w:val="24"/>
              </w:rPr>
            </w:pPr>
          </w:p>
        </w:tc>
        <w:tc>
          <w:tcPr>
            <w:tcW w:w="3275" w:type="dxa"/>
            <w:vMerge/>
            <w:shd w:val="clear" w:color="auto" w:fill="CCFFCC"/>
          </w:tcPr>
          <w:p w:rsidR="0002139B" w:rsidRPr="00683323" w:rsidRDefault="0002139B" w:rsidP="00683323">
            <w:pPr>
              <w:autoSpaceDE w:val="0"/>
              <w:autoSpaceDN w:val="0"/>
              <w:adjustRightInd w:val="0"/>
              <w:spacing w:after="0" w:line="240" w:lineRule="auto"/>
              <w:jc w:val="both"/>
              <w:rPr>
                <w:rFonts w:ascii="Times New Roman" w:eastAsiaTheme="minorHAnsi" w:hAnsi="Times New Roman"/>
                <w:sz w:val="24"/>
                <w:szCs w:val="24"/>
              </w:rPr>
            </w:pPr>
          </w:p>
        </w:tc>
        <w:tc>
          <w:tcPr>
            <w:tcW w:w="5912" w:type="dxa"/>
          </w:tcPr>
          <w:p w:rsidR="0002139B" w:rsidRPr="00683323" w:rsidRDefault="0002139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imes New Roman" w:hAnsi="Times New Roman"/>
                <w:color w:val="000000"/>
                <w:sz w:val="24"/>
                <w:szCs w:val="24"/>
                <w:lang w:eastAsia="ru-RU"/>
              </w:rPr>
              <w:t>терминальные устройства в органе, предоставляющем государственную (муниципальную) услугу</w:t>
            </w:r>
          </w:p>
        </w:tc>
      </w:tr>
      <w:tr w:rsidR="0002139B" w:rsidRPr="00683323" w:rsidTr="00683323">
        <w:trPr>
          <w:trHeight w:val="79"/>
        </w:trPr>
        <w:tc>
          <w:tcPr>
            <w:tcW w:w="560" w:type="dxa"/>
            <w:vMerge/>
          </w:tcPr>
          <w:p w:rsidR="0002139B" w:rsidRPr="00683323" w:rsidRDefault="0002139B" w:rsidP="00683323">
            <w:pPr>
              <w:pStyle w:val="a4"/>
              <w:numPr>
                <w:ilvl w:val="0"/>
                <w:numId w:val="1"/>
              </w:numPr>
              <w:spacing w:after="0" w:line="240" w:lineRule="auto"/>
              <w:jc w:val="both"/>
              <w:rPr>
                <w:rFonts w:ascii="Times New Roman" w:eastAsiaTheme="minorHAnsi" w:hAnsi="Times New Roman"/>
                <w:sz w:val="24"/>
                <w:szCs w:val="24"/>
              </w:rPr>
            </w:pPr>
          </w:p>
        </w:tc>
        <w:tc>
          <w:tcPr>
            <w:tcW w:w="3275" w:type="dxa"/>
            <w:vMerge/>
            <w:shd w:val="clear" w:color="auto" w:fill="CCFFCC"/>
          </w:tcPr>
          <w:p w:rsidR="0002139B" w:rsidRPr="00683323" w:rsidRDefault="0002139B" w:rsidP="00683323">
            <w:pPr>
              <w:autoSpaceDE w:val="0"/>
              <w:autoSpaceDN w:val="0"/>
              <w:adjustRightInd w:val="0"/>
              <w:spacing w:after="0" w:line="240" w:lineRule="auto"/>
              <w:jc w:val="both"/>
              <w:rPr>
                <w:rFonts w:ascii="Times New Roman" w:eastAsiaTheme="minorHAnsi" w:hAnsi="Times New Roman"/>
                <w:sz w:val="24"/>
                <w:szCs w:val="24"/>
              </w:rPr>
            </w:pPr>
          </w:p>
        </w:tc>
        <w:tc>
          <w:tcPr>
            <w:tcW w:w="5912" w:type="dxa"/>
          </w:tcPr>
          <w:p w:rsidR="0002139B" w:rsidRPr="00683323" w:rsidRDefault="0002139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imes New Roman" w:hAnsi="Times New Roman"/>
                <w:color w:val="000000"/>
                <w:sz w:val="24"/>
                <w:szCs w:val="24"/>
                <w:lang w:eastAsia="ru-RU"/>
              </w:rPr>
              <w:t>Единый портал государственных услуг Российской Федерации</w:t>
            </w:r>
          </w:p>
        </w:tc>
      </w:tr>
      <w:tr w:rsidR="0002139B" w:rsidRPr="00683323" w:rsidTr="00683323">
        <w:trPr>
          <w:trHeight w:val="79"/>
        </w:trPr>
        <w:tc>
          <w:tcPr>
            <w:tcW w:w="560" w:type="dxa"/>
            <w:vMerge/>
          </w:tcPr>
          <w:p w:rsidR="0002139B" w:rsidRPr="00683323" w:rsidRDefault="0002139B" w:rsidP="00683323">
            <w:pPr>
              <w:pStyle w:val="a4"/>
              <w:numPr>
                <w:ilvl w:val="0"/>
                <w:numId w:val="1"/>
              </w:numPr>
              <w:spacing w:after="0" w:line="240" w:lineRule="auto"/>
              <w:jc w:val="both"/>
              <w:rPr>
                <w:rFonts w:ascii="Times New Roman" w:eastAsiaTheme="minorHAnsi" w:hAnsi="Times New Roman"/>
                <w:sz w:val="24"/>
                <w:szCs w:val="24"/>
              </w:rPr>
            </w:pPr>
          </w:p>
        </w:tc>
        <w:tc>
          <w:tcPr>
            <w:tcW w:w="3275" w:type="dxa"/>
            <w:vMerge/>
            <w:shd w:val="clear" w:color="auto" w:fill="CCFFCC"/>
          </w:tcPr>
          <w:p w:rsidR="0002139B" w:rsidRPr="00683323" w:rsidRDefault="0002139B" w:rsidP="00683323">
            <w:pPr>
              <w:autoSpaceDE w:val="0"/>
              <w:autoSpaceDN w:val="0"/>
              <w:adjustRightInd w:val="0"/>
              <w:spacing w:after="0" w:line="240" w:lineRule="auto"/>
              <w:jc w:val="both"/>
              <w:rPr>
                <w:rFonts w:ascii="Times New Roman" w:eastAsiaTheme="minorHAnsi" w:hAnsi="Times New Roman"/>
                <w:sz w:val="24"/>
                <w:szCs w:val="24"/>
              </w:rPr>
            </w:pPr>
          </w:p>
        </w:tc>
        <w:tc>
          <w:tcPr>
            <w:tcW w:w="5912" w:type="dxa"/>
          </w:tcPr>
          <w:p w:rsidR="0002139B" w:rsidRPr="00683323" w:rsidRDefault="0002139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imes New Roman" w:hAnsi="Times New Roman"/>
                <w:color w:val="000000"/>
                <w:sz w:val="24"/>
                <w:szCs w:val="24"/>
                <w:lang w:eastAsia="ru-RU"/>
              </w:rPr>
              <w:t>Портал государственных и муниципальных услуг (функций) Краснодарского края</w:t>
            </w:r>
          </w:p>
        </w:tc>
      </w:tr>
      <w:tr w:rsidR="0002139B" w:rsidRPr="00683323" w:rsidTr="00683323">
        <w:trPr>
          <w:trHeight w:val="79"/>
        </w:trPr>
        <w:tc>
          <w:tcPr>
            <w:tcW w:w="560" w:type="dxa"/>
            <w:vMerge/>
          </w:tcPr>
          <w:p w:rsidR="0002139B" w:rsidRPr="00683323" w:rsidRDefault="0002139B" w:rsidP="00683323">
            <w:pPr>
              <w:pStyle w:val="a4"/>
              <w:numPr>
                <w:ilvl w:val="0"/>
                <w:numId w:val="1"/>
              </w:numPr>
              <w:spacing w:after="0" w:line="240" w:lineRule="auto"/>
              <w:jc w:val="both"/>
              <w:rPr>
                <w:rFonts w:ascii="Times New Roman" w:eastAsiaTheme="minorHAnsi" w:hAnsi="Times New Roman"/>
                <w:sz w:val="24"/>
                <w:szCs w:val="24"/>
              </w:rPr>
            </w:pPr>
          </w:p>
        </w:tc>
        <w:tc>
          <w:tcPr>
            <w:tcW w:w="3275" w:type="dxa"/>
            <w:vMerge/>
            <w:shd w:val="clear" w:color="auto" w:fill="CCFFCC"/>
          </w:tcPr>
          <w:p w:rsidR="0002139B" w:rsidRPr="00683323" w:rsidRDefault="0002139B" w:rsidP="00683323">
            <w:pPr>
              <w:autoSpaceDE w:val="0"/>
              <w:autoSpaceDN w:val="0"/>
              <w:adjustRightInd w:val="0"/>
              <w:spacing w:after="0" w:line="240" w:lineRule="auto"/>
              <w:jc w:val="both"/>
              <w:rPr>
                <w:rFonts w:ascii="Times New Roman" w:eastAsiaTheme="minorHAnsi" w:hAnsi="Times New Roman"/>
                <w:sz w:val="24"/>
                <w:szCs w:val="24"/>
              </w:rPr>
            </w:pPr>
          </w:p>
        </w:tc>
        <w:tc>
          <w:tcPr>
            <w:tcW w:w="5912" w:type="dxa"/>
          </w:tcPr>
          <w:p w:rsidR="0002139B" w:rsidRPr="00683323" w:rsidRDefault="0002139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imes New Roman" w:hAnsi="Times New Roman"/>
                <w:color w:val="000000"/>
                <w:sz w:val="24"/>
                <w:szCs w:val="24"/>
                <w:lang w:eastAsia="ru-RU"/>
              </w:rPr>
              <w:t>официальный сайт органа, предоставляющего государственную (муниципальную) услугу</w:t>
            </w:r>
          </w:p>
        </w:tc>
      </w:tr>
      <w:tr w:rsidR="0002139B" w:rsidRPr="00683323" w:rsidTr="00683323">
        <w:trPr>
          <w:trHeight w:val="79"/>
        </w:trPr>
        <w:tc>
          <w:tcPr>
            <w:tcW w:w="560" w:type="dxa"/>
            <w:vMerge/>
          </w:tcPr>
          <w:p w:rsidR="0002139B" w:rsidRPr="00683323" w:rsidRDefault="0002139B" w:rsidP="00683323">
            <w:pPr>
              <w:pStyle w:val="a4"/>
              <w:numPr>
                <w:ilvl w:val="0"/>
                <w:numId w:val="1"/>
              </w:numPr>
              <w:spacing w:after="0" w:line="240" w:lineRule="auto"/>
              <w:jc w:val="both"/>
              <w:rPr>
                <w:rFonts w:ascii="Times New Roman" w:eastAsiaTheme="minorHAnsi" w:hAnsi="Times New Roman"/>
                <w:sz w:val="24"/>
                <w:szCs w:val="24"/>
              </w:rPr>
            </w:pPr>
          </w:p>
        </w:tc>
        <w:tc>
          <w:tcPr>
            <w:tcW w:w="3275" w:type="dxa"/>
            <w:vMerge/>
            <w:shd w:val="clear" w:color="auto" w:fill="CCFFCC"/>
          </w:tcPr>
          <w:p w:rsidR="0002139B" w:rsidRPr="00683323" w:rsidRDefault="0002139B" w:rsidP="00683323">
            <w:pPr>
              <w:autoSpaceDE w:val="0"/>
              <w:autoSpaceDN w:val="0"/>
              <w:adjustRightInd w:val="0"/>
              <w:spacing w:after="0" w:line="240" w:lineRule="auto"/>
              <w:jc w:val="both"/>
              <w:rPr>
                <w:rFonts w:ascii="Times New Roman" w:eastAsiaTheme="minorHAnsi" w:hAnsi="Times New Roman"/>
                <w:sz w:val="24"/>
                <w:szCs w:val="24"/>
              </w:rPr>
            </w:pPr>
          </w:p>
        </w:tc>
        <w:tc>
          <w:tcPr>
            <w:tcW w:w="5912" w:type="dxa"/>
          </w:tcPr>
          <w:p w:rsidR="0002139B" w:rsidRPr="00683323" w:rsidRDefault="0002139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imes New Roman" w:hAnsi="Times New Roman"/>
                <w:color w:val="000000"/>
                <w:sz w:val="24"/>
                <w:szCs w:val="24"/>
                <w:lang w:eastAsia="ru-RU"/>
              </w:rPr>
              <w:t>радиотелефонная связь (смс-опрос, телефонный опрос)</w:t>
            </w:r>
          </w:p>
        </w:tc>
      </w:tr>
    </w:tbl>
    <w:p w:rsidR="0002139B" w:rsidRDefault="0002139B" w:rsidP="0002139B">
      <w:pPr>
        <w:spacing w:after="0" w:line="240" w:lineRule="auto"/>
        <w:jc w:val="center"/>
        <w:rPr>
          <w:rFonts w:ascii="Times New Roman" w:hAnsi="Times New Roman"/>
          <w:b/>
          <w:sz w:val="24"/>
          <w:szCs w:val="24"/>
        </w:rPr>
      </w:pPr>
    </w:p>
    <w:p w:rsidR="00085BBF" w:rsidRDefault="00085BBF" w:rsidP="0002139B">
      <w:pPr>
        <w:spacing w:after="0" w:line="240" w:lineRule="auto"/>
        <w:jc w:val="center"/>
        <w:rPr>
          <w:rFonts w:ascii="Times New Roman" w:hAnsi="Times New Roman"/>
          <w:b/>
          <w:sz w:val="24"/>
          <w:szCs w:val="24"/>
        </w:rPr>
      </w:pPr>
      <w:r w:rsidRPr="00674237">
        <w:rPr>
          <w:rFonts w:ascii="Times New Roman" w:hAnsi="Times New Roman"/>
          <w:b/>
          <w:sz w:val="24"/>
          <w:szCs w:val="24"/>
        </w:rPr>
        <w:t>Раздел 2. «Общие сведения о</w:t>
      </w:r>
      <w:r w:rsidR="00E45ABB">
        <w:rPr>
          <w:rFonts w:ascii="Times New Roman" w:hAnsi="Times New Roman"/>
          <w:b/>
          <w:sz w:val="24"/>
          <w:szCs w:val="24"/>
        </w:rPr>
        <w:t xml:space="preserve"> муниципальной услуге</w:t>
      </w:r>
      <w:r w:rsidRPr="00674237">
        <w:rPr>
          <w:rFonts w:ascii="Times New Roman" w:hAnsi="Times New Roman"/>
          <w:b/>
          <w:sz w:val="24"/>
          <w:szCs w:val="24"/>
        </w:rPr>
        <w:t>»</w:t>
      </w:r>
    </w:p>
    <w:p w:rsidR="0002139B" w:rsidRPr="00674237" w:rsidRDefault="0002139B" w:rsidP="0002139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5953"/>
      </w:tblGrid>
      <w:tr w:rsidR="00634D1D" w:rsidRPr="00683323" w:rsidTr="00683323">
        <w:tc>
          <w:tcPr>
            <w:tcW w:w="576" w:type="dxa"/>
          </w:tcPr>
          <w:p w:rsidR="00634D1D" w:rsidRPr="00683323" w:rsidRDefault="00634D1D"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218" w:type="dxa"/>
            <w:shd w:val="clear" w:color="auto" w:fill="CCFFCC"/>
            <w:vAlign w:val="center"/>
          </w:tcPr>
          <w:p w:rsidR="00634D1D" w:rsidRPr="00683323" w:rsidRDefault="00634D1D"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53" w:type="dxa"/>
            <w:vAlign w:val="center"/>
          </w:tcPr>
          <w:p w:rsidR="00634D1D" w:rsidRPr="00683323" w:rsidRDefault="00634D1D"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Значение параметра / состояние</w:t>
            </w:r>
          </w:p>
        </w:tc>
      </w:tr>
      <w:tr w:rsidR="00EA0E3B" w:rsidRPr="00683323" w:rsidTr="00683323">
        <w:tc>
          <w:tcPr>
            <w:tcW w:w="576" w:type="dxa"/>
          </w:tcPr>
          <w:p w:rsidR="00EA0E3B" w:rsidRPr="00683323" w:rsidRDefault="00EA0E3B"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218" w:type="dxa"/>
            <w:shd w:val="clear" w:color="auto" w:fill="CCFFCC"/>
            <w:vAlign w:val="center"/>
          </w:tcPr>
          <w:p w:rsidR="00EA0E3B" w:rsidRPr="00683323" w:rsidRDefault="00EA0E3B"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53" w:type="dxa"/>
            <w:vAlign w:val="center"/>
          </w:tcPr>
          <w:p w:rsidR="00EA0E3B" w:rsidRPr="00683323" w:rsidRDefault="00EA0E3B"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8C6B18" w:rsidRPr="00683323" w:rsidTr="00683323">
        <w:tc>
          <w:tcPr>
            <w:tcW w:w="576" w:type="dxa"/>
          </w:tcPr>
          <w:p w:rsidR="008C6B18" w:rsidRPr="00683323" w:rsidRDefault="008C6B18"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218" w:type="dxa"/>
            <w:shd w:val="clear" w:color="auto" w:fill="CCFFCC"/>
          </w:tcPr>
          <w:p w:rsidR="008C6B18" w:rsidRPr="00683323" w:rsidRDefault="008C6B18"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Наименование услуги</w:t>
            </w:r>
          </w:p>
        </w:tc>
        <w:tc>
          <w:tcPr>
            <w:tcW w:w="5953" w:type="dxa"/>
          </w:tcPr>
          <w:p w:rsidR="008C6B18" w:rsidRPr="00683323" w:rsidRDefault="0002139B" w:rsidP="00683323">
            <w:pPr>
              <w:spacing w:after="0" w:line="240" w:lineRule="auto"/>
              <w:jc w:val="both"/>
              <w:rPr>
                <w:rFonts w:ascii="Times New Roman" w:eastAsiaTheme="minorHAnsi" w:hAnsi="Times New Roman"/>
                <w:sz w:val="24"/>
                <w:szCs w:val="24"/>
              </w:rPr>
            </w:pPr>
            <w:r w:rsidRPr="00683323">
              <w:rPr>
                <w:rFonts w:ascii="Times New Roman" w:eastAsia="Times New Roman" w:hAnsi="Times New Roman"/>
                <w:bCs/>
                <w:sz w:val="24"/>
                <w:szCs w:val="24"/>
                <w:lang w:eastAsia="ru-RU"/>
              </w:rPr>
              <w:t>Выдача разрешений на строительство, реконструкцию объектов капитального строительства</w:t>
            </w:r>
          </w:p>
        </w:tc>
      </w:tr>
      <w:tr w:rsidR="008C6B18" w:rsidRPr="00683323" w:rsidTr="00683323">
        <w:tc>
          <w:tcPr>
            <w:tcW w:w="576" w:type="dxa"/>
          </w:tcPr>
          <w:p w:rsidR="008C6B18" w:rsidRPr="00683323" w:rsidRDefault="003C7D1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w:t>
            </w:r>
          </w:p>
        </w:tc>
        <w:tc>
          <w:tcPr>
            <w:tcW w:w="3218" w:type="dxa"/>
            <w:shd w:val="clear" w:color="auto" w:fill="CCFFCC"/>
          </w:tcPr>
          <w:p w:rsidR="00AC7580" w:rsidRPr="00683323" w:rsidRDefault="003C7D1E"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Срок предоставления </w:t>
            </w:r>
          </w:p>
        </w:tc>
        <w:tc>
          <w:tcPr>
            <w:tcW w:w="5953" w:type="dxa"/>
          </w:tcPr>
          <w:p w:rsidR="008C6B18" w:rsidRPr="00683323" w:rsidRDefault="0002139B"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В течение семи рабочих дней со дня поступления заявления и прилагаемых к нему документов</w:t>
            </w:r>
          </w:p>
        </w:tc>
      </w:tr>
      <w:tr w:rsidR="00557318" w:rsidRPr="00683323" w:rsidTr="00683323">
        <w:tc>
          <w:tcPr>
            <w:tcW w:w="576" w:type="dxa"/>
          </w:tcPr>
          <w:p w:rsidR="00557318" w:rsidRPr="00683323" w:rsidRDefault="003C7D1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w:t>
            </w:r>
          </w:p>
        </w:tc>
        <w:tc>
          <w:tcPr>
            <w:tcW w:w="3218" w:type="dxa"/>
            <w:shd w:val="clear" w:color="auto" w:fill="CCFFCC"/>
          </w:tcPr>
          <w:p w:rsidR="00557318" w:rsidRPr="00683323" w:rsidRDefault="0055731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Основания отказа в приеме документов</w:t>
            </w:r>
          </w:p>
        </w:tc>
        <w:tc>
          <w:tcPr>
            <w:tcW w:w="5953" w:type="dxa"/>
          </w:tcPr>
          <w:p w:rsidR="00557318" w:rsidRPr="006332EC" w:rsidRDefault="006332EC" w:rsidP="006332EC">
            <w:pPr>
              <w:autoSpaceDE w:val="0"/>
              <w:autoSpaceDN w:val="0"/>
              <w:adjustRightInd w:val="0"/>
              <w:spacing w:line="240" w:lineRule="auto"/>
              <w:jc w:val="both"/>
              <w:rPr>
                <w:rFonts w:ascii="Times New Roman" w:hAnsi="Times New Roman"/>
                <w:sz w:val="24"/>
                <w:szCs w:val="24"/>
              </w:rPr>
            </w:pPr>
            <w:r w:rsidRPr="006332EC">
              <w:rPr>
                <w:rFonts w:ascii="Times New Roman" w:hAnsi="Times New Roman"/>
                <w:sz w:val="24"/>
                <w:szCs w:val="24"/>
              </w:rPr>
              <w:t xml:space="preserve">При подаче документов через государственную информационную систему «Единый портал государственных и муниципальных услуг (функций)» основанием для отказа является несоответствие квалифицированной подписи требованиям статьи 11 Федерального закона Российской Федерации от 6 </w:t>
            </w:r>
            <w:r w:rsidRPr="006332EC">
              <w:rPr>
                <w:rFonts w:ascii="Times New Roman" w:hAnsi="Times New Roman"/>
                <w:sz w:val="24"/>
                <w:szCs w:val="24"/>
              </w:rPr>
              <w:lastRenderedPageBreak/>
              <w:t>апреля 2011 года №63-ФЗ «Об электронной подписи»</w:t>
            </w:r>
          </w:p>
        </w:tc>
      </w:tr>
      <w:tr w:rsidR="001607E2" w:rsidRPr="00683323" w:rsidTr="00683323">
        <w:tc>
          <w:tcPr>
            <w:tcW w:w="576" w:type="dxa"/>
          </w:tcPr>
          <w:p w:rsidR="001607E2" w:rsidRPr="00683323" w:rsidRDefault="001607E2" w:rsidP="00683323">
            <w:pPr>
              <w:pStyle w:val="a4"/>
              <w:numPr>
                <w:ilvl w:val="0"/>
                <w:numId w:val="2"/>
              </w:numPr>
              <w:autoSpaceDE w:val="0"/>
              <w:autoSpaceDN w:val="0"/>
              <w:adjustRightInd w:val="0"/>
              <w:spacing w:after="0" w:line="240" w:lineRule="auto"/>
              <w:rPr>
                <w:rFonts w:ascii="Times New Roman" w:eastAsiaTheme="minorHAnsi" w:hAnsi="Times New Roman"/>
                <w:sz w:val="24"/>
                <w:szCs w:val="24"/>
              </w:rPr>
            </w:pPr>
          </w:p>
        </w:tc>
        <w:tc>
          <w:tcPr>
            <w:tcW w:w="3218" w:type="dxa"/>
            <w:shd w:val="clear" w:color="auto" w:fill="CCFFCC"/>
          </w:tcPr>
          <w:p w:rsidR="001607E2" w:rsidRPr="00683323" w:rsidRDefault="001607E2" w:rsidP="00683323">
            <w:pPr>
              <w:autoSpaceDE w:val="0"/>
              <w:autoSpaceDN w:val="0"/>
              <w:adjustRightInd w:val="0"/>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Основания отказа в предоставлении услуги</w:t>
            </w:r>
          </w:p>
        </w:tc>
        <w:tc>
          <w:tcPr>
            <w:tcW w:w="5953" w:type="dxa"/>
          </w:tcPr>
          <w:p w:rsidR="006332EC" w:rsidRPr="006332EC" w:rsidRDefault="006332EC" w:rsidP="006332EC">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1)</w:t>
            </w:r>
            <w:r w:rsidRPr="006332EC">
              <w:rPr>
                <w:rFonts w:ascii="Times New Roman" w:hAnsi="Times New Roman"/>
                <w:sz w:val="24"/>
                <w:szCs w:val="24"/>
              </w:rPr>
              <w:t>отсутствие документов, необходимых для получения муниципальной услуги, указанных в пункте 2.6.1. Регламента;</w:t>
            </w:r>
          </w:p>
          <w:p w:rsidR="006332EC" w:rsidRPr="006332EC" w:rsidRDefault="006332EC" w:rsidP="006332EC">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2)</w:t>
            </w:r>
            <w:r w:rsidRPr="006332EC">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6332EC" w:rsidRPr="006332EC" w:rsidRDefault="006332EC" w:rsidP="006332EC">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3)</w:t>
            </w:r>
            <w:r w:rsidRPr="006332EC">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332EC" w:rsidRPr="006332EC" w:rsidRDefault="006332EC" w:rsidP="006332E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bCs/>
                <w:sz w:val="24"/>
                <w:szCs w:val="24"/>
              </w:rPr>
              <w:t>4)</w:t>
            </w:r>
            <w:r w:rsidRPr="006332EC">
              <w:rPr>
                <w:rFonts w:ascii="Times New Roman" w:hAnsi="Times New Roman"/>
                <w:bCs/>
                <w:sz w:val="24"/>
                <w:szCs w:val="24"/>
              </w:rPr>
              <w:t xml:space="preserve">отсутствие правил землепользования и застройки, за </w:t>
            </w:r>
            <w:r w:rsidRPr="006332EC">
              <w:rPr>
                <w:rFonts w:ascii="Times New Roman" w:hAnsi="Times New Roman"/>
                <w:sz w:val="24"/>
                <w:szCs w:val="24"/>
              </w:rPr>
              <w:t>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607E2" w:rsidRPr="006332EC" w:rsidRDefault="006332EC" w:rsidP="006332EC">
            <w:pPr>
              <w:autoSpaceDE w:val="0"/>
              <w:autoSpaceDN w:val="0"/>
              <w:adjustRightInd w:val="0"/>
              <w:spacing w:after="0" w:line="240" w:lineRule="auto"/>
              <w:ind w:firstLine="34"/>
              <w:jc w:val="both"/>
              <w:rPr>
                <w:sz w:val="28"/>
                <w:szCs w:val="28"/>
              </w:rPr>
            </w:pPr>
            <w:r>
              <w:rPr>
                <w:rFonts w:ascii="Times New Roman" w:hAnsi="Times New Roman"/>
                <w:sz w:val="24"/>
                <w:szCs w:val="24"/>
              </w:rPr>
              <w:t>5)</w:t>
            </w:r>
            <w:r w:rsidRPr="006332EC">
              <w:rPr>
                <w:rFonts w:ascii="Times New Roman" w:hAnsi="Times New Roman"/>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r>
      <w:tr w:rsidR="006332EC" w:rsidRPr="00683323" w:rsidTr="00683323">
        <w:tc>
          <w:tcPr>
            <w:tcW w:w="576" w:type="dxa"/>
          </w:tcPr>
          <w:p w:rsidR="006332EC" w:rsidRPr="00683323" w:rsidRDefault="006332EC" w:rsidP="00683323">
            <w:pPr>
              <w:pStyle w:val="a4"/>
              <w:numPr>
                <w:ilvl w:val="0"/>
                <w:numId w:val="2"/>
              </w:numPr>
              <w:autoSpaceDE w:val="0"/>
              <w:autoSpaceDN w:val="0"/>
              <w:adjustRightInd w:val="0"/>
              <w:spacing w:after="0" w:line="240" w:lineRule="auto"/>
              <w:rPr>
                <w:rFonts w:ascii="Times New Roman" w:eastAsiaTheme="minorHAnsi" w:hAnsi="Times New Roman"/>
                <w:sz w:val="24"/>
                <w:szCs w:val="24"/>
              </w:rPr>
            </w:pPr>
          </w:p>
        </w:tc>
        <w:tc>
          <w:tcPr>
            <w:tcW w:w="3218" w:type="dxa"/>
            <w:shd w:val="clear" w:color="auto" w:fill="CCFFCC"/>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Основания приостановления предоставления услуги</w:t>
            </w:r>
          </w:p>
        </w:tc>
        <w:tc>
          <w:tcPr>
            <w:tcW w:w="5953" w:type="dxa"/>
          </w:tcPr>
          <w:p w:rsidR="006332EC" w:rsidRPr="00E748AE" w:rsidRDefault="006332EC" w:rsidP="006332EC">
            <w:pPr>
              <w:ind w:firstLine="27"/>
              <w:jc w:val="both"/>
              <w:rPr>
                <w:rFonts w:ascii="Times New Roman" w:hAnsi="Times New Roman"/>
                <w:sz w:val="24"/>
                <w:szCs w:val="24"/>
              </w:rPr>
            </w:pPr>
            <w:r w:rsidRPr="00E748AE">
              <w:rPr>
                <w:rFonts w:ascii="Times New Roman" w:hAnsi="Times New Roman"/>
                <w:sz w:val="24"/>
                <w:szCs w:val="24"/>
              </w:rPr>
              <w:t>нет</w:t>
            </w:r>
          </w:p>
        </w:tc>
      </w:tr>
      <w:tr w:rsidR="006332EC" w:rsidRPr="00683323" w:rsidTr="00683323">
        <w:tc>
          <w:tcPr>
            <w:tcW w:w="576" w:type="dxa"/>
          </w:tcPr>
          <w:p w:rsidR="006332EC" w:rsidRPr="00683323" w:rsidRDefault="006332EC" w:rsidP="00683323">
            <w:pPr>
              <w:pStyle w:val="a4"/>
              <w:numPr>
                <w:ilvl w:val="0"/>
                <w:numId w:val="2"/>
              </w:numPr>
              <w:autoSpaceDE w:val="0"/>
              <w:autoSpaceDN w:val="0"/>
              <w:adjustRightInd w:val="0"/>
              <w:spacing w:after="0" w:line="240" w:lineRule="auto"/>
              <w:rPr>
                <w:rFonts w:ascii="Times New Roman" w:eastAsiaTheme="minorHAnsi" w:hAnsi="Times New Roman"/>
                <w:sz w:val="24"/>
                <w:szCs w:val="24"/>
              </w:rPr>
            </w:pPr>
          </w:p>
        </w:tc>
        <w:tc>
          <w:tcPr>
            <w:tcW w:w="3218" w:type="dxa"/>
            <w:shd w:val="clear" w:color="auto" w:fill="CCFFCC"/>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приостановления предоставления услуги</w:t>
            </w:r>
          </w:p>
        </w:tc>
        <w:tc>
          <w:tcPr>
            <w:tcW w:w="5953" w:type="dxa"/>
          </w:tcPr>
          <w:p w:rsidR="006332EC" w:rsidRPr="00E748AE" w:rsidRDefault="006332EC" w:rsidP="006332EC">
            <w:pPr>
              <w:ind w:firstLine="27"/>
              <w:rPr>
                <w:rFonts w:ascii="Times New Roman" w:hAnsi="Times New Roman"/>
                <w:sz w:val="24"/>
                <w:szCs w:val="24"/>
              </w:rPr>
            </w:pPr>
            <w:r w:rsidRPr="00E748AE">
              <w:rPr>
                <w:rFonts w:ascii="Times New Roman" w:hAnsi="Times New Roman"/>
                <w:sz w:val="24"/>
                <w:szCs w:val="24"/>
              </w:rPr>
              <w:t>не предусмотрен</w:t>
            </w:r>
          </w:p>
        </w:tc>
      </w:tr>
      <w:tr w:rsidR="00A85538" w:rsidRPr="00683323" w:rsidTr="00683323">
        <w:tc>
          <w:tcPr>
            <w:tcW w:w="576" w:type="dxa"/>
          </w:tcPr>
          <w:p w:rsidR="00A85538" w:rsidRPr="00683323" w:rsidRDefault="00A85538" w:rsidP="00683323">
            <w:pPr>
              <w:pStyle w:val="a4"/>
              <w:numPr>
                <w:ilvl w:val="0"/>
                <w:numId w:val="2"/>
              </w:numPr>
              <w:autoSpaceDE w:val="0"/>
              <w:autoSpaceDN w:val="0"/>
              <w:adjustRightInd w:val="0"/>
              <w:spacing w:after="0" w:line="240" w:lineRule="auto"/>
              <w:rPr>
                <w:rFonts w:ascii="Times New Roman" w:eastAsiaTheme="minorHAnsi" w:hAnsi="Times New Roman"/>
                <w:sz w:val="24"/>
                <w:szCs w:val="24"/>
              </w:rPr>
            </w:pPr>
          </w:p>
        </w:tc>
        <w:tc>
          <w:tcPr>
            <w:tcW w:w="9171" w:type="dxa"/>
            <w:gridSpan w:val="2"/>
            <w:shd w:val="clear" w:color="auto" w:fill="CCFFCC"/>
          </w:tcPr>
          <w:p w:rsidR="00A85538" w:rsidRPr="00683323" w:rsidRDefault="00A85538" w:rsidP="006332EC">
            <w:pPr>
              <w:spacing w:after="0" w:line="240" w:lineRule="auto"/>
              <w:rPr>
                <w:rFonts w:ascii="Times New Roman" w:eastAsiaTheme="minorHAnsi" w:hAnsi="Times New Roman"/>
                <w:i/>
                <w:sz w:val="24"/>
                <w:szCs w:val="24"/>
              </w:rPr>
            </w:pPr>
            <w:r w:rsidRPr="00683323">
              <w:rPr>
                <w:rFonts w:ascii="Times New Roman" w:eastAsiaTheme="minorHAnsi" w:hAnsi="Times New Roman"/>
                <w:i/>
                <w:sz w:val="24"/>
                <w:szCs w:val="24"/>
              </w:rPr>
              <w:t>Плата за предоставление услуги</w:t>
            </w:r>
          </w:p>
        </w:tc>
      </w:tr>
      <w:tr w:rsidR="006332EC" w:rsidRPr="00683323" w:rsidTr="00683323">
        <w:tc>
          <w:tcPr>
            <w:tcW w:w="576" w:type="dxa"/>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6.1.</w:t>
            </w:r>
          </w:p>
        </w:tc>
        <w:tc>
          <w:tcPr>
            <w:tcW w:w="3218" w:type="dxa"/>
            <w:shd w:val="clear" w:color="auto" w:fill="CCFFCC"/>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Наличие платы (государственной пошлины)</w:t>
            </w:r>
          </w:p>
        </w:tc>
        <w:tc>
          <w:tcPr>
            <w:tcW w:w="5953" w:type="dxa"/>
          </w:tcPr>
          <w:p w:rsidR="006332EC" w:rsidRPr="00E748AE" w:rsidRDefault="006332EC" w:rsidP="006332EC">
            <w:pPr>
              <w:autoSpaceDE w:val="0"/>
              <w:autoSpaceDN w:val="0"/>
              <w:adjustRightInd w:val="0"/>
              <w:ind w:firstLine="27"/>
              <w:rPr>
                <w:rFonts w:ascii="Times New Roman" w:hAnsi="Times New Roman"/>
                <w:sz w:val="24"/>
                <w:szCs w:val="24"/>
              </w:rPr>
            </w:pPr>
            <w:r w:rsidRPr="00E748AE">
              <w:rPr>
                <w:rFonts w:ascii="Times New Roman" w:hAnsi="Times New Roman"/>
                <w:sz w:val="24"/>
                <w:szCs w:val="24"/>
              </w:rPr>
              <w:t>не предусмотрен</w:t>
            </w:r>
            <w:r>
              <w:rPr>
                <w:rFonts w:ascii="Times New Roman" w:hAnsi="Times New Roman"/>
                <w:sz w:val="24"/>
                <w:szCs w:val="24"/>
              </w:rPr>
              <w:t>а</w:t>
            </w:r>
          </w:p>
        </w:tc>
      </w:tr>
      <w:tr w:rsidR="006332EC" w:rsidRPr="00683323" w:rsidTr="00683323">
        <w:tc>
          <w:tcPr>
            <w:tcW w:w="576" w:type="dxa"/>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6.2.</w:t>
            </w:r>
          </w:p>
        </w:tc>
        <w:tc>
          <w:tcPr>
            <w:tcW w:w="3218" w:type="dxa"/>
            <w:shd w:val="clear" w:color="auto" w:fill="CCFFCC"/>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нормативного правового акта, являющегося основанием для взимания платы (государственной пошлины)</w:t>
            </w:r>
          </w:p>
        </w:tc>
        <w:tc>
          <w:tcPr>
            <w:tcW w:w="5953" w:type="dxa"/>
          </w:tcPr>
          <w:p w:rsidR="006332EC" w:rsidRPr="00E748AE" w:rsidRDefault="006332EC" w:rsidP="006332EC">
            <w:pPr>
              <w:autoSpaceDE w:val="0"/>
              <w:autoSpaceDN w:val="0"/>
              <w:adjustRightInd w:val="0"/>
              <w:ind w:firstLine="27"/>
              <w:rPr>
                <w:rFonts w:ascii="Times New Roman" w:hAnsi="Times New Roman"/>
                <w:sz w:val="24"/>
                <w:szCs w:val="24"/>
              </w:rPr>
            </w:pPr>
            <w:r w:rsidRPr="00E748AE">
              <w:rPr>
                <w:rFonts w:ascii="Times New Roman" w:hAnsi="Times New Roman"/>
                <w:sz w:val="24"/>
                <w:szCs w:val="24"/>
              </w:rPr>
              <w:t>нет</w:t>
            </w:r>
          </w:p>
        </w:tc>
      </w:tr>
      <w:tr w:rsidR="006332EC" w:rsidRPr="00683323" w:rsidTr="00683323">
        <w:tc>
          <w:tcPr>
            <w:tcW w:w="576" w:type="dxa"/>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6.3.</w:t>
            </w:r>
          </w:p>
        </w:tc>
        <w:tc>
          <w:tcPr>
            <w:tcW w:w="3218" w:type="dxa"/>
            <w:shd w:val="clear" w:color="auto" w:fill="CCFFCC"/>
          </w:tcPr>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КБК для взимания платы (государственной</w:t>
            </w:r>
          </w:p>
          <w:p w:rsidR="006332EC" w:rsidRPr="00683323" w:rsidRDefault="006332E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пошлины), в том числе через МФЦ</w:t>
            </w:r>
          </w:p>
        </w:tc>
        <w:tc>
          <w:tcPr>
            <w:tcW w:w="5953" w:type="dxa"/>
          </w:tcPr>
          <w:p w:rsidR="006332EC" w:rsidRPr="00E748AE" w:rsidRDefault="006332EC" w:rsidP="006332EC">
            <w:pPr>
              <w:rPr>
                <w:rFonts w:ascii="Times New Roman" w:hAnsi="Times New Roman"/>
                <w:sz w:val="24"/>
                <w:szCs w:val="24"/>
              </w:rPr>
            </w:pPr>
            <w:r w:rsidRPr="00E748AE">
              <w:rPr>
                <w:rFonts w:ascii="Times New Roman" w:hAnsi="Times New Roman"/>
                <w:sz w:val="24"/>
                <w:szCs w:val="24"/>
              </w:rPr>
              <w:t>нет</w:t>
            </w:r>
          </w:p>
        </w:tc>
      </w:tr>
      <w:tr w:rsidR="00B4372C" w:rsidRPr="00683323" w:rsidTr="00683323">
        <w:trPr>
          <w:trHeight w:val="1439"/>
        </w:trPr>
        <w:tc>
          <w:tcPr>
            <w:tcW w:w="576" w:type="dxa"/>
          </w:tcPr>
          <w:p w:rsidR="00B4372C" w:rsidRPr="00683323" w:rsidRDefault="00B4372C" w:rsidP="00683323">
            <w:pPr>
              <w:pStyle w:val="a4"/>
              <w:numPr>
                <w:ilvl w:val="0"/>
                <w:numId w:val="2"/>
              </w:numPr>
              <w:spacing w:after="0" w:line="240" w:lineRule="auto"/>
              <w:rPr>
                <w:rFonts w:ascii="Times New Roman" w:eastAsiaTheme="minorHAnsi" w:hAnsi="Times New Roman"/>
                <w:sz w:val="24"/>
                <w:szCs w:val="24"/>
              </w:rPr>
            </w:pPr>
          </w:p>
        </w:tc>
        <w:tc>
          <w:tcPr>
            <w:tcW w:w="3218" w:type="dxa"/>
            <w:shd w:val="clear" w:color="auto" w:fill="CCFFCC"/>
          </w:tcPr>
          <w:p w:rsidR="00B4372C" w:rsidRPr="00683323" w:rsidRDefault="00B437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Способ обращения за получением услуги</w:t>
            </w:r>
          </w:p>
        </w:tc>
        <w:tc>
          <w:tcPr>
            <w:tcW w:w="5953" w:type="dxa"/>
          </w:tcPr>
          <w:p w:rsidR="00B4372C" w:rsidRPr="00E748AE" w:rsidRDefault="00B4372C" w:rsidP="00B4372C">
            <w:pPr>
              <w:autoSpaceDE w:val="0"/>
              <w:autoSpaceDN w:val="0"/>
              <w:adjustRightInd w:val="0"/>
              <w:spacing w:after="0" w:line="240" w:lineRule="auto"/>
              <w:jc w:val="both"/>
              <w:rPr>
                <w:rFonts w:ascii="Times New Roman" w:hAnsi="Times New Roman"/>
                <w:sz w:val="24"/>
                <w:szCs w:val="24"/>
              </w:rPr>
            </w:pPr>
            <w:r w:rsidRPr="00E748AE">
              <w:rPr>
                <w:rFonts w:ascii="Times New Roman" w:hAnsi="Times New Roman"/>
                <w:sz w:val="24"/>
                <w:szCs w:val="24"/>
              </w:rPr>
              <w:t>1)в уполномоченный орган;</w:t>
            </w:r>
          </w:p>
          <w:p w:rsidR="00B4372C" w:rsidRPr="00E748AE" w:rsidRDefault="00B4372C" w:rsidP="00B4372C">
            <w:pPr>
              <w:autoSpaceDE w:val="0"/>
              <w:autoSpaceDN w:val="0"/>
              <w:adjustRightInd w:val="0"/>
              <w:spacing w:after="0" w:line="240" w:lineRule="auto"/>
              <w:jc w:val="both"/>
              <w:rPr>
                <w:rFonts w:ascii="Times New Roman" w:hAnsi="Times New Roman"/>
                <w:sz w:val="24"/>
                <w:szCs w:val="24"/>
              </w:rPr>
            </w:pPr>
            <w:r w:rsidRPr="00E748AE">
              <w:rPr>
                <w:rFonts w:ascii="Times New Roman" w:hAnsi="Times New Roman"/>
                <w:sz w:val="24"/>
                <w:szCs w:val="24"/>
              </w:rPr>
              <w:t>2)через МФЦ в уполномоченный орган;</w:t>
            </w:r>
          </w:p>
          <w:p w:rsidR="00B4372C" w:rsidRPr="00E748AE" w:rsidRDefault="00B4372C" w:rsidP="00B4372C">
            <w:pPr>
              <w:autoSpaceDE w:val="0"/>
              <w:autoSpaceDN w:val="0"/>
              <w:adjustRightInd w:val="0"/>
              <w:spacing w:after="0" w:line="240" w:lineRule="auto"/>
              <w:jc w:val="both"/>
              <w:rPr>
                <w:rFonts w:ascii="Times New Roman" w:hAnsi="Times New Roman"/>
                <w:sz w:val="24"/>
                <w:szCs w:val="24"/>
              </w:rPr>
            </w:pPr>
            <w:r w:rsidRPr="00E748AE">
              <w:rPr>
                <w:rFonts w:ascii="Times New Roman" w:hAnsi="Times New Roman"/>
                <w:sz w:val="24"/>
                <w:szCs w:val="24"/>
              </w:rPr>
              <w:t>3)посредством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tc>
      </w:tr>
      <w:tr w:rsidR="00B4372C" w:rsidRPr="00683323" w:rsidTr="00683323">
        <w:trPr>
          <w:trHeight w:val="1134"/>
        </w:trPr>
        <w:tc>
          <w:tcPr>
            <w:tcW w:w="576" w:type="dxa"/>
          </w:tcPr>
          <w:p w:rsidR="00B4372C" w:rsidRPr="00683323" w:rsidRDefault="00B4372C" w:rsidP="00683323">
            <w:pPr>
              <w:pStyle w:val="a4"/>
              <w:numPr>
                <w:ilvl w:val="0"/>
                <w:numId w:val="2"/>
              </w:numPr>
              <w:spacing w:after="0" w:line="240" w:lineRule="auto"/>
              <w:rPr>
                <w:rFonts w:ascii="Times New Roman" w:eastAsiaTheme="minorHAnsi" w:hAnsi="Times New Roman"/>
                <w:sz w:val="24"/>
                <w:szCs w:val="24"/>
              </w:rPr>
            </w:pPr>
          </w:p>
        </w:tc>
        <w:tc>
          <w:tcPr>
            <w:tcW w:w="3218" w:type="dxa"/>
            <w:shd w:val="clear" w:color="auto" w:fill="CCFFCC"/>
          </w:tcPr>
          <w:p w:rsidR="00B4372C" w:rsidRPr="00683323" w:rsidRDefault="00B437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Способ получения результата услуги</w:t>
            </w:r>
          </w:p>
        </w:tc>
        <w:tc>
          <w:tcPr>
            <w:tcW w:w="5953" w:type="dxa"/>
          </w:tcPr>
          <w:p w:rsidR="00B4372C" w:rsidRPr="00E748AE" w:rsidRDefault="00B4372C" w:rsidP="00B4372C">
            <w:pPr>
              <w:autoSpaceDE w:val="0"/>
              <w:autoSpaceDN w:val="0"/>
              <w:adjustRightInd w:val="0"/>
              <w:spacing w:after="0" w:line="240" w:lineRule="auto"/>
              <w:jc w:val="both"/>
              <w:rPr>
                <w:rFonts w:ascii="Times New Roman" w:hAnsi="Times New Roman"/>
                <w:sz w:val="24"/>
                <w:szCs w:val="24"/>
              </w:rPr>
            </w:pPr>
            <w:r w:rsidRPr="00E748AE">
              <w:rPr>
                <w:rFonts w:ascii="Times New Roman" w:hAnsi="Times New Roman"/>
                <w:sz w:val="24"/>
                <w:szCs w:val="24"/>
              </w:rPr>
              <w:t>1)в уполномоченном органе;</w:t>
            </w:r>
          </w:p>
          <w:p w:rsidR="00B4372C" w:rsidRPr="00E748AE" w:rsidRDefault="00B4372C" w:rsidP="00B4372C">
            <w:pPr>
              <w:autoSpaceDE w:val="0"/>
              <w:autoSpaceDN w:val="0"/>
              <w:adjustRightInd w:val="0"/>
              <w:spacing w:after="0" w:line="240" w:lineRule="auto"/>
              <w:jc w:val="both"/>
              <w:rPr>
                <w:rFonts w:ascii="Times New Roman" w:hAnsi="Times New Roman"/>
                <w:sz w:val="24"/>
                <w:szCs w:val="24"/>
              </w:rPr>
            </w:pPr>
            <w:r w:rsidRPr="00E748AE">
              <w:rPr>
                <w:rFonts w:ascii="Times New Roman" w:hAnsi="Times New Roman"/>
                <w:sz w:val="24"/>
                <w:szCs w:val="24"/>
              </w:rPr>
              <w:t>2)в МФЦ;</w:t>
            </w:r>
          </w:p>
          <w:p w:rsidR="00B4372C" w:rsidRPr="00E748AE" w:rsidRDefault="00B4372C" w:rsidP="00B4372C">
            <w:pPr>
              <w:autoSpaceDE w:val="0"/>
              <w:autoSpaceDN w:val="0"/>
              <w:adjustRightInd w:val="0"/>
              <w:spacing w:after="0" w:line="240" w:lineRule="auto"/>
              <w:jc w:val="both"/>
              <w:rPr>
                <w:rFonts w:ascii="Times New Roman" w:hAnsi="Times New Roman"/>
                <w:sz w:val="24"/>
                <w:szCs w:val="24"/>
              </w:rPr>
            </w:pPr>
            <w:r w:rsidRPr="00E748AE">
              <w:rPr>
                <w:rFonts w:ascii="Times New Roman" w:hAnsi="Times New Roman"/>
                <w:sz w:val="24"/>
                <w:szCs w:val="24"/>
              </w:rPr>
              <w:t>3)посредством использования информационно-телекоммуникационных технологий, включая использование Портала</w:t>
            </w:r>
          </w:p>
        </w:tc>
      </w:tr>
    </w:tbl>
    <w:p w:rsidR="0002139B" w:rsidRDefault="0002139B" w:rsidP="0002139B">
      <w:pPr>
        <w:spacing w:after="0" w:line="240" w:lineRule="auto"/>
        <w:jc w:val="center"/>
        <w:rPr>
          <w:rFonts w:ascii="Times New Roman" w:hAnsi="Times New Roman"/>
          <w:b/>
          <w:sz w:val="24"/>
          <w:szCs w:val="24"/>
        </w:rPr>
      </w:pPr>
    </w:p>
    <w:p w:rsidR="0002139B" w:rsidRDefault="00674237" w:rsidP="0002139B">
      <w:pPr>
        <w:spacing w:after="0" w:line="240" w:lineRule="auto"/>
        <w:jc w:val="center"/>
        <w:rPr>
          <w:rFonts w:ascii="Times New Roman" w:hAnsi="Times New Roman"/>
          <w:b/>
          <w:sz w:val="24"/>
          <w:szCs w:val="24"/>
        </w:rPr>
      </w:pPr>
      <w:r w:rsidRPr="00674237">
        <w:rPr>
          <w:rFonts w:ascii="Times New Roman" w:hAnsi="Times New Roman"/>
          <w:b/>
          <w:sz w:val="24"/>
          <w:szCs w:val="24"/>
        </w:rPr>
        <w:t xml:space="preserve">Раздел 3. </w:t>
      </w:r>
      <w:r w:rsidR="003943B4">
        <w:rPr>
          <w:rFonts w:ascii="Times New Roman" w:hAnsi="Times New Roman"/>
          <w:b/>
          <w:sz w:val="24"/>
          <w:szCs w:val="24"/>
        </w:rPr>
        <w:t>«Сведения о заявителях муниципальной услуги</w:t>
      </w:r>
      <w:r w:rsidRPr="00674237">
        <w:rPr>
          <w:rFonts w:ascii="Times New Roman" w:hAnsi="Times New Roman"/>
          <w:b/>
          <w:sz w:val="24"/>
          <w:szCs w:val="24"/>
        </w:rPr>
        <w:t>»</w:t>
      </w:r>
    </w:p>
    <w:p w:rsidR="0002139B" w:rsidRPr="00674237" w:rsidRDefault="0002139B" w:rsidP="0002139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4"/>
        <w:gridCol w:w="5953"/>
      </w:tblGrid>
      <w:tr w:rsidR="00674237" w:rsidRPr="00683323" w:rsidTr="00683323">
        <w:tc>
          <w:tcPr>
            <w:tcW w:w="560" w:type="dxa"/>
          </w:tcPr>
          <w:p w:rsidR="00674237" w:rsidRPr="00683323" w:rsidRDefault="00674237"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234" w:type="dxa"/>
            <w:shd w:val="clear" w:color="auto" w:fill="CCFFCC"/>
            <w:vAlign w:val="center"/>
          </w:tcPr>
          <w:p w:rsidR="00674237" w:rsidRPr="00683323" w:rsidRDefault="00674237"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53" w:type="dxa"/>
            <w:vAlign w:val="center"/>
          </w:tcPr>
          <w:p w:rsidR="00674237" w:rsidRPr="00683323" w:rsidRDefault="00674237"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Значение параметра / состояние</w:t>
            </w:r>
          </w:p>
        </w:tc>
      </w:tr>
      <w:tr w:rsidR="00674237" w:rsidRPr="00683323" w:rsidTr="00683323">
        <w:tc>
          <w:tcPr>
            <w:tcW w:w="560" w:type="dxa"/>
          </w:tcPr>
          <w:p w:rsidR="00674237" w:rsidRPr="00683323" w:rsidRDefault="00674237"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234" w:type="dxa"/>
            <w:shd w:val="clear" w:color="auto" w:fill="CCFFCC"/>
            <w:vAlign w:val="center"/>
          </w:tcPr>
          <w:p w:rsidR="00674237" w:rsidRPr="00683323" w:rsidRDefault="00674237"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53" w:type="dxa"/>
            <w:vAlign w:val="center"/>
          </w:tcPr>
          <w:p w:rsidR="00674237" w:rsidRPr="00683323" w:rsidRDefault="00674237"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4269CC" w:rsidRPr="00683323" w:rsidTr="00683323">
        <w:tc>
          <w:tcPr>
            <w:tcW w:w="560" w:type="dxa"/>
          </w:tcPr>
          <w:p w:rsidR="004269CC" w:rsidRPr="00683323" w:rsidRDefault="004269CC"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234" w:type="dxa"/>
            <w:shd w:val="clear" w:color="auto" w:fill="CCFFCC"/>
          </w:tcPr>
          <w:p w:rsidR="004269CC" w:rsidRPr="00683323" w:rsidRDefault="004269CC"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Наименование услуги</w:t>
            </w:r>
          </w:p>
        </w:tc>
        <w:tc>
          <w:tcPr>
            <w:tcW w:w="5953" w:type="dxa"/>
          </w:tcPr>
          <w:p w:rsidR="004269CC" w:rsidRPr="00683323" w:rsidRDefault="00445F85" w:rsidP="00683323">
            <w:pPr>
              <w:spacing w:after="0" w:line="240" w:lineRule="auto"/>
              <w:jc w:val="both"/>
              <w:rPr>
                <w:rFonts w:ascii="Times New Roman" w:eastAsiaTheme="minorHAnsi" w:hAnsi="Times New Roman"/>
                <w:sz w:val="24"/>
                <w:szCs w:val="24"/>
              </w:rPr>
            </w:pPr>
            <w:r w:rsidRPr="00683323">
              <w:rPr>
                <w:rFonts w:ascii="Times New Roman" w:eastAsia="Times New Roman" w:hAnsi="Times New Roman"/>
                <w:bCs/>
                <w:sz w:val="24"/>
                <w:szCs w:val="24"/>
                <w:lang w:eastAsia="ru-RU"/>
              </w:rPr>
              <w:t>Выдача разрешений на строительство, реконструкцию объектов капитального строительства</w:t>
            </w:r>
          </w:p>
        </w:tc>
      </w:tr>
      <w:tr w:rsidR="00674237" w:rsidRPr="00683323" w:rsidTr="00683323">
        <w:tc>
          <w:tcPr>
            <w:tcW w:w="560" w:type="dxa"/>
          </w:tcPr>
          <w:p w:rsidR="00674237" w:rsidRPr="00683323" w:rsidRDefault="00674237" w:rsidP="00683323">
            <w:pPr>
              <w:pStyle w:val="a4"/>
              <w:numPr>
                <w:ilvl w:val="0"/>
                <w:numId w:val="3"/>
              </w:numPr>
              <w:autoSpaceDE w:val="0"/>
              <w:autoSpaceDN w:val="0"/>
              <w:adjustRightInd w:val="0"/>
              <w:spacing w:after="0" w:line="240" w:lineRule="auto"/>
              <w:rPr>
                <w:rFonts w:ascii="Times New Roman" w:eastAsiaTheme="minorHAnsi" w:hAnsi="Times New Roman"/>
                <w:sz w:val="24"/>
                <w:szCs w:val="24"/>
              </w:rPr>
            </w:pPr>
          </w:p>
        </w:tc>
        <w:tc>
          <w:tcPr>
            <w:tcW w:w="3234" w:type="dxa"/>
            <w:shd w:val="clear" w:color="auto" w:fill="CCFFCC"/>
          </w:tcPr>
          <w:p w:rsidR="00812BE1"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Категории лиц,имеющих право</w:t>
            </w:r>
          </w:p>
          <w:p w:rsidR="00674237"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 получениеуслуги</w:t>
            </w:r>
          </w:p>
        </w:tc>
        <w:tc>
          <w:tcPr>
            <w:tcW w:w="5953" w:type="dxa"/>
          </w:tcPr>
          <w:p w:rsidR="00674237" w:rsidRPr="008D706D" w:rsidRDefault="008D706D" w:rsidP="00683323">
            <w:pPr>
              <w:spacing w:after="0" w:line="240" w:lineRule="auto"/>
              <w:jc w:val="both"/>
              <w:rPr>
                <w:rFonts w:ascii="Times New Roman" w:eastAsiaTheme="minorHAnsi" w:hAnsi="Times New Roman"/>
                <w:sz w:val="24"/>
                <w:szCs w:val="24"/>
              </w:rPr>
            </w:pPr>
            <w:r w:rsidRPr="008D706D">
              <w:rPr>
                <w:rFonts w:ascii="Times New Roman" w:hAnsi="Times New Roman"/>
                <w:sz w:val="24"/>
                <w:szCs w:val="24"/>
              </w:rPr>
              <w:t>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tc>
      </w:tr>
      <w:tr w:rsidR="00674237" w:rsidRPr="00683323" w:rsidTr="00683323">
        <w:tc>
          <w:tcPr>
            <w:tcW w:w="560" w:type="dxa"/>
          </w:tcPr>
          <w:p w:rsidR="00674237" w:rsidRPr="00683323" w:rsidRDefault="00674237" w:rsidP="00683323">
            <w:pPr>
              <w:pStyle w:val="a4"/>
              <w:numPr>
                <w:ilvl w:val="0"/>
                <w:numId w:val="3"/>
              </w:numPr>
              <w:autoSpaceDE w:val="0"/>
              <w:autoSpaceDN w:val="0"/>
              <w:adjustRightInd w:val="0"/>
              <w:spacing w:after="0" w:line="240" w:lineRule="auto"/>
              <w:rPr>
                <w:rFonts w:ascii="Times New Roman" w:eastAsiaTheme="minorHAnsi" w:hAnsi="Times New Roman"/>
                <w:sz w:val="24"/>
                <w:szCs w:val="24"/>
              </w:rPr>
            </w:pPr>
          </w:p>
        </w:tc>
        <w:tc>
          <w:tcPr>
            <w:tcW w:w="3234" w:type="dxa"/>
            <w:shd w:val="clear" w:color="auto" w:fill="CCFFCC"/>
          </w:tcPr>
          <w:p w:rsidR="00674237"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Документ, подтверждающий правомочие заявителя соответствующей категории на получение услуги</w:t>
            </w:r>
          </w:p>
        </w:tc>
        <w:tc>
          <w:tcPr>
            <w:tcW w:w="5953" w:type="dxa"/>
          </w:tcPr>
          <w:p w:rsidR="00674237" w:rsidRPr="008D706D" w:rsidRDefault="00D9615D" w:rsidP="00683323">
            <w:pPr>
              <w:spacing w:after="0" w:line="240" w:lineRule="auto"/>
              <w:jc w:val="both"/>
              <w:rPr>
                <w:rFonts w:ascii="Times New Roman" w:eastAsiaTheme="minorHAnsi" w:hAnsi="Times New Roman"/>
                <w:sz w:val="24"/>
                <w:szCs w:val="24"/>
              </w:rPr>
            </w:pPr>
            <w:r w:rsidRPr="008D706D">
              <w:rPr>
                <w:rFonts w:ascii="Times New Roman" w:eastAsiaTheme="minorHAnsi" w:hAnsi="Times New Roman"/>
                <w:sz w:val="24"/>
                <w:szCs w:val="24"/>
              </w:rPr>
              <w:t>Для физического лица - удостоверение личности.</w:t>
            </w:r>
          </w:p>
          <w:p w:rsidR="00D9615D" w:rsidRPr="008D706D" w:rsidRDefault="00D9615D" w:rsidP="00384CB2">
            <w:pPr>
              <w:spacing w:after="0" w:line="240" w:lineRule="auto"/>
              <w:jc w:val="both"/>
              <w:rPr>
                <w:rFonts w:ascii="Times New Roman" w:eastAsiaTheme="minorHAnsi" w:hAnsi="Times New Roman"/>
                <w:sz w:val="24"/>
                <w:szCs w:val="24"/>
              </w:rPr>
            </w:pPr>
            <w:r w:rsidRPr="008D706D">
              <w:rPr>
                <w:rFonts w:ascii="Times New Roman" w:eastAsiaTheme="minorHAnsi" w:hAnsi="Times New Roman"/>
                <w:sz w:val="24"/>
                <w:szCs w:val="24"/>
              </w:rPr>
              <w:t>Для юридического лица – удостоверение личности руководителя</w:t>
            </w:r>
            <w:r w:rsidR="00F5700D" w:rsidRPr="008D706D">
              <w:rPr>
                <w:rFonts w:ascii="Times New Roman" w:eastAsiaTheme="minorHAnsi" w:hAnsi="Times New Roman"/>
                <w:sz w:val="24"/>
                <w:szCs w:val="24"/>
              </w:rPr>
              <w:t>, учре</w:t>
            </w:r>
            <w:r w:rsidR="00866473" w:rsidRPr="008D706D">
              <w:rPr>
                <w:rFonts w:ascii="Times New Roman" w:eastAsiaTheme="minorHAnsi" w:hAnsi="Times New Roman"/>
                <w:sz w:val="24"/>
                <w:szCs w:val="24"/>
              </w:rPr>
              <w:t>дительные документы предприятия</w:t>
            </w:r>
          </w:p>
        </w:tc>
      </w:tr>
      <w:tr w:rsidR="00674237" w:rsidRPr="00683323" w:rsidTr="00683323">
        <w:tc>
          <w:tcPr>
            <w:tcW w:w="560" w:type="dxa"/>
          </w:tcPr>
          <w:p w:rsidR="00674237" w:rsidRPr="00683323" w:rsidRDefault="00674237" w:rsidP="00683323">
            <w:pPr>
              <w:pStyle w:val="a4"/>
              <w:numPr>
                <w:ilvl w:val="0"/>
                <w:numId w:val="3"/>
              </w:numPr>
              <w:autoSpaceDE w:val="0"/>
              <w:autoSpaceDN w:val="0"/>
              <w:adjustRightInd w:val="0"/>
              <w:spacing w:after="0" w:line="240" w:lineRule="auto"/>
              <w:rPr>
                <w:rFonts w:ascii="Times New Roman" w:eastAsiaTheme="minorHAnsi" w:hAnsi="Times New Roman"/>
                <w:sz w:val="24"/>
                <w:szCs w:val="24"/>
              </w:rPr>
            </w:pPr>
          </w:p>
        </w:tc>
        <w:tc>
          <w:tcPr>
            <w:tcW w:w="3234" w:type="dxa"/>
            <w:shd w:val="clear" w:color="auto" w:fill="CCFFCC"/>
          </w:tcPr>
          <w:p w:rsidR="00674237"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Установленныетребования к документу, подтверждающему правомочие заявителя соответствующей категории на получение услуги</w:t>
            </w:r>
          </w:p>
        </w:tc>
        <w:tc>
          <w:tcPr>
            <w:tcW w:w="5953" w:type="dxa"/>
          </w:tcPr>
          <w:p w:rsidR="00674237" w:rsidRPr="008D706D" w:rsidRDefault="00F5700D" w:rsidP="00683323">
            <w:pPr>
              <w:spacing w:after="0" w:line="240" w:lineRule="auto"/>
              <w:jc w:val="both"/>
              <w:rPr>
                <w:rFonts w:ascii="Times New Roman" w:eastAsiaTheme="minorHAnsi" w:hAnsi="Times New Roman"/>
                <w:sz w:val="24"/>
                <w:szCs w:val="24"/>
              </w:rPr>
            </w:pPr>
            <w:r w:rsidRPr="008D706D">
              <w:rPr>
                <w:rFonts w:ascii="Times New Roman" w:eastAsiaTheme="minorHAnsi" w:hAnsi="Times New Roman"/>
                <w:sz w:val="24"/>
                <w:szCs w:val="24"/>
              </w:rPr>
              <w:t>В соответствии с требованиями Гражданского кодекса Российской Федерации</w:t>
            </w:r>
          </w:p>
        </w:tc>
      </w:tr>
      <w:tr w:rsidR="00674237" w:rsidRPr="00683323" w:rsidTr="00683323">
        <w:tc>
          <w:tcPr>
            <w:tcW w:w="560" w:type="dxa"/>
          </w:tcPr>
          <w:p w:rsidR="00674237" w:rsidRPr="00683323" w:rsidRDefault="00674237" w:rsidP="00683323">
            <w:pPr>
              <w:pStyle w:val="a4"/>
              <w:numPr>
                <w:ilvl w:val="0"/>
                <w:numId w:val="3"/>
              </w:numPr>
              <w:autoSpaceDE w:val="0"/>
              <w:autoSpaceDN w:val="0"/>
              <w:adjustRightInd w:val="0"/>
              <w:spacing w:after="0" w:line="240" w:lineRule="auto"/>
              <w:rPr>
                <w:rFonts w:ascii="Times New Roman" w:eastAsiaTheme="minorHAnsi" w:hAnsi="Times New Roman"/>
                <w:sz w:val="24"/>
                <w:szCs w:val="24"/>
              </w:rPr>
            </w:pPr>
          </w:p>
        </w:tc>
        <w:tc>
          <w:tcPr>
            <w:tcW w:w="3234" w:type="dxa"/>
            <w:shd w:val="clear" w:color="auto" w:fill="CCFFCC"/>
          </w:tcPr>
          <w:p w:rsidR="00674237"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Наличие возможности подачи заявления на предоставление услуги представителями заявителя</w:t>
            </w:r>
          </w:p>
        </w:tc>
        <w:tc>
          <w:tcPr>
            <w:tcW w:w="5953" w:type="dxa"/>
          </w:tcPr>
          <w:p w:rsidR="00674237" w:rsidRPr="008D706D" w:rsidRDefault="00F5700D" w:rsidP="00683323">
            <w:pPr>
              <w:spacing w:after="0" w:line="240" w:lineRule="auto"/>
              <w:rPr>
                <w:rFonts w:ascii="Times New Roman" w:eastAsiaTheme="minorHAnsi" w:hAnsi="Times New Roman"/>
                <w:sz w:val="24"/>
                <w:szCs w:val="24"/>
              </w:rPr>
            </w:pPr>
            <w:r w:rsidRPr="008D706D">
              <w:rPr>
                <w:rFonts w:ascii="Times New Roman" w:eastAsiaTheme="minorHAnsi" w:hAnsi="Times New Roman"/>
                <w:sz w:val="24"/>
                <w:szCs w:val="24"/>
              </w:rPr>
              <w:t>Возможность предусмотрена</w:t>
            </w:r>
            <w:r w:rsidR="005B2C4A" w:rsidRPr="008D706D">
              <w:rPr>
                <w:rFonts w:ascii="Times New Roman" w:eastAsiaTheme="minorHAnsi" w:hAnsi="Times New Roman"/>
                <w:sz w:val="24"/>
                <w:szCs w:val="24"/>
              </w:rPr>
              <w:t xml:space="preserve"> по доверенности</w:t>
            </w:r>
          </w:p>
        </w:tc>
      </w:tr>
      <w:tr w:rsidR="00674237" w:rsidRPr="00683323" w:rsidTr="00683323">
        <w:tc>
          <w:tcPr>
            <w:tcW w:w="560" w:type="dxa"/>
          </w:tcPr>
          <w:p w:rsidR="00674237" w:rsidRPr="00683323" w:rsidRDefault="00674237" w:rsidP="00683323">
            <w:pPr>
              <w:pStyle w:val="a4"/>
              <w:numPr>
                <w:ilvl w:val="0"/>
                <w:numId w:val="3"/>
              </w:numPr>
              <w:autoSpaceDE w:val="0"/>
              <w:autoSpaceDN w:val="0"/>
              <w:adjustRightInd w:val="0"/>
              <w:spacing w:after="0" w:line="240" w:lineRule="auto"/>
              <w:rPr>
                <w:rFonts w:ascii="Times New Roman" w:eastAsiaTheme="minorHAnsi" w:hAnsi="Times New Roman"/>
                <w:sz w:val="24"/>
                <w:szCs w:val="24"/>
              </w:rPr>
            </w:pPr>
          </w:p>
        </w:tc>
        <w:tc>
          <w:tcPr>
            <w:tcW w:w="3234" w:type="dxa"/>
            <w:shd w:val="clear" w:color="auto" w:fill="CCFFCC"/>
          </w:tcPr>
          <w:p w:rsidR="00674237"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Исчерпывающий перечень</w:t>
            </w:r>
            <w:r w:rsidR="00F5700D" w:rsidRPr="00683323">
              <w:rPr>
                <w:rFonts w:ascii="Times New Roman" w:eastAsiaTheme="minorHAnsi" w:hAnsi="Times New Roman"/>
                <w:sz w:val="24"/>
                <w:szCs w:val="24"/>
              </w:rPr>
              <w:t>лиц, имеющих</w:t>
            </w:r>
            <w:r w:rsidRPr="00683323">
              <w:rPr>
                <w:rFonts w:ascii="Times New Roman" w:eastAsiaTheme="minorHAnsi" w:hAnsi="Times New Roman"/>
                <w:sz w:val="24"/>
                <w:szCs w:val="24"/>
              </w:rPr>
              <w:t xml:space="preserve"> право на подачу заявления отимени заявителя</w:t>
            </w:r>
          </w:p>
        </w:tc>
        <w:tc>
          <w:tcPr>
            <w:tcW w:w="5953" w:type="dxa"/>
          </w:tcPr>
          <w:p w:rsidR="00674237" w:rsidRPr="008D706D" w:rsidRDefault="00F5700D" w:rsidP="00683323">
            <w:pPr>
              <w:spacing w:after="0" w:line="240" w:lineRule="auto"/>
              <w:jc w:val="both"/>
              <w:rPr>
                <w:rFonts w:ascii="Times New Roman" w:eastAsiaTheme="minorHAnsi" w:hAnsi="Times New Roman"/>
                <w:sz w:val="24"/>
                <w:szCs w:val="24"/>
              </w:rPr>
            </w:pPr>
            <w:r w:rsidRPr="008D706D">
              <w:rPr>
                <w:rFonts w:ascii="Times New Roman" w:eastAsiaTheme="minorHAnsi" w:hAnsi="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683323" w:rsidTr="00683323">
        <w:tc>
          <w:tcPr>
            <w:tcW w:w="560" w:type="dxa"/>
          </w:tcPr>
          <w:p w:rsidR="00674237" w:rsidRPr="00683323" w:rsidRDefault="00674237" w:rsidP="00683323">
            <w:pPr>
              <w:pStyle w:val="a4"/>
              <w:numPr>
                <w:ilvl w:val="0"/>
                <w:numId w:val="3"/>
              </w:numPr>
              <w:autoSpaceDE w:val="0"/>
              <w:autoSpaceDN w:val="0"/>
              <w:adjustRightInd w:val="0"/>
              <w:spacing w:after="0" w:line="240" w:lineRule="auto"/>
              <w:rPr>
                <w:rFonts w:ascii="Times New Roman" w:eastAsiaTheme="minorHAnsi" w:hAnsi="Times New Roman"/>
                <w:sz w:val="24"/>
                <w:szCs w:val="24"/>
              </w:rPr>
            </w:pPr>
          </w:p>
        </w:tc>
        <w:tc>
          <w:tcPr>
            <w:tcW w:w="3234" w:type="dxa"/>
            <w:shd w:val="clear" w:color="auto" w:fill="CCFFCC"/>
          </w:tcPr>
          <w:p w:rsidR="00674237"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документа, подтверждающего</w:t>
            </w:r>
            <w:r w:rsidR="00F11702">
              <w:rPr>
                <w:rFonts w:ascii="Times New Roman" w:eastAsiaTheme="minorHAnsi" w:hAnsi="Times New Roman"/>
                <w:sz w:val="24"/>
                <w:szCs w:val="24"/>
              </w:rPr>
              <w:t xml:space="preserve"> </w:t>
            </w:r>
            <w:r w:rsidRPr="00683323">
              <w:rPr>
                <w:rFonts w:ascii="Times New Roman" w:eastAsiaTheme="minorHAnsi" w:hAnsi="Times New Roman"/>
                <w:sz w:val="24"/>
                <w:szCs w:val="24"/>
              </w:rPr>
              <w:t>право подачи</w:t>
            </w:r>
            <w:r w:rsidR="00F11702">
              <w:rPr>
                <w:rFonts w:ascii="Times New Roman" w:eastAsiaTheme="minorHAnsi" w:hAnsi="Times New Roman"/>
                <w:sz w:val="24"/>
                <w:szCs w:val="24"/>
              </w:rPr>
              <w:t xml:space="preserve"> </w:t>
            </w:r>
            <w:r w:rsidRPr="00683323">
              <w:rPr>
                <w:rFonts w:ascii="Times New Roman" w:eastAsiaTheme="minorHAnsi" w:hAnsi="Times New Roman"/>
                <w:sz w:val="24"/>
                <w:szCs w:val="24"/>
              </w:rPr>
              <w:t>заявления от</w:t>
            </w:r>
            <w:r w:rsidR="00F11702">
              <w:rPr>
                <w:rFonts w:ascii="Times New Roman" w:eastAsiaTheme="minorHAnsi" w:hAnsi="Times New Roman"/>
                <w:sz w:val="24"/>
                <w:szCs w:val="24"/>
              </w:rPr>
              <w:t xml:space="preserve"> </w:t>
            </w:r>
            <w:r w:rsidRPr="00683323">
              <w:rPr>
                <w:rFonts w:ascii="Times New Roman" w:eastAsiaTheme="minorHAnsi" w:hAnsi="Times New Roman"/>
                <w:sz w:val="24"/>
                <w:szCs w:val="24"/>
              </w:rPr>
              <w:t>имени заявителя</w:t>
            </w:r>
          </w:p>
        </w:tc>
        <w:tc>
          <w:tcPr>
            <w:tcW w:w="5953" w:type="dxa"/>
          </w:tcPr>
          <w:p w:rsidR="00703C0B" w:rsidRPr="008D706D" w:rsidRDefault="00077191" w:rsidP="00683323">
            <w:pPr>
              <w:spacing w:after="0" w:line="240" w:lineRule="auto"/>
              <w:jc w:val="both"/>
              <w:rPr>
                <w:rFonts w:ascii="Times New Roman" w:eastAsiaTheme="minorHAnsi" w:hAnsi="Times New Roman"/>
                <w:sz w:val="24"/>
                <w:szCs w:val="24"/>
              </w:rPr>
            </w:pPr>
            <w:r w:rsidRPr="008D706D">
              <w:rPr>
                <w:rFonts w:ascii="Times New Roman" w:eastAsiaTheme="minorHAnsi" w:hAnsi="Times New Roman"/>
                <w:sz w:val="24"/>
                <w:szCs w:val="24"/>
              </w:rPr>
              <w:t>Доверенность</w:t>
            </w:r>
            <w:r w:rsidR="00703C0B" w:rsidRPr="008D706D">
              <w:rPr>
                <w:rFonts w:ascii="Times New Roman" w:eastAsiaTheme="minorHAnsi" w:hAnsi="Times New Roman"/>
                <w:sz w:val="24"/>
                <w:szCs w:val="24"/>
              </w:rPr>
              <w:t xml:space="preserve"> в соответствии с Гражданским кодексом Российской Федерации</w:t>
            </w:r>
          </w:p>
          <w:p w:rsidR="00674237" w:rsidRPr="008D706D" w:rsidRDefault="00674237" w:rsidP="00683323">
            <w:pPr>
              <w:spacing w:after="0" w:line="240" w:lineRule="auto"/>
              <w:rPr>
                <w:rFonts w:ascii="Times New Roman" w:eastAsiaTheme="minorHAnsi" w:hAnsi="Times New Roman"/>
                <w:sz w:val="24"/>
                <w:szCs w:val="24"/>
              </w:rPr>
            </w:pPr>
          </w:p>
          <w:p w:rsidR="00866473" w:rsidRPr="008D706D" w:rsidRDefault="00866473" w:rsidP="00683323">
            <w:pPr>
              <w:spacing w:after="0" w:line="240" w:lineRule="auto"/>
              <w:rPr>
                <w:rFonts w:ascii="Times New Roman" w:eastAsiaTheme="minorHAnsi" w:hAnsi="Times New Roman"/>
                <w:i/>
                <w:sz w:val="24"/>
                <w:szCs w:val="24"/>
              </w:rPr>
            </w:pPr>
          </w:p>
        </w:tc>
      </w:tr>
      <w:tr w:rsidR="00674237" w:rsidRPr="00683323" w:rsidTr="00683323">
        <w:tc>
          <w:tcPr>
            <w:tcW w:w="560" w:type="dxa"/>
          </w:tcPr>
          <w:p w:rsidR="00674237" w:rsidRPr="00683323" w:rsidRDefault="00674237" w:rsidP="00683323">
            <w:pPr>
              <w:pStyle w:val="a4"/>
              <w:numPr>
                <w:ilvl w:val="0"/>
                <w:numId w:val="3"/>
              </w:numPr>
              <w:autoSpaceDE w:val="0"/>
              <w:autoSpaceDN w:val="0"/>
              <w:adjustRightInd w:val="0"/>
              <w:spacing w:after="0" w:line="240" w:lineRule="auto"/>
              <w:rPr>
                <w:rFonts w:ascii="Times New Roman" w:eastAsiaTheme="minorHAnsi" w:hAnsi="Times New Roman"/>
                <w:sz w:val="24"/>
                <w:szCs w:val="24"/>
              </w:rPr>
            </w:pPr>
          </w:p>
        </w:tc>
        <w:tc>
          <w:tcPr>
            <w:tcW w:w="3234" w:type="dxa"/>
            <w:shd w:val="clear" w:color="auto" w:fill="CCFFCC"/>
          </w:tcPr>
          <w:p w:rsidR="00F11702"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w:t>
            </w:r>
            <w:r w:rsidR="00F11702">
              <w:rPr>
                <w:rFonts w:ascii="Times New Roman" w:eastAsiaTheme="minorHAnsi" w:hAnsi="Times New Roman"/>
                <w:sz w:val="24"/>
                <w:szCs w:val="24"/>
              </w:rPr>
              <w:t>овленные требования к документу,</w:t>
            </w:r>
            <w:r w:rsidR="009D75F8">
              <w:rPr>
                <w:rFonts w:ascii="Times New Roman" w:eastAsiaTheme="minorHAnsi" w:hAnsi="Times New Roman"/>
                <w:sz w:val="24"/>
                <w:szCs w:val="24"/>
              </w:rPr>
              <w:t xml:space="preserve"> </w:t>
            </w:r>
            <w:r w:rsidRPr="00683323">
              <w:rPr>
                <w:rFonts w:ascii="Times New Roman" w:eastAsiaTheme="minorHAnsi" w:hAnsi="Times New Roman"/>
                <w:sz w:val="24"/>
                <w:szCs w:val="24"/>
              </w:rPr>
              <w:t>подтверждающему</w:t>
            </w:r>
          </w:p>
          <w:p w:rsidR="00674237" w:rsidRPr="00683323" w:rsidRDefault="00812BE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право подачи</w:t>
            </w:r>
            <w:r w:rsidR="00F11702">
              <w:rPr>
                <w:rFonts w:ascii="Times New Roman" w:eastAsiaTheme="minorHAnsi" w:hAnsi="Times New Roman"/>
                <w:sz w:val="24"/>
                <w:szCs w:val="24"/>
              </w:rPr>
              <w:t xml:space="preserve"> </w:t>
            </w:r>
            <w:r w:rsidRPr="00683323">
              <w:rPr>
                <w:rFonts w:ascii="Times New Roman" w:eastAsiaTheme="minorHAnsi" w:hAnsi="Times New Roman"/>
                <w:sz w:val="24"/>
                <w:szCs w:val="24"/>
              </w:rPr>
              <w:t>заявления от</w:t>
            </w:r>
            <w:r w:rsidR="00F11702">
              <w:rPr>
                <w:rFonts w:ascii="Times New Roman" w:eastAsiaTheme="minorHAnsi" w:hAnsi="Times New Roman"/>
                <w:sz w:val="24"/>
                <w:szCs w:val="24"/>
              </w:rPr>
              <w:t xml:space="preserve"> </w:t>
            </w:r>
            <w:r w:rsidRPr="00683323">
              <w:rPr>
                <w:rFonts w:ascii="Times New Roman" w:eastAsiaTheme="minorHAnsi" w:hAnsi="Times New Roman"/>
                <w:sz w:val="24"/>
                <w:szCs w:val="24"/>
              </w:rPr>
              <w:t>имени заявителя</w:t>
            </w:r>
          </w:p>
        </w:tc>
        <w:tc>
          <w:tcPr>
            <w:tcW w:w="5953" w:type="dxa"/>
          </w:tcPr>
          <w:p w:rsidR="00866473" w:rsidRPr="008D706D" w:rsidRDefault="00CA4595" w:rsidP="00683323">
            <w:pPr>
              <w:spacing w:after="0" w:line="240" w:lineRule="auto"/>
              <w:jc w:val="both"/>
              <w:rPr>
                <w:rFonts w:ascii="Times New Roman" w:eastAsiaTheme="minorHAnsi" w:hAnsi="Times New Roman"/>
                <w:i/>
                <w:sz w:val="24"/>
                <w:szCs w:val="24"/>
              </w:rPr>
            </w:pPr>
            <w:r w:rsidRPr="008D706D">
              <w:rPr>
                <w:rFonts w:ascii="Times New Roman" w:eastAsiaTheme="minorHAnsi" w:hAnsi="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02139B" w:rsidRDefault="0002139B" w:rsidP="0002139B">
      <w:pPr>
        <w:spacing w:after="0" w:line="240" w:lineRule="auto"/>
        <w:rPr>
          <w:rFonts w:ascii="Times New Roman" w:hAnsi="Times New Roman"/>
          <w:b/>
          <w:sz w:val="24"/>
          <w:szCs w:val="24"/>
        </w:rPr>
      </w:pPr>
    </w:p>
    <w:p w:rsidR="0002139B" w:rsidRDefault="00CC3728" w:rsidP="0002139B">
      <w:pPr>
        <w:spacing w:after="0" w:line="240" w:lineRule="auto"/>
        <w:rPr>
          <w:rFonts w:ascii="Times New Roman" w:hAnsi="Times New Roman"/>
          <w:b/>
          <w:sz w:val="24"/>
          <w:szCs w:val="24"/>
        </w:rPr>
      </w:pPr>
      <w:r w:rsidRPr="001C0841">
        <w:rPr>
          <w:rFonts w:ascii="Times New Roman" w:hAnsi="Times New Roman"/>
          <w:b/>
          <w:sz w:val="24"/>
          <w:szCs w:val="24"/>
        </w:rPr>
        <w:t>Раздел 4. «Документы, предоставляемые заявителем для получения «подуслуги»</w:t>
      </w:r>
    </w:p>
    <w:p w:rsidR="0002139B" w:rsidRPr="001C0841" w:rsidRDefault="0002139B" w:rsidP="0002139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5953"/>
      </w:tblGrid>
      <w:tr w:rsidR="00CC3728" w:rsidRPr="00683323" w:rsidTr="00683323">
        <w:tc>
          <w:tcPr>
            <w:tcW w:w="675" w:type="dxa"/>
          </w:tcPr>
          <w:p w:rsidR="00CC3728" w:rsidRPr="00683323" w:rsidRDefault="00CC3728"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119" w:type="dxa"/>
            <w:shd w:val="clear" w:color="auto" w:fill="CCFFCC"/>
            <w:vAlign w:val="center"/>
          </w:tcPr>
          <w:p w:rsidR="00CC3728" w:rsidRPr="00683323" w:rsidRDefault="00CC3728"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53" w:type="dxa"/>
            <w:vAlign w:val="center"/>
          </w:tcPr>
          <w:p w:rsidR="00CC3728" w:rsidRPr="00683323" w:rsidRDefault="009D75F8" w:rsidP="0068332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Значение параметра/</w:t>
            </w:r>
            <w:r w:rsidR="00CC3728" w:rsidRPr="00683323">
              <w:rPr>
                <w:rFonts w:ascii="Times New Roman" w:eastAsiaTheme="minorHAnsi" w:hAnsi="Times New Roman"/>
                <w:b/>
                <w:sz w:val="24"/>
                <w:szCs w:val="24"/>
              </w:rPr>
              <w:t>состояние</w:t>
            </w:r>
          </w:p>
        </w:tc>
      </w:tr>
      <w:tr w:rsidR="00CC3728" w:rsidRPr="00683323" w:rsidTr="00683323">
        <w:tc>
          <w:tcPr>
            <w:tcW w:w="675" w:type="dxa"/>
          </w:tcPr>
          <w:p w:rsidR="00CC3728" w:rsidRPr="00683323" w:rsidRDefault="00CC3728"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119" w:type="dxa"/>
            <w:shd w:val="clear" w:color="auto" w:fill="CCFFCC"/>
            <w:vAlign w:val="center"/>
          </w:tcPr>
          <w:p w:rsidR="00CC3728" w:rsidRPr="00683323" w:rsidRDefault="00CC3728"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53" w:type="dxa"/>
            <w:vAlign w:val="center"/>
          </w:tcPr>
          <w:p w:rsidR="00CC3728" w:rsidRPr="00683323" w:rsidRDefault="00CC3728"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CC3728" w:rsidRPr="00683323" w:rsidTr="00683323">
        <w:tc>
          <w:tcPr>
            <w:tcW w:w="675" w:type="dxa"/>
          </w:tcPr>
          <w:p w:rsidR="00CC3728" w:rsidRPr="00683323" w:rsidRDefault="00CC3728"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119" w:type="dxa"/>
            <w:shd w:val="clear" w:color="auto" w:fill="CCFFCC"/>
          </w:tcPr>
          <w:p w:rsidR="00CC3728" w:rsidRPr="00683323" w:rsidRDefault="00CC3728"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xml:space="preserve">Наименование </w:t>
            </w:r>
            <w:r w:rsidR="00C910A6" w:rsidRPr="00683323">
              <w:rPr>
                <w:rFonts w:ascii="Times New Roman" w:eastAsiaTheme="minorHAnsi" w:hAnsi="Times New Roman"/>
                <w:b/>
                <w:sz w:val="24"/>
                <w:szCs w:val="24"/>
              </w:rPr>
              <w:t>у</w:t>
            </w:r>
            <w:r w:rsidRPr="00683323">
              <w:rPr>
                <w:rFonts w:ascii="Times New Roman" w:eastAsiaTheme="minorHAnsi" w:hAnsi="Times New Roman"/>
                <w:b/>
                <w:sz w:val="24"/>
                <w:szCs w:val="24"/>
              </w:rPr>
              <w:t>слуги</w:t>
            </w:r>
          </w:p>
        </w:tc>
        <w:tc>
          <w:tcPr>
            <w:tcW w:w="5953" w:type="dxa"/>
          </w:tcPr>
          <w:p w:rsidR="00CC3728" w:rsidRPr="00683323" w:rsidRDefault="00445F85" w:rsidP="00683323">
            <w:pPr>
              <w:spacing w:after="0" w:line="240" w:lineRule="auto"/>
              <w:jc w:val="both"/>
              <w:rPr>
                <w:rFonts w:ascii="Times New Roman" w:eastAsiaTheme="minorHAnsi" w:hAnsi="Times New Roman"/>
                <w:b/>
                <w:sz w:val="24"/>
                <w:szCs w:val="24"/>
              </w:rPr>
            </w:pPr>
            <w:r w:rsidRPr="00683323">
              <w:rPr>
                <w:rFonts w:ascii="Times New Roman" w:eastAsia="Times New Roman" w:hAnsi="Times New Roman"/>
                <w:bCs/>
                <w:sz w:val="24"/>
                <w:szCs w:val="24"/>
                <w:lang w:eastAsia="ru-RU"/>
              </w:rPr>
              <w:t>Выдача разрешений на строительство, реконструкцию объектов капитального строительства</w:t>
            </w:r>
          </w:p>
        </w:tc>
      </w:tr>
      <w:tr w:rsidR="00CC3728" w:rsidRPr="00683323" w:rsidTr="00683323">
        <w:tc>
          <w:tcPr>
            <w:tcW w:w="675" w:type="dxa"/>
          </w:tcPr>
          <w:p w:rsidR="00CC3728" w:rsidRPr="00683323" w:rsidRDefault="00CC3728" w:rsidP="00683323">
            <w:pPr>
              <w:pStyle w:val="a4"/>
              <w:numPr>
                <w:ilvl w:val="0"/>
                <w:numId w:val="4"/>
              </w:num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CC3728" w:rsidRPr="00683323" w:rsidRDefault="00851CA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tcPr>
          <w:p w:rsidR="00CC3728" w:rsidRPr="00683323" w:rsidRDefault="00F11702" w:rsidP="00683323">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З</w:t>
            </w:r>
            <w:r w:rsidR="00BF717A" w:rsidRPr="00683323">
              <w:rPr>
                <w:rFonts w:ascii="Times New Roman" w:eastAsiaTheme="minorHAnsi" w:hAnsi="Times New Roman"/>
                <w:b/>
                <w:sz w:val="24"/>
                <w:szCs w:val="24"/>
              </w:rPr>
              <w:t>аявление</w:t>
            </w:r>
          </w:p>
        </w:tc>
      </w:tr>
      <w:tr w:rsidR="001C0841" w:rsidRPr="00683323" w:rsidTr="00683323">
        <w:tc>
          <w:tcPr>
            <w:tcW w:w="675" w:type="dxa"/>
          </w:tcPr>
          <w:p w:rsidR="001C0841" w:rsidRPr="00683323" w:rsidRDefault="008D7AC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1.1</w:t>
            </w:r>
          </w:p>
        </w:tc>
        <w:tc>
          <w:tcPr>
            <w:tcW w:w="3119" w:type="dxa"/>
            <w:shd w:val="clear" w:color="auto" w:fill="CCFFCC"/>
          </w:tcPr>
          <w:p w:rsidR="001C0841" w:rsidRPr="00683323" w:rsidRDefault="001C084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1C0841" w:rsidRPr="00683323" w:rsidRDefault="001C0841"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9A4135" w:rsidRPr="00683323" w:rsidRDefault="009D75F8" w:rsidP="006833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w:t>
            </w:r>
            <w:r w:rsidR="008D7ACA" w:rsidRPr="00683323">
              <w:rPr>
                <w:rFonts w:ascii="Times New Roman" w:hAnsi="Times New Roman"/>
                <w:sz w:val="24"/>
                <w:szCs w:val="24"/>
              </w:rPr>
              <w:t>аявление на получение разрешения на строительство объекта капитального строительства</w:t>
            </w:r>
          </w:p>
        </w:tc>
      </w:tr>
      <w:tr w:rsidR="00CC3728" w:rsidRPr="00683323" w:rsidTr="00683323">
        <w:tc>
          <w:tcPr>
            <w:tcW w:w="675" w:type="dxa"/>
          </w:tcPr>
          <w:p w:rsidR="00CC3728" w:rsidRPr="00683323" w:rsidRDefault="008D7ACA" w:rsidP="00683323">
            <w:pPr>
              <w:pStyle w:val="a4"/>
              <w:autoSpaceDE w:val="0"/>
              <w:autoSpaceDN w:val="0"/>
              <w:adjustRightInd w:val="0"/>
              <w:spacing w:after="0" w:line="240" w:lineRule="auto"/>
              <w:ind w:left="360"/>
              <w:rPr>
                <w:rFonts w:ascii="Times New Roman" w:eastAsiaTheme="minorHAnsi" w:hAnsi="Times New Roman"/>
                <w:sz w:val="24"/>
                <w:szCs w:val="24"/>
              </w:rPr>
            </w:pPr>
            <w:r w:rsidRPr="00683323">
              <w:rPr>
                <w:rFonts w:ascii="Times New Roman" w:eastAsiaTheme="minorHAnsi" w:hAnsi="Times New Roman"/>
                <w:sz w:val="24"/>
                <w:szCs w:val="24"/>
              </w:rPr>
              <w:t>1.2</w:t>
            </w:r>
          </w:p>
        </w:tc>
        <w:tc>
          <w:tcPr>
            <w:tcW w:w="3119" w:type="dxa"/>
            <w:shd w:val="clear" w:color="auto" w:fill="CCFFCC"/>
          </w:tcPr>
          <w:p w:rsidR="00CC3728" w:rsidRPr="00683323" w:rsidRDefault="00851CA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A645F1" w:rsidRPr="00683323" w:rsidRDefault="009D75F8" w:rsidP="00895B5D">
            <w:pPr>
              <w:pStyle w:val="a4"/>
              <w:spacing w:after="0" w:line="240" w:lineRule="auto"/>
              <w:ind w:left="175" w:hanging="175"/>
              <w:jc w:val="both"/>
              <w:rPr>
                <w:rFonts w:ascii="Times New Roman" w:eastAsiaTheme="minorHAnsi" w:hAnsi="Times New Roman"/>
                <w:sz w:val="24"/>
                <w:szCs w:val="24"/>
              </w:rPr>
            </w:pPr>
            <w:r>
              <w:rPr>
                <w:rFonts w:ascii="Times New Roman" w:eastAsiaTheme="minorHAnsi" w:hAnsi="Times New Roman"/>
                <w:sz w:val="24"/>
                <w:szCs w:val="24"/>
              </w:rPr>
              <w:t>1 экз., подлинник</w:t>
            </w:r>
          </w:p>
          <w:p w:rsidR="00A645F1" w:rsidRPr="00683323" w:rsidRDefault="00A645F1" w:rsidP="00895B5D">
            <w:pPr>
              <w:spacing w:after="0" w:line="240" w:lineRule="auto"/>
              <w:rPr>
                <w:rFonts w:ascii="Times New Roman" w:eastAsiaTheme="minorHAnsi" w:hAnsi="Times New Roman"/>
                <w:sz w:val="24"/>
                <w:szCs w:val="24"/>
              </w:rPr>
            </w:pPr>
          </w:p>
        </w:tc>
      </w:tr>
      <w:tr w:rsidR="00CC3728" w:rsidRPr="00683323" w:rsidTr="00683323">
        <w:tc>
          <w:tcPr>
            <w:tcW w:w="675" w:type="dxa"/>
          </w:tcPr>
          <w:p w:rsidR="00CC3728" w:rsidRPr="00683323" w:rsidRDefault="008D7AC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1.3.</w:t>
            </w:r>
          </w:p>
        </w:tc>
        <w:tc>
          <w:tcPr>
            <w:tcW w:w="3119" w:type="dxa"/>
            <w:shd w:val="clear" w:color="auto" w:fill="CCFFCC"/>
          </w:tcPr>
          <w:p w:rsidR="00CC3728" w:rsidRPr="00683323" w:rsidRDefault="00851CA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A645F1" w:rsidRPr="00683323" w:rsidRDefault="008D7ACA" w:rsidP="00895B5D">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CC3728" w:rsidRPr="00683323" w:rsidTr="00683323">
        <w:tc>
          <w:tcPr>
            <w:tcW w:w="675" w:type="dxa"/>
          </w:tcPr>
          <w:p w:rsidR="00CC3728" w:rsidRPr="00683323" w:rsidRDefault="008D7AC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1.4.</w:t>
            </w:r>
          </w:p>
        </w:tc>
        <w:tc>
          <w:tcPr>
            <w:tcW w:w="3119" w:type="dxa"/>
            <w:shd w:val="clear" w:color="auto" w:fill="CCFFCC"/>
          </w:tcPr>
          <w:p w:rsidR="00CC3728" w:rsidRPr="00683323" w:rsidRDefault="00851CA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A645F1" w:rsidRPr="00683323" w:rsidRDefault="009D75F8" w:rsidP="009D75F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w:t>
            </w:r>
            <w:r w:rsidR="008D7ACA" w:rsidRPr="00683323">
              <w:rPr>
                <w:rFonts w:ascii="Times New Roman" w:eastAsiaTheme="minorHAnsi" w:hAnsi="Times New Roman"/>
                <w:sz w:val="24"/>
                <w:szCs w:val="24"/>
              </w:rPr>
              <w:t>о приложе</w:t>
            </w:r>
            <w:r>
              <w:rPr>
                <w:rFonts w:ascii="Times New Roman" w:eastAsiaTheme="minorHAnsi" w:hAnsi="Times New Roman"/>
                <w:sz w:val="24"/>
                <w:szCs w:val="24"/>
              </w:rPr>
              <w:t xml:space="preserve">нным </w:t>
            </w:r>
            <w:r w:rsidR="008D7ACA" w:rsidRPr="00683323">
              <w:rPr>
                <w:rFonts w:ascii="Times New Roman" w:eastAsiaTheme="minorHAnsi" w:hAnsi="Times New Roman"/>
                <w:sz w:val="24"/>
                <w:szCs w:val="24"/>
              </w:rPr>
              <w:t>форм</w:t>
            </w:r>
            <w:r>
              <w:rPr>
                <w:rFonts w:ascii="Times New Roman" w:eastAsiaTheme="minorHAnsi" w:hAnsi="Times New Roman"/>
                <w:sz w:val="24"/>
                <w:szCs w:val="24"/>
              </w:rPr>
              <w:t>ам</w:t>
            </w:r>
          </w:p>
        </w:tc>
      </w:tr>
      <w:tr w:rsidR="00CC3728" w:rsidRPr="00683323" w:rsidTr="00683323">
        <w:tc>
          <w:tcPr>
            <w:tcW w:w="675" w:type="dxa"/>
          </w:tcPr>
          <w:p w:rsidR="00CC3728"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1.5.</w:t>
            </w:r>
          </w:p>
        </w:tc>
        <w:tc>
          <w:tcPr>
            <w:tcW w:w="3119" w:type="dxa"/>
            <w:shd w:val="clear" w:color="auto" w:fill="CCFFCC"/>
          </w:tcPr>
          <w:p w:rsidR="00CC3728" w:rsidRPr="00683323" w:rsidRDefault="00851CA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0A2C2C" w:rsidRDefault="001C2156" w:rsidP="009D75F8">
            <w:pPr>
              <w:spacing w:after="0" w:line="240" w:lineRule="auto"/>
              <w:rPr>
                <w:rFonts w:ascii="Times New Roman" w:eastAsiaTheme="minorHAnsi" w:hAnsi="Times New Roman"/>
                <w:sz w:val="24"/>
                <w:szCs w:val="24"/>
              </w:rPr>
            </w:pPr>
            <w:r w:rsidRPr="001C2156">
              <w:rPr>
                <w:rFonts w:ascii="Times New Roman" w:eastAsiaTheme="minorHAnsi" w:hAnsi="Times New Roman"/>
                <w:sz w:val="24"/>
                <w:szCs w:val="24"/>
              </w:rPr>
              <w:t>https://cloud.mail.ru/public/Ewzu/RwsZkSYCL</w:t>
            </w:r>
          </w:p>
          <w:p w:rsidR="00CC3728" w:rsidRPr="00683323" w:rsidRDefault="001C2156" w:rsidP="009D75F8">
            <w:pPr>
              <w:spacing w:after="0" w:line="240" w:lineRule="auto"/>
              <w:rPr>
                <w:rFonts w:ascii="Times New Roman" w:eastAsiaTheme="minorHAnsi" w:hAnsi="Times New Roman"/>
                <w:sz w:val="24"/>
                <w:szCs w:val="24"/>
              </w:rPr>
            </w:pPr>
            <w:r w:rsidRPr="001C2156">
              <w:rPr>
                <w:rFonts w:ascii="Times New Roman" w:eastAsiaTheme="minorHAnsi" w:hAnsi="Times New Roman"/>
                <w:sz w:val="24"/>
                <w:szCs w:val="24"/>
              </w:rPr>
              <w:t>https://cloud.mail.ru/public/7vff/Cy2XdeQMN</w:t>
            </w:r>
          </w:p>
        </w:tc>
      </w:tr>
      <w:tr w:rsidR="008D7ACA" w:rsidRPr="00683323" w:rsidTr="00683323">
        <w:tc>
          <w:tcPr>
            <w:tcW w:w="675" w:type="dxa"/>
          </w:tcPr>
          <w:p w:rsidR="008D7ACA"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1.6.</w:t>
            </w:r>
          </w:p>
        </w:tc>
        <w:tc>
          <w:tcPr>
            <w:tcW w:w="3119" w:type="dxa"/>
            <w:shd w:val="clear" w:color="auto" w:fill="CCFFCC"/>
          </w:tcPr>
          <w:p w:rsidR="008D7ACA" w:rsidRPr="00683323" w:rsidRDefault="008D7AC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8D7ACA" w:rsidRPr="00683323" w:rsidRDefault="00EA7D4D"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E8713F" w:rsidRPr="00683323" w:rsidTr="00683323">
        <w:tc>
          <w:tcPr>
            <w:tcW w:w="675" w:type="dxa"/>
          </w:tcPr>
          <w:p w:rsidR="00E8713F"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w:t>
            </w:r>
          </w:p>
        </w:tc>
        <w:tc>
          <w:tcPr>
            <w:tcW w:w="3119" w:type="dxa"/>
            <w:shd w:val="clear" w:color="auto" w:fill="CCFFCC"/>
          </w:tcPr>
          <w:p w:rsidR="00E8713F"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tcPr>
          <w:p w:rsidR="00E8713F" w:rsidRPr="00683323" w:rsidRDefault="00E8713F"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Документ, удостоверяющий личность</w:t>
            </w:r>
          </w:p>
        </w:tc>
      </w:tr>
      <w:tr w:rsidR="00E8713F" w:rsidRPr="00683323" w:rsidTr="00683323">
        <w:tc>
          <w:tcPr>
            <w:tcW w:w="675" w:type="dxa"/>
          </w:tcPr>
          <w:p w:rsidR="00E8713F"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2.1.</w:t>
            </w:r>
          </w:p>
        </w:tc>
        <w:tc>
          <w:tcPr>
            <w:tcW w:w="3119" w:type="dxa"/>
            <w:shd w:val="clear" w:color="auto" w:fill="CCFFCC"/>
          </w:tcPr>
          <w:p w:rsidR="00E8713F"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E8713F"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E8713F" w:rsidRPr="00683323" w:rsidRDefault="00E8713F"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паспорт</w:t>
            </w:r>
          </w:p>
        </w:tc>
      </w:tr>
      <w:tr w:rsidR="00E8713F" w:rsidRPr="00683323" w:rsidTr="00683323">
        <w:tc>
          <w:tcPr>
            <w:tcW w:w="675" w:type="dxa"/>
          </w:tcPr>
          <w:p w:rsidR="00E8713F"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2.2.</w:t>
            </w:r>
          </w:p>
        </w:tc>
        <w:tc>
          <w:tcPr>
            <w:tcW w:w="3119" w:type="dxa"/>
            <w:shd w:val="clear" w:color="auto" w:fill="CCFFCC"/>
          </w:tcPr>
          <w:p w:rsidR="00E8713F" w:rsidRPr="00683323" w:rsidRDefault="00E871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E8713F" w:rsidRPr="00683323" w:rsidRDefault="00E8713F"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экз., подлинник, установление личности заявителя и снятие копии</w:t>
            </w:r>
          </w:p>
        </w:tc>
      </w:tr>
      <w:tr w:rsidR="00FD21EB" w:rsidRPr="00683323" w:rsidTr="00683323">
        <w:tc>
          <w:tcPr>
            <w:tcW w:w="675" w:type="dxa"/>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2.3.</w:t>
            </w:r>
          </w:p>
        </w:tc>
        <w:tc>
          <w:tcPr>
            <w:tcW w:w="3119" w:type="dxa"/>
            <w:shd w:val="clear" w:color="auto" w:fill="CCFFCC"/>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FD21EB" w:rsidRPr="00683323" w:rsidRDefault="00FD21EB" w:rsidP="001C215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FD21EB" w:rsidRPr="00683323" w:rsidTr="00683323">
        <w:tc>
          <w:tcPr>
            <w:tcW w:w="675" w:type="dxa"/>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2.4.</w:t>
            </w:r>
          </w:p>
        </w:tc>
        <w:tc>
          <w:tcPr>
            <w:tcW w:w="3119" w:type="dxa"/>
            <w:shd w:val="clear" w:color="auto" w:fill="CCFFCC"/>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FD21EB" w:rsidRPr="00683323" w:rsidRDefault="00FD21EB" w:rsidP="001C215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FD21EB" w:rsidRPr="00683323" w:rsidTr="00683323">
        <w:tc>
          <w:tcPr>
            <w:tcW w:w="675" w:type="dxa"/>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2.5.</w:t>
            </w:r>
          </w:p>
        </w:tc>
        <w:tc>
          <w:tcPr>
            <w:tcW w:w="3119" w:type="dxa"/>
            <w:shd w:val="clear" w:color="auto" w:fill="CCFFCC"/>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FD21EB" w:rsidRPr="00683323" w:rsidRDefault="00FD21EB" w:rsidP="001C215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FD21EB" w:rsidRPr="00683323" w:rsidTr="00683323">
        <w:tc>
          <w:tcPr>
            <w:tcW w:w="675" w:type="dxa"/>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2.6.</w:t>
            </w:r>
          </w:p>
        </w:tc>
        <w:tc>
          <w:tcPr>
            <w:tcW w:w="3119" w:type="dxa"/>
            <w:shd w:val="clear" w:color="auto" w:fill="CCFFCC"/>
          </w:tcPr>
          <w:p w:rsidR="00FD21EB" w:rsidRPr="00683323" w:rsidRDefault="00FD21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FD21EB" w:rsidRPr="00683323" w:rsidRDefault="00FD21EB" w:rsidP="001C215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vAlign w:val="bottom"/>
          </w:tcPr>
          <w:p w:rsidR="000C142C" w:rsidRPr="00683323" w:rsidRDefault="0027545F" w:rsidP="00683323">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Д</w:t>
            </w:r>
            <w:r w:rsidR="000C142C" w:rsidRPr="00683323">
              <w:rPr>
                <w:rFonts w:ascii="Times New Roman" w:eastAsiaTheme="minorHAnsi" w:hAnsi="Times New Roman"/>
                <w:b/>
                <w:sz w:val="24"/>
                <w:szCs w:val="24"/>
              </w:rPr>
              <w:t>окумент, подтверждающий полномочия представителя застройщика</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3.1.</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доверенность</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3.2.</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0C142C" w:rsidRPr="00683323" w:rsidRDefault="000C142C" w:rsidP="001C215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экз., п</w:t>
            </w:r>
            <w:r w:rsidR="001C2156">
              <w:rPr>
                <w:rFonts w:ascii="Times New Roman" w:eastAsiaTheme="minorHAnsi" w:hAnsi="Times New Roman"/>
                <w:sz w:val="24"/>
                <w:szCs w:val="24"/>
              </w:rPr>
              <w:t>одлинник или заверенная копия,</w:t>
            </w:r>
            <w:r w:rsidR="0027545F">
              <w:rPr>
                <w:rFonts w:ascii="Times New Roman" w:eastAsiaTheme="minorHAnsi" w:hAnsi="Times New Roman"/>
                <w:sz w:val="24"/>
                <w:szCs w:val="24"/>
              </w:rPr>
              <w:t xml:space="preserve"> </w:t>
            </w:r>
            <w:r w:rsidRPr="00683323">
              <w:rPr>
                <w:rFonts w:ascii="Times New Roman" w:eastAsiaTheme="minorHAnsi" w:hAnsi="Times New Roman"/>
                <w:sz w:val="24"/>
                <w:szCs w:val="24"/>
              </w:rPr>
              <w:t>простая письменная доверенность</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3.3.</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3.4.</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3.5.</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3.6.</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vAlign w:val="bottom"/>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4.</w:t>
            </w:r>
          </w:p>
        </w:tc>
        <w:tc>
          <w:tcPr>
            <w:tcW w:w="3119" w:type="dxa"/>
            <w:shd w:val="clear" w:color="auto" w:fill="CCFFCC"/>
            <w:vAlign w:val="bottom"/>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vAlign w:val="bottom"/>
          </w:tcPr>
          <w:p w:rsidR="000C142C" w:rsidRPr="00683323" w:rsidRDefault="001C2156" w:rsidP="00683323">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П</w:t>
            </w:r>
            <w:r w:rsidR="000C142C" w:rsidRPr="00683323">
              <w:rPr>
                <w:rFonts w:ascii="Times New Roman" w:eastAsiaTheme="minorHAnsi" w:hAnsi="Times New Roman"/>
                <w:b/>
                <w:sz w:val="24"/>
                <w:szCs w:val="24"/>
              </w:rPr>
              <w:t xml:space="preserve">равоустанавливающие документы </w:t>
            </w:r>
            <w:r w:rsidR="000C142C" w:rsidRPr="00683323">
              <w:rPr>
                <w:rFonts w:ascii="Times New Roman" w:eastAsiaTheme="minorHAnsi" w:hAnsi="Times New Roman"/>
                <w:b/>
                <w:sz w:val="24"/>
                <w:szCs w:val="24"/>
              </w:rPr>
              <w:br/>
              <w:t>на земельный участок</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4.1.</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0C142C" w:rsidRPr="00683323" w:rsidRDefault="000C142C" w:rsidP="00683323">
            <w:pPr>
              <w:pStyle w:val="a4"/>
              <w:numPr>
                <w:ilvl w:val="0"/>
                <w:numId w:val="14"/>
              </w:numPr>
              <w:tabs>
                <w:tab w:val="left" w:pos="270"/>
              </w:tabs>
              <w:spacing w:after="0" w:line="240" w:lineRule="auto"/>
              <w:ind w:left="36" w:firstLine="0"/>
              <w:rPr>
                <w:rFonts w:ascii="Times New Roman" w:eastAsiaTheme="minorHAnsi" w:hAnsi="Times New Roman"/>
                <w:sz w:val="24"/>
                <w:szCs w:val="24"/>
              </w:rPr>
            </w:pPr>
            <w:r w:rsidRPr="00683323">
              <w:rPr>
                <w:rFonts w:ascii="Times New Roman" w:eastAsiaTheme="minorHAnsi" w:hAnsi="Times New Roman"/>
                <w:sz w:val="24"/>
                <w:szCs w:val="24"/>
              </w:rPr>
              <w:t>Свидетельство о муниципальной регистрации права на недвижимое имущество;</w:t>
            </w:r>
          </w:p>
          <w:p w:rsidR="000C142C" w:rsidRPr="00683323" w:rsidRDefault="000C142C" w:rsidP="00683323">
            <w:pPr>
              <w:pStyle w:val="a4"/>
              <w:numPr>
                <w:ilvl w:val="0"/>
                <w:numId w:val="14"/>
              </w:numPr>
              <w:tabs>
                <w:tab w:val="left" w:pos="270"/>
              </w:tabs>
              <w:spacing w:after="0" w:line="240" w:lineRule="auto"/>
              <w:ind w:left="36" w:firstLine="0"/>
              <w:rPr>
                <w:rFonts w:ascii="Times New Roman" w:eastAsiaTheme="minorHAnsi" w:hAnsi="Times New Roman"/>
                <w:sz w:val="24"/>
                <w:szCs w:val="24"/>
              </w:rPr>
            </w:pPr>
            <w:r w:rsidRPr="00683323">
              <w:rPr>
                <w:rFonts w:ascii="Times New Roman" w:eastAsiaTheme="minorHAnsi" w:hAnsi="Times New Roman"/>
                <w:sz w:val="24"/>
                <w:szCs w:val="24"/>
              </w:rPr>
              <w:t>Договор (аренды, субаренды, безвозмездного пользования и т.п.)</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4.2.</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0C142C" w:rsidRPr="00683323" w:rsidRDefault="000C142C" w:rsidP="00683323">
            <w:pPr>
              <w:pStyle w:val="a4"/>
              <w:numPr>
                <w:ilvl w:val="0"/>
                <w:numId w:val="15"/>
              </w:numPr>
              <w:tabs>
                <w:tab w:val="left" w:pos="285"/>
              </w:tabs>
              <w:spacing w:after="0" w:line="240" w:lineRule="auto"/>
              <w:ind w:left="36" w:firstLine="0"/>
              <w:rPr>
                <w:rFonts w:ascii="Times New Roman" w:eastAsiaTheme="minorHAnsi" w:hAnsi="Times New Roman"/>
                <w:sz w:val="24"/>
                <w:szCs w:val="24"/>
              </w:rPr>
            </w:pPr>
            <w:r w:rsidRPr="00683323">
              <w:rPr>
                <w:rFonts w:ascii="Times New Roman" w:eastAsiaTheme="minorHAnsi" w:hAnsi="Times New Roman"/>
                <w:sz w:val="24"/>
                <w:szCs w:val="24"/>
              </w:rPr>
              <w:t xml:space="preserve">1/1 экз., подлинник и копия, сверка копии </w:t>
            </w:r>
            <w:r w:rsidRPr="00683323">
              <w:rPr>
                <w:rFonts w:ascii="Times New Roman" w:eastAsiaTheme="minorHAnsi" w:hAnsi="Times New Roman"/>
                <w:sz w:val="24"/>
                <w:szCs w:val="24"/>
              </w:rPr>
              <w:br/>
              <w:t>с оригиналом и возврат заявителю подлинника, копия для формирования в дело;</w:t>
            </w:r>
          </w:p>
          <w:p w:rsidR="000C142C" w:rsidRPr="00683323" w:rsidRDefault="000C142C" w:rsidP="00683323">
            <w:pPr>
              <w:pStyle w:val="a4"/>
              <w:numPr>
                <w:ilvl w:val="0"/>
                <w:numId w:val="15"/>
              </w:numPr>
              <w:tabs>
                <w:tab w:val="left" w:pos="285"/>
              </w:tabs>
              <w:spacing w:after="0" w:line="240" w:lineRule="auto"/>
              <w:ind w:left="36" w:firstLine="0"/>
              <w:rPr>
                <w:rFonts w:ascii="Times New Roman" w:eastAsiaTheme="minorHAnsi" w:hAnsi="Times New Roman"/>
                <w:sz w:val="24"/>
                <w:szCs w:val="24"/>
              </w:rPr>
            </w:pPr>
            <w:r w:rsidRPr="00683323">
              <w:rPr>
                <w:rFonts w:ascii="Times New Roman" w:eastAsiaTheme="minorHAnsi" w:hAnsi="Times New Roman"/>
                <w:sz w:val="24"/>
                <w:szCs w:val="24"/>
              </w:rPr>
              <w:t xml:space="preserve">1/1 экз., подлинник и копия, сверка копии </w:t>
            </w:r>
            <w:r w:rsidRPr="00683323">
              <w:rPr>
                <w:rFonts w:ascii="Times New Roman" w:eastAsiaTheme="minorHAnsi" w:hAnsi="Times New Roman"/>
                <w:sz w:val="24"/>
                <w:szCs w:val="24"/>
              </w:rPr>
              <w:br/>
              <w:t>с оригиналом и возврат заявителю подлинника, копия для формирования в дело</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4.3.</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0C142C" w:rsidRPr="00683323" w:rsidRDefault="00276B7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4.4.</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4.5.</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4.6.</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0C142C" w:rsidRPr="00683323" w:rsidRDefault="000C142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5.</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tcPr>
          <w:p w:rsidR="000C142C" w:rsidRPr="00683323" w:rsidRDefault="0027545F" w:rsidP="00683323">
            <w:pPr>
              <w:spacing w:after="0" w:line="240" w:lineRule="auto"/>
              <w:rPr>
                <w:rFonts w:ascii="Times New Roman" w:eastAsiaTheme="minorHAnsi" w:hAnsi="Times New Roman"/>
                <w:b/>
                <w:sz w:val="24"/>
                <w:szCs w:val="24"/>
              </w:rPr>
            </w:pPr>
            <w:r>
              <w:rPr>
                <w:rFonts w:ascii="Times New Roman" w:eastAsiaTheme="minorHAnsi" w:hAnsi="Times New Roman"/>
                <w:b/>
                <w:color w:val="000000"/>
                <w:sz w:val="24"/>
                <w:szCs w:val="24"/>
              </w:rPr>
              <w:t>М</w:t>
            </w:r>
            <w:r w:rsidR="00380FD3" w:rsidRPr="00683323">
              <w:rPr>
                <w:rFonts w:ascii="Times New Roman" w:eastAsiaTheme="minorHAnsi" w:hAnsi="Times New Roman"/>
                <w:b/>
                <w:color w:val="000000"/>
                <w:sz w:val="24"/>
                <w:szCs w:val="24"/>
              </w:rPr>
              <w:t>атериалы, содержащиеся в проектной документации</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5.1.</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0C142C" w:rsidRPr="0027545F" w:rsidRDefault="0027545F" w:rsidP="0027545F">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Pr="0027545F">
              <w:rPr>
                <w:rFonts w:ascii="Times New Roman" w:eastAsiaTheme="minorHAnsi" w:hAnsi="Times New Roman"/>
                <w:sz w:val="24"/>
                <w:szCs w:val="24"/>
              </w:rPr>
              <w:t>)</w:t>
            </w:r>
            <w:r w:rsidR="00380FD3" w:rsidRPr="0027545F">
              <w:rPr>
                <w:rFonts w:ascii="Times New Roman" w:eastAsiaTheme="minorHAnsi" w:hAnsi="Times New Roman"/>
                <w:sz w:val="24"/>
                <w:szCs w:val="24"/>
              </w:rPr>
              <w:t>пояснительная записка;</w:t>
            </w:r>
          </w:p>
          <w:p w:rsidR="00052583" w:rsidRPr="0027545F" w:rsidRDefault="0027545F" w:rsidP="0027545F">
            <w:pPr>
              <w:spacing w:after="0" w:line="240" w:lineRule="auto"/>
              <w:rPr>
                <w:rFonts w:ascii="Times New Roman" w:eastAsiaTheme="minorHAnsi" w:hAnsi="Times New Roman"/>
                <w:color w:val="000000"/>
                <w:sz w:val="24"/>
                <w:szCs w:val="24"/>
              </w:rPr>
            </w:pPr>
            <w:r>
              <w:rPr>
                <w:rFonts w:ascii="Times New Roman" w:eastAsiaTheme="minorHAnsi" w:hAnsi="Times New Roman"/>
                <w:sz w:val="24"/>
                <w:szCs w:val="24"/>
              </w:rPr>
              <w:t>2</w:t>
            </w:r>
            <w:r w:rsidR="00380FD3" w:rsidRPr="0027545F">
              <w:rPr>
                <w:rFonts w:ascii="Times New Roman" w:eastAsiaTheme="minorHAnsi" w:hAnsi="Times New Roman"/>
                <w:sz w:val="24"/>
                <w:szCs w:val="24"/>
              </w:rPr>
              <w:t>)</w:t>
            </w:r>
            <w:r w:rsidRPr="0027545F">
              <w:rPr>
                <w:rFonts w:ascii="Times New Roman" w:hAnsi="Times New Roman"/>
                <w:sz w:val="24"/>
                <w:szCs w:val="24"/>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52583" w:rsidRPr="0027545F">
              <w:rPr>
                <w:rFonts w:ascii="Times New Roman" w:eastAsiaTheme="minorHAnsi" w:hAnsi="Times New Roman"/>
                <w:color w:val="000000"/>
                <w:sz w:val="24"/>
                <w:szCs w:val="24"/>
              </w:rPr>
              <w:t>;</w:t>
            </w:r>
          </w:p>
          <w:p w:rsidR="00052583" w:rsidRPr="0027545F" w:rsidRDefault="0027545F" w:rsidP="0027545F">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3)</w:t>
            </w:r>
            <w:r w:rsidR="00052583" w:rsidRPr="0027545F">
              <w:rPr>
                <w:rFonts w:ascii="Times New Roman" w:eastAsiaTheme="minorHAnsi" w:hAnsi="Times New Roman"/>
                <w:color w:val="000000"/>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545F" w:rsidRDefault="0027545F" w:rsidP="0027545F">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4)</w:t>
            </w:r>
            <w:r w:rsidR="00052583" w:rsidRPr="0027545F">
              <w:rPr>
                <w:rFonts w:ascii="Times New Roman" w:eastAsiaTheme="minorHAnsi" w:hAnsi="Times New Roman"/>
                <w:color w:val="000000"/>
                <w:sz w:val="24"/>
                <w:szCs w:val="24"/>
              </w:rPr>
              <w:t>архитектурные решения;</w:t>
            </w:r>
          </w:p>
          <w:p w:rsidR="0027545F" w:rsidRDefault="0027545F" w:rsidP="0027545F">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5</w:t>
            </w:r>
            <w:r w:rsidR="00052583" w:rsidRPr="0027545F">
              <w:rPr>
                <w:rFonts w:ascii="Times New Roman" w:eastAsiaTheme="minorHAnsi" w:hAnsi="Times New Roman"/>
                <w:color w:val="000000"/>
                <w:sz w:val="24"/>
                <w:szCs w:val="24"/>
              </w:rPr>
              <w:t>)</w:t>
            </w:r>
            <w:r w:rsidRPr="0027545F">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7545F" w:rsidRDefault="0027545F" w:rsidP="0027545F">
            <w:pPr>
              <w:spacing w:after="0" w:line="240" w:lineRule="auto"/>
              <w:jc w:val="both"/>
              <w:rPr>
                <w:rFonts w:ascii="Times New Roman" w:eastAsiaTheme="minorHAnsi" w:hAnsi="Times New Roman"/>
                <w:color w:val="000000"/>
                <w:sz w:val="24"/>
                <w:szCs w:val="24"/>
              </w:rPr>
            </w:pPr>
            <w:r>
              <w:rPr>
                <w:rFonts w:ascii="Times New Roman" w:hAnsi="Times New Roman"/>
                <w:sz w:val="24"/>
                <w:szCs w:val="24"/>
              </w:rPr>
              <w:t>6)</w:t>
            </w:r>
            <w:r w:rsidRPr="0027545F">
              <w:rPr>
                <w:rFonts w:ascii="Times New Roman" w:hAnsi="Times New Roman"/>
                <w:sz w:val="24"/>
                <w:szCs w:val="24"/>
              </w:rPr>
              <w:t>проект организации строительства объекта капитального строительства;</w:t>
            </w:r>
          </w:p>
          <w:p w:rsidR="0027545F" w:rsidRPr="0027545F" w:rsidRDefault="0027545F" w:rsidP="0027545F">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Pr="0027545F">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380FD3" w:rsidRPr="00683323" w:rsidRDefault="0027545F" w:rsidP="0027545F">
            <w:pPr>
              <w:spacing w:after="0" w:line="240" w:lineRule="auto"/>
              <w:jc w:val="both"/>
              <w:rPr>
                <w:rFonts w:ascii="Times New Roman" w:eastAsiaTheme="minorHAnsi" w:hAnsi="Times New Roman"/>
                <w:sz w:val="24"/>
                <w:szCs w:val="24"/>
              </w:rPr>
            </w:pPr>
            <w:r>
              <w:rPr>
                <w:rFonts w:ascii="Times New Roman" w:hAnsi="Times New Roman"/>
                <w:sz w:val="24"/>
                <w:szCs w:val="24"/>
              </w:rPr>
              <w:t>8)</w:t>
            </w:r>
            <w:r w:rsidRPr="0027545F">
              <w:rPr>
                <w:rFonts w:ascii="Times New Roman" w:hAnsi="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r>
      <w:tr w:rsidR="00052583" w:rsidRPr="00683323" w:rsidTr="00683323">
        <w:tc>
          <w:tcPr>
            <w:tcW w:w="675" w:type="dxa"/>
          </w:tcPr>
          <w:p w:rsidR="00052583" w:rsidRPr="00683323" w:rsidRDefault="0005258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5.2.</w:t>
            </w:r>
          </w:p>
        </w:tc>
        <w:tc>
          <w:tcPr>
            <w:tcW w:w="3119" w:type="dxa"/>
            <w:shd w:val="clear" w:color="auto" w:fill="CCFFCC"/>
          </w:tcPr>
          <w:p w:rsidR="00052583" w:rsidRPr="00683323" w:rsidRDefault="0005258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052583" w:rsidRPr="00683323" w:rsidRDefault="00052583"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экз., подлинник или заверенная копия</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5.3.</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0C142C" w:rsidRPr="00683323" w:rsidRDefault="00052583"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EB0599" w:rsidRPr="00683323" w:rsidTr="00683323">
        <w:tc>
          <w:tcPr>
            <w:tcW w:w="675" w:type="dxa"/>
          </w:tcPr>
          <w:p w:rsidR="00EB0599" w:rsidRPr="00683323" w:rsidRDefault="00EB059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5.4.</w:t>
            </w:r>
          </w:p>
        </w:tc>
        <w:tc>
          <w:tcPr>
            <w:tcW w:w="3119" w:type="dxa"/>
            <w:shd w:val="clear" w:color="auto" w:fill="CCFFCC"/>
          </w:tcPr>
          <w:p w:rsidR="00EB0599" w:rsidRPr="00683323" w:rsidRDefault="00EB059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EB0599" w:rsidRPr="00683323" w:rsidRDefault="00EB0599"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5.5.</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0C142C" w:rsidRPr="00683323" w:rsidRDefault="00052583"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5.6.</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0C142C" w:rsidRPr="00683323" w:rsidRDefault="00052583"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tcPr>
          <w:p w:rsidR="000C142C" w:rsidRPr="00683323" w:rsidRDefault="00EB0599"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Положительное заключение экспертизы</w:t>
            </w:r>
          </w:p>
        </w:tc>
      </w:tr>
      <w:tr w:rsidR="000C142C" w:rsidRPr="00683323" w:rsidTr="00683323">
        <w:tc>
          <w:tcPr>
            <w:tcW w:w="675" w:type="dxa"/>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6.1.</w:t>
            </w:r>
          </w:p>
        </w:tc>
        <w:tc>
          <w:tcPr>
            <w:tcW w:w="3119" w:type="dxa"/>
            <w:shd w:val="clear" w:color="auto" w:fill="CCFFCC"/>
          </w:tcPr>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0C142C" w:rsidRPr="00683323" w:rsidRDefault="000C142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EB0599" w:rsidRPr="00683323" w:rsidRDefault="00EB0599" w:rsidP="00683323">
            <w:pPr>
              <w:spacing w:after="0" w:line="240" w:lineRule="auto"/>
              <w:jc w:val="both"/>
              <w:rPr>
                <w:rFonts w:ascii="Times New Roman" w:eastAsiaTheme="minorHAnsi" w:hAnsi="Times New Roman"/>
                <w:color w:val="000000"/>
                <w:sz w:val="24"/>
                <w:szCs w:val="24"/>
              </w:rPr>
            </w:pPr>
            <w:r w:rsidRPr="00683323">
              <w:rPr>
                <w:rFonts w:ascii="Times New Roman" w:eastAsiaTheme="minorHAnsi" w:hAnsi="Times New Roman"/>
                <w:color w:val="000000"/>
                <w:sz w:val="24"/>
                <w:szCs w:val="24"/>
              </w:rPr>
              <w:t>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B0599" w:rsidRPr="00683323" w:rsidRDefault="00871B68" w:rsidP="00683323">
            <w:pPr>
              <w:spacing w:after="0" w:line="240" w:lineRule="auto"/>
              <w:jc w:val="both"/>
              <w:rPr>
                <w:rFonts w:ascii="Times New Roman" w:eastAsiaTheme="minorHAnsi" w:hAnsi="Times New Roman"/>
                <w:color w:val="000000"/>
                <w:sz w:val="24"/>
                <w:szCs w:val="24"/>
              </w:rPr>
            </w:pPr>
            <w:r w:rsidRPr="00683323">
              <w:rPr>
                <w:rFonts w:ascii="Times New Roman" w:eastAsiaTheme="minorHAnsi" w:hAnsi="Times New Roman"/>
                <w:color w:val="000000"/>
                <w:sz w:val="24"/>
                <w:szCs w:val="24"/>
              </w:rPr>
              <w:t xml:space="preserve">б) </w:t>
            </w:r>
            <w:r w:rsidR="00EB0599" w:rsidRPr="00683323">
              <w:rPr>
                <w:rFonts w:ascii="Times New Roman" w:eastAsiaTheme="minorHAnsi" w:hAnsi="Times New Roman"/>
                <w:color w:val="000000"/>
                <w:sz w:val="24"/>
                <w:szCs w:val="24"/>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142C" w:rsidRPr="00683323" w:rsidRDefault="00871B68"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color w:val="000000"/>
                <w:sz w:val="24"/>
                <w:szCs w:val="24"/>
              </w:rPr>
              <w:t xml:space="preserve">в) </w:t>
            </w:r>
            <w:r w:rsidR="00EB0599" w:rsidRPr="00683323">
              <w:rPr>
                <w:rFonts w:ascii="Times New Roman" w:eastAsiaTheme="minorHAnsi" w:hAnsi="Times New Roman"/>
                <w:color w:val="000000"/>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6.2.</w:t>
            </w: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99591C" w:rsidRPr="00683323" w:rsidRDefault="0099591C"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экз., подлинник или заверенная копия</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6.3.</w:t>
            </w: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99591C" w:rsidRPr="00683323" w:rsidRDefault="0099591C"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6.4.</w:t>
            </w: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99591C" w:rsidRPr="00683323" w:rsidRDefault="0099591C"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6.5.</w:t>
            </w: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99591C" w:rsidRPr="00683323" w:rsidRDefault="0099591C"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6.6.</w:t>
            </w: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99591C" w:rsidRPr="00683323" w:rsidRDefault="0099591C"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7</w:t>
            </w: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tcPr>
          <w:p w:rsidR="0099591C" w:rsidRPr="00683323" w:rsidRDefault="0027545F" w:rsidP="00683323">
            <w:pPr>
              <w:spacing w:after="0" w:line="240" w:lineRule="auto"/>
              <w:jc w:val="both"/>
              <w:rPr>
                <w:rFonts w:ascii="Times New Roman" w:eastAsiaTheme="minorHAnsi" w:hAnsi="Times New Roman"/>
                <w:b/>
                <w:sz w:val="24"/>
                <w:szCs w:val="24"/>
              </w:rPr>
            </w:pPr>
            <w:r>
              <w:rPr>
                <w:rFonts w:ascii="Times New Roman" w:eastAsiaTheme="minorHAnsi" w:hAnsi="Times New Roman"/>
                <w:b/>
                <w:color w:val="000000"/>
                <w:sz w:val="24"/>
                <w:szCs w:val="24"/>
              </w:rPr>
              <w:t>С</w:t>
            </w:r>
            <w:r w:rsidR="001130B5" w:rsidRPr="00683323">
              <w:rPr>
                <w:rFonts w:ascii="Times New Roman" w:eastAsiaTheme="minorHAnsi" w:hAnsi="Times New Roman"/>
                <w:b/>
                <w:color w:val="000000"/>
                <w:sz w:val="24"/>
                <w:szCs w:val="24"/>
              </w:rPr>
              <w:t>огласие всех правообладателей объекта капитального строительства в случае реконструкции такого объекта;</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1130B5" w:rsidRPr="00683323" w:rsidRDefault="001130B5" w:rsidP="00683323">
            <w:pPr>
              <w:autoSpaceDE w:val="0"/>
              <w:autoSpaceDN w:val="0"/>
              <w:adjustRightInd w:val="0"/>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1130B5" w:rsidRPr="00683323" w:rsidRDefault="001130B5"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экз., подлинник или заверенная копия</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tcPr>
          <w:p w:rsidR="0099591C" w:rsidRPr="003A57E6" w:rsidRDefault="003A57E6" w:rsidP="00683323">
            <w:pPr>
              <w:spacing w:after="0" w:line="240" w:lineRule="auto"/>
              <w:jc w:val="both"/>
              <w:rPr>
                <w:rFonts w:ascii="Times New Roman" w:eastAsiaTheme="minorHAnsi" w:hAnsi="Times New Roman"/>
                <w:b/>
                <w:sz w:val="24"/>
                <w:szCs w:val="24"/>
              </w:rPr>
            </w:pPr>
            <w:r w:rsidRPr="003A57E6">
              <w:rPr>
                <w:rFonts w:ascii="Times New Roman" w:hAnsi="Times New Roman"/>
                <w:b/>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7" w:history="1">
              <w:r w:rsidRPr="003A57E6">
                <w:rPr>
                  <w:rFonts w:ascii="Times New Roman" w:hAnsi="Times New Roman"/>
                  <w:b/>
                  <w:sz w:val="24"/>
                  <w:szCs w:val="24"/>
                </w:rPr>
                <w:t>законодательством</w:t>
              </w:r>
            </w:hyperlink>
            <w:r w:rsidRPr="003A57E6">
              <w:rPr>
                <w:rFonts w:ascii="Times New Roman" w:hAnsi="Times New Roman"/>
                <w:b/>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1130B5" w:rsidRPr="00683323" w:rsidRDefault="001130B5"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color w:val="000000"/>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экз., подлинник или заверенная копия</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1130B5" w:rsidRPr="00683323" w:rsidTr="00683323">
        <w:tc>
          <w:tcPr>
            <w:tcW w:w="675" w:type="dxa"/>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1130B5" w:rsidRPr="00683323" w:rsidRDefault="001130B5"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1130B5" w:rsidRPr="00683323" w:rsidRDefault="001130B5"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Категория документа</w:t>
            </w:r>
          </w:p>
        </w:tc>
        <w:tc>
          <w:tcPr>
            <w:tcW w:w="5953" w:type="dxa"/>
          </w:tcPr>
          <w:p w:rsidR="0099591C" w:rsidRPr="00683323" w:rsidRDefault="0027545F" w:rsidP="00683323">
            <w:pPr>
              <w:spacing w:after="0" w:line="240" w:lineRule="auto"/>
              <w:jc w:val="both"/>
              <w:rPr>
                <w:rFonts w:ascii="Times New Roman" w:eastAsiaTheme="minorHAnsi" w:hAnsi="Times New Roman"/>
                <w:b/>
                <w:sz w:val="24"/>
                <w:szCs w:val="24"/>
              </w:rPr>
            </w:pPr>
            <w:r>
              <w:rPr>
                <w:rFonts w:ascii="Times New Roman" w:eastAsiaTheme="minorHAnsi" w:hAnsi="Times New Roman"/>
                <w:b/>
                <w:color w:val="000000"/>
                <w:sz w:val="24"/>
                <w:szCs w:val="24"/>
              </w:rPr>
              <w:t>К</w:t>
            </w:r>
            <w:r w:rsidR="001130B5" w:rsidRPr="00683323">
              <w:rPr>
                <w:rFonts w:ascii="Times New Roman" w:eastAsiaTheme="minorHAnsi" w:hAnsi="Times New Roman"/>
                <w:b/>
                <w:color w:val="000000"/>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99591C" w:rsidRPr="00683323" w:rsidTr="00683323">
        <w:tc>
          <w:tcPr>
            <w:tcW w:w="675" w:type="dxa"/>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Наименования документов, которые предоставляет заявитель</w:t>
            </w:r>
          </w:p>
          <w:p w:rsidR="0099591C" w:rsidRPr="00683323" w:rsidRDefault="0099591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для получения услуги</w:t>
            </w:r>
          </w:p>
        </w:tc>
        <w:tc>
          <w:tcPr>
            <w:tcW w:w="5953" w:type="dxa"/>
          </w:tcPr>
          <w:p w:rsidR="0099591C" w:rsidRPr="00683323" w:rsidRDefault="007A5526"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color w:val="000000"/>
                <w:sz w:val="24"/>
                <w:szCs w:val="24"/>
              </w:rPr>
              <w:t>свидетельство об аккредитации юридического лица, выдавшего положительное заключение негосударственной экспертизы проектной документации</w:t>
            </w:r>
          </w:p>
        </w:tc>
      </w:tr>
      <w:tr w:rsidR="007A5526" w:rsidRPr="00683323" w:rsidTr="00683323">
        <w:tc>
          <w:tcPr>
            <w:tcW w:w="675" w:type="dxa"/>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Количество необходимых экземпляров документа с указанием подлинник/копия</w:t>
            </w:r>
          </w:p>
        </w:tc>
        <w:tc>
          <w:tcPr>
            <w:tcW w:w="5953" w:type="dxa"/>
          </w:tcPr>
          <w:p w:rsidR="007A5526" w:rsidRPr="00683323" w:rsidRDefault="007A5526" w:rsidP="00BA491E">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экз., копия</w:t>
            </w:r>
          </w:p>
        </w:tc>
      </w:tr>
      <w:tr w:rsidR="007A5526" w:rsidRPr="00683323" w:rsidTr="00683323">
        <w:tc>
          <w:tcPr>
            <w:tcW w:w="675" w:type="dxa"/>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Условие предоставления документа</w:t>
            </w:r>
          </w:p>
        </w:tc>
        <w:tc>
          <w:tcPr>
            <w:tcW w:w="5953" w:type="dxa"/>
          </w:tcPr>
          <w:p w:rsidR="007A5526" w:rsidRPr="00683323" w:rsidRDefault="007A5526"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color w:val="000000"/>
                <w:sz w:val="24"/>
                <w:szCs w:val="24"/>
              </w:rPr>
              <w:t>в случае, если представлено заключение негосударственной экспертизы проектной документации.</w:t>
            </w:r>
          </w:p>
        </w:tc>
      </w:tr>
      <w:tr w:rsidR="007A5526" w:rsidRPr="00683323" w:rsidTr="00683323">
        <w:tc>
          <w:tcPr>
            <w:tcW w:w="675" w:type="dxa"/>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Установленные требования к документу</w:t>
            </w:r>
          </w:p>
        </w:tc>
        <w:tc>
          <w:tcPr>
            <w:tcW w:w="5953" w:type="dxa"/>
          </w:tcPr>
          <w:p w:rsidR="007A5526" w:rsidRPr="00683323" w:rsidRDefault="007A5526"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нет</w:t>
            </w:r>
          </w:p>
        </w:tc>
      </w:tr>
      <w:tr w:rsidR="007A5526" w:rsidRPr="00683323" w:rsidTr="00683323">
        <w:tc>
          <w:tcPr>
            <w:tcW w:w="675" w:type="dxa"/>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(шаблон) документа</w:t>
            </w:r>
          </w:p>
        </w:tc>
        <w:tc>
          <w:tcPr>
            <w:tcW w:w="5953" w:type="dxa"/>
          </w:tcPr>
          <w:p w:rsidR="007A5526" w:rsidRPr="00683323" w:rsidRDefault="007A5526"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7A5526" w:rsidRPr="00683323" w:rsidTr="00683323">
        <w:tc>
          <w:tcPr>
            <w:tcW w:w="675" w:type="dxa"/>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p>
        </w:tc>
        <w:tc>
          <w:tcPr>
            <w:tcW w:w="3119" w:type="dxa"/>
            <w:shd w:val="clear" w:color="auto" w:fill="CCFFCC"/>
          </w:tcPr>
          <w:p w:rsidR="007A5526" w:rsidRPr="00683323" w:rsidRDefault="007A552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документа/заполнения документа</w:t>
            </w:r>
          </w:p>
        </w:tc>
        <w:tc>
          <w:tcPr>
            <w:tcW w:w="5953" w:type="dxa"/>
          </w:tcPr>
          <w:p w:rsidR="007A5526" w:rsidRPr="00683323" w:rsidRDefault="007A5526" w:rsidP="0027545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bl>
    <w:p w:rsidR="00E853CB" w:rsidRDefault="00E853CB" w:rsidP="00E853CB">
      <w:pPr>
        <w:spacing w:after="0" w:line="240" w:lineRule="auto"/>
        <w:rPr>
          <w:rFonts w:ascii="Times New Roman" w:hAnsi="Times New Roman"/>
          <w:b/>
          <w:sz w:val="24"/>
          <w:szCs w:val="24"/>
        </w:rPr>
      </w:pPr>
    </w:p>
    <w:p w:rsidR="00662136" w:rsidRDefault="00662136" w:rsidP="00E853CB">
      <w:pPr>
        <w:spacing w:after="0" w:line="240" w:lineRule="auto"/>
        <w:jc w:val="center"/>
        <w:rPr>
          <w:rFonts w:ascii="Times New Roman" w:hAnsi="Times New Roman"/>
          <w:b/>
          <w:sz w:val="24"/>
          <w:szCs w:val="24"/>
        </w:rPr>
      </w:pPr>
      <w:r w:rsidRPr="0000481A">
        <w:rPr>
          <w:rFonts w:ascii="Times New Roman" w:hAnsi="Times New Roman"/>
          <w:b/>
          <w:sz w:val="24"/>
          <w:szCs w:val="24"/>
        </w:rPr>
        <w:t>Раздел 5. «Документы и сведения, получаемые посредством межведомственного информационного взаимодействия»</w:t>
      </w:r>
    </w:p>
    <w:p w:rsidR="00E853CB" w:rsidRPr="0000481A" w:rsidRDefault="00E853CB" w:rsidP="00E853C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218"/>
        <w:gridCol w:w="5929"/>
      </w:tblGrid>
      <w:tr w:rsidR="00662136" w:rsidRPr="00683323" w:rsidTr="00683323">
        <w:tc>
          <w:tcPr>
            <w:tcW w:w="576" w:type="dxa"/>
          </w:tcPr>
          <w:p w:rsidR="00662136" w:rsidRPr="00683323" w:rsidRDefault="00662136"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218" w:type="dxa"/>
            <w:shd w:val="clear" w:color="auto" w:fill="CCFFCC"/>
            <w:vAlign w:val="center"/>
          </w:tcPr>
          <w:p w:rsidR="00662136" w:rsidRPr="00683323" w:rsidRDefault="00662136"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29" w:type="dxa"/>
            <w:vAlign w:val="center"/>
          </w:tcPr>
          <w:p w:rsidR="00662136" w:rsidRPr="00683323" w:rsidRDefault="00DF1614" w:rsidP="0068332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Значение параметра/</w:t>
            </w:r>
            <w:r w:rsidR="00662136" w:rsidRPr="00683323">
              <w:rPr>
                <w:rFonts w:ascii="Times New Roman" w:eastAsiaTheme="minorHAnsi" w:hAnsi="Times New Roman"/>
                <w:b/>
                <w:sz w:val="24"/>
                <w:szCs w:val="24"/>
              </w:rPr>
              <w:t>состояние</w:t>
            </w:r>
          </w:p>
        </w:tc>
      </w:tr>
      <w:tr w:rsidR="00662136" w:rsidRPr="00683323" w:rsidTr="00683323">
        <w:tc>
          <w:tcPr>
            <w:tcW w:w="576" w:type="dxa"/>
          </w:tcPr>
          <w:p w:rsidR="00662136" w:rsidRPr="00683323" w:rsidRDefault="00662136"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218" w:type="dxa"/>
            <w:shd w:val="clear" w:color="auto" w:fill="CCFFCC"/>
            <w:vAlign w:val="center"/>
          </w:tcPr>
          <w:p w:rsidR="00662136" w:rsidRPr="00683323" w:rsidRDefault="00662136"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29" w:type="dxa"/>
            <w:vAlign w:val="center"/>
          </w:tcPr>
          <w:p w:rsidR="00662136" w:rsidRPr="00683323" w:rsidRDefault="00662136"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D500FE" w:rsidRPr="00683323" w:rsidTr="00683323">
        <w:tc>
          <w:tcPr>
            <w:tcW w:w="576" w:type="dxa"/>
          </w:tcPr>
          <w:p w:rsidR="005B1EAE" w:rsidRPr="00683323" w:rsidRDefault="005B1EAE"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218" w:type="dxa"/>
            <w:shd w:val="clear" w:color="auto" w:fill="CCFFCC"/>
          </w:tcPr>
          <w:p w:rsidR="005B1EAE" w:rsidRPr="00683323" w:rsidRDefault="005B1EAE"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Наименованиеуслуги</w:t>
            </w:r>
          </w:p>
        </w:tc>
        <w:tc>
          <w:tcPr>
            <w:tcW w:w="5929" w:type="dxa"/>
          </w:tcPr>
          <w:p w:rsidR="005B1EAE" w:rsidRPr="00DF1614" w:rsidRDefault="00445F85" w:rsidP="00683323">
            <w:pPr>
              <w:spacing w:after="0" w:line="240" w:lineRule="auto"/>
              <w:jc w:val="both"/>
              <w:rPr>
                <w:rFonts w:ascii="Times New Roman" w:eastAsiaTheme="minorHAnsi" w:hAnsi="Times New Roman"/>
                <w:b/>
                <w:sz w:val="24"/>
                <w:szCs w:val="24"/>
              </w:rPr>
            </w:pPr>
            <w:r w:rsidRPr="00DF1614">
              <w:rPr>
                <w:rFonts w:ascii="Times New Roman" w:eastAsia="Times New Roman" w:hAnsi="Times New Roman"/>
                <w:b/>
                <w:bCs/>
                <w:sz w:val="24"/>
                <w:szCs w:val="24"/>
                <w:lang w:eastAsia="ru-RU"/>
              </w:rPr>
              <w:t>Выдача разрешений на строительство, реконструкцию объектов капитального строительства</w:t>
            </w:r>
          </w:p>
        </w:tc>
      </w:tr>
      <w:tr w:rsidR="00662136" w:rsidRPr="00683323" w:rsidTr="00683323">
        <w:trPr>
          <w:trHeight w:val="135"/>
        </w:trPr>
        <w:tc>
          <w:tcPr>
            <w:tcW w:w="576" w:type="dxa"/>
          </w:tcPr>
          <w:p w:rsidR="00662136" w:rsidRPr="00683323" w:rsidRDefault="008773B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1.1.</w:t>
            </w:r>
          </w:p>
        </w:tc>
        <w:tc>
          <w:tcPr>
            <w:tcW w:w="3218" w:type="dxa"/>
            <w:shd w:val="clear" w:color="auto" w:fill="CCFFCC"/>
          </w:tcPr>
          <w:p w:rsidR="00662136" w:rsidRPr="00683323" w:rsidRDefault="0066213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актуальной технологической карты межведомственного взаимодействия</w:t>
            </w:r>
          </w:p>
        </w:tc>
        <w:tc>
          <w:tcPr>
            <w:tcW w:w="5929" w:type="dxa"/>
          </w:tcPr>
          <w:p w:rsidR="00662136" w:rsidRPr="00683323" w:rsidRDefault="008773B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D500FE" w:rsidRPr="00683323" w:rsidTr="00683323">
        <w:tc>
          <w:tcPr>
            <w:tcW w:w="576" w:type="dxa"/>
          </w:tcPr>
          <w:p w:rsidR="00F31B38" w:rsidRPr="00683323" w:rsidRDefault="008773B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1.2.</w:t>
            </w:r>
          </w:p>
        </w:tc>
        <w:tc>
          <w:tcPr>
            <w:tcW w:w="3218" w:type="dxa"/>
            <w:shd w:val="clear" w:color="auto" w:fill="CCFFCC"/>
          </w:tcPr>
          <w:p w:rsidR="00F31B38" w:rsidRPr="00683323" w:rsidRDefault="00F31B3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запрашиваемого документа (сведения)</w:t>
            </w:r>
          </w:p>
        </w:tc>
        <w:tc>
          <w:tcPr>
            <w:tcW w:w="5929" w:type="dxa"/>
          </w:tcPr>
          <w:p w:rsidR="00A40786" w:rsidRPr="00DF1614" w:rsidRDefault="00F31B38" w:rsidP="00683323">
            <w:pPr>
              <w:spacing w:after="0" w:line="240" w:lineRule="auto"/>
              <w:rPr>
                <w:rFonts w:ascii="Times New Roman" w:eastAsiaTheme="minorHAnsi" w:hAnsi="Times New Roman"/>
                <w:b/>
                <w:sz w:val="24"/>
                <w:szCs w:val="24"/>
              </w:rPr>
            </w:pPr>
            <w:r w:rsidRPr="00DF1614">
              <w:rPr>
                <w:rFonts w:ascii="Times New Roman" w:eastAsiaTheme="minorHAnsi" w:hAnsi="Times New Roman"/>
                <w:b/>
                <w:sz w:val="24"/>
                <w:szCs w:val="24"/>
              </w:rPr>
              <w:t>Выписка из ЕГРП (содержащей общедоступные сведения о зарегистрированных правах на объект недвижимости</w:t>
            </w:r>
            <w:r w:rsidR="009C3AB0" w:rsidRPr="00DF1614">
              <w:rPr>
                <w:rFonts w:ascii="Times New Roman" w:eastAsiaTheme="minorHAnsi" w:hAnsi="Times New Roman"/>
                <w:b/>
                <w:sz w:val="24"/>
                <w:szCs w:val="24"/>
              </w:rPr>
              <w:t>)</w:t>
            </w:r>
          </w:p>
        </w:tc>
      </w:tr>
      <w:tr w:rsidR="00662136" w:rsidRPr="00683323" w:rsidTr="00683323">
        <w:tc>
          <w:tcPr>
            <w:tcW w:w="576" w:type="dxa"/>
          </w:tcPr>
          <w:p w:rsidR="00662136" w:rsidRPr="00683323" w:rsidRDefault="008773B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1.3.</w:t>
            </w:r>
          </w:p>
        </w:tc>
        <w:tc>
          <w:tcPr>
            <w:tcW w:w="3218" w:type="dxa"/>
            <w:shd w:val="clear" w:color="auto" w:fill="CCFFCC"/>
          </w:tcPr>
          <w:p w:rsidR="00662136" w:rsidRPr="00683323" w:rsidRDefault="0066213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Перечень и состав сведений, запрашиваемых в рамках межведомственного информационного взаимодействия</w:t>
            </w:r>
          </w:p>
        </w:tc>
        <w:tc>
          <w:tcPr>
            <w:tcW w:w="5929" w:type="dxa"/>
          </w:tcPr>
          <w:p w:rsidR="00A40786" w:rsidRPr="00683323" w:rsidRDefault="00DF1614" w:rsidP="00683323">
            <w:pPr>
              <w:spacing w:after="240" w:line="240" w:lineRule="auto"/>
              <w:rPr>
                <w:rFonts w:ascii="Times New Roman" w:eastAsiaTheme="minorHAnsi" w:hAnsi="Times New Roman"/>
                <w:sz w:val="24"/>
                <w:szCs w:val="24"/>
              </w:rPr>
            </w:pPr>
            <w:r>
              <w:rPr>
                <w:rFonts w:ascii="Times New Roman" w:eastAsiaTheme="minorHAnsi" w:hAnsi="Times New Roman"/>
                <w:sz w:val="24"/>
                <w:szCs w:val="24"/>
              </w:rPr>
              <w:t>1 Корпус</w:t>
            </w:r>
            <w:r>
              <w:rPr>
                <w:rFonts w:ascii="Times New Roman" w:eastAsiaTheme="minorHAnsi" w:hAnsi="Times New Roman"/>
                <w:sz w:val="24"/>
                <w:szCs w:val="24"/>
              </w:rPr>
              <w:br/>
            </w:r>
            <w:r w:rsidR="00F31B38" w:rsidRPr="00683323">
              <w:rPr>
                <w:rFonts w:ascii="Times New Roman" w:eastAsiaTheme="minorHAnsi" w:hAnsi="Times New Roman"/>
                <w:sz w:val="24"/>
                <w:szCs w:val="24"/>
              </w:rPr>
              <w:t>2</w:t>
            </w:r>
            <w:r>
              <w:rPr>
                <w:rFonts w:ascii="Times New Roman" w:eastAsiaTheme="minorHAnsi" w:hAnsi="Times New Roman"/>
                <w:sz w:val="24"/>
                <w:szCs w:val="24"/>
              </w:rPr>
              <w:t xml:space="preserve"> Строение</w:t>
            </w:r>
            <w:r>
              <w:rPr>
                <w:rFonts w:ascii="Times New Roman" w:eastAsiaTheme="minorHAnsi" w:hAnsi="Times New Roman"/>
                <w:sz w:val="24"/>
                <w:szCs w:val="24"/>
              </w:rPr>
              <w:br/>
              <w:t>3 Квартира</w:t>
            </w:r>
            <w:r>
              <w:rPr>
                <w:rFonts w:ascii="Times New Roman" w:eastAsiaTheme="minorHAnsi" w:hAnsi="Times New Roman"/>
                <w:sz w:val="24"/>
                <w:szCs w:val="24"/>
              </w:rPr>
              <w:br/>
              <w:t>4 ОКАТО</w:t>
            </w:r>
            <w:r>
              <w:rPr>
                <w:rFonts w:ascii="Times New Roman" w:eastAsiaTheme="minorHAnsi" w:hAnsi="Times New Roman"/>
                <w:sz w:val="24"/>
                <w:szCs w:val="24"/>
              </w:rPr>
              <w:br/>
              <w:t>5 Кадастровый номер</w:t>
            </w:r>
            <w:r>
              <w:rPr>
                <w:rFonts w:ascii="Times New Roman" w:eastAsiaTheme="minorHAnsi" w:hAnsi="Times New Roman"/>
                <w:sz w:val="24"/>
                <w:szCs w:val="24"/>
              </w:rPr>
              <w:br/>
              <w:t>6 Условный номер</w:t>
            </w:r>
            <w:r>
              <w:rPr>
                <w:rFonts w:ascii="Times New Roman" w:eastAsiaTheme="minorHAnsi" w:hAnsi="Times New Roman"/>
                <w:sz w:val="24"/>
                <w:szCs w:val="24"/>
              </w:rPr>
              <w:br/>
              <w:t>7 Район</w:t>
            </w:r>
            <w:r>
              <w:rPr>
                <w:rFonts w:ascii="Times New Roman" w:eastAsiaTheme="minorHAnsi" w:hAnsi="Times New Roman"/>
                <w:sz w:val="24"/>
                <w:szCs w:val="24"/>
              </w:rPr>
              <w:br/>
              <w:t>8 Город</w:t>
            </w:r>
            <w:r>
              <w:rPr>
                <w:rFonts w:ascii="Times New Roman" w:eastAsiaTheme="minorHAnsi" w:hAnsi="Times New Roman"/>
                <w:sz w:val="24"/>
                <w:szCs w:val="24"/>
              </w:rPr>
              <w:br/>
              <w:t>9 Населенный пункт</w:t>
            </w:r>
            <w:r>
              <w:rPr>
                <w:rFonts w:ascii="Times New Roman" w:eastAsiaTheme="minorHAnsi" w:hAnsi="Times New Roman"/>
                <w:sz w:val="24"/>
                <w:szCs w:val="24"/>
              </w:rPr>
              <w:br/>
              <w:t>10 Улица</w:t>
            </w:r>
            <w:r>
              <w:rPr>
                <w:rFonts w:ascii="Times New Roman" w:eastAsiaTheme="minorHAnsi" w:hAnsi="Times New Roman"/>
                <w:sz w:val="24"/>
                <w:szCs w:val="24"/>
              </w:rPr>
              <w:br/>
              <w:t>11 Дом</w:t>
            </w:r>
            <w:r>
              <w:rPr>
                <w:rFonts w:ascii="Times New Roman" w:eastAsiaTheme="minorHAnsi" w:hAnsi="Times New Roman"/>
                <w:sz w:val="24"/>
                <w:szCs w:val="24"/>
              </w:rPr>
              <w:br/>
            </w:r>
            <w:r w:rsidR="00F31B38" w:rsidRPr="00683323">
              <w:rPr>
                <w:rFonts w:ascii="Times New Roman" w:eastAsiaTheme="minorHAnsi" w:hAnsi="Times New Roman"/>
                <w:sz w:val="24"/>
                <w:szCs w:val="24"/>
              </w:rPr>
              <w:t>12 Об</w:t>
            </w:r>
            <w:r>
              <w:rPr>
                <w:rFonts w:ascii="Times New Roman" w:eastAsiaTheme="minorHAnsi" w:hAnsi="Times New Roman"/>
                <w:sz w:val="24"/>
                <w:szCs w:val="24"/>
              </w:rPr>
              <w:t>ъект недвижимости</w:t>
            </w:r>
            <w:r>
              <w:rPr>
                <w:rFonts w:ascii="Times New Roman" w:eastAsiaTheme="minorHAnsi" w:hAnsi="Times New Roman"/>
                <w:sz w:val="24"/>
                <w:szCs w:val="24"/>
              </w:rPr>
              <w:br/>
              <w:t>13 Вид объекта недвижимости</w:t>
            </w:r>
            <w:r>
              <w:rPr>
                <w:rFonts w:ascii="Times New Roman" w:eastAsiaTheme="minorHAnsi" w:hAnsi="Times New Roman"/>
                <w:sz w:val="24"/>
                <w:szCs w:val="24"/>
              </w:rPr>
              <w:br/>
              <w:t>14 Площадь</w:t>
            </w:r>
            <w:r>
              <w:rPr>
                <w:rFonts w:ascii="Times New Roman" w:eastAsiaTheme="minorHAnsi" w:hAnsi="Times New Roman"/>
                <w:sz w:val="24"/>
                <w:szCs w:val="24"/>
              </w:rPr>
              <w:br/>
            </w:r>
            <w:r w:rsidR="00F31B38" w:rsidRPr="00683323">
              <w:rPr>
                <w:rFonts w:ascii="Times New Roman" w:eastAsiaTheme="minorHAnsi" w:hAnsi="Times New Roman"/>
                <w:sz w:val="24"/>
                <w:szCs w:val="24"/>
              </w:rPr>
              <w:t>15 Дополнительная информация (при наличии)</w:t>
            </w:r>
          </w:p>
        </w:tc>
      </w:tr>
      <w:tr w:rsidR="00662136" w:rsidRPr="00683323" w:rsidTr="00683323">
        <w:tc>
          <w:tcPr>
            <w:tcW w:w="576" w:type="dxa"/>
          </w:tcPr>
          <w:p w:rsidR="00662136"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1.4.</w:t>
            </w:r>
          </w:p>
        </w:tc>
        <w:tc>
          <w:tcPr>
            <w:tcW w:w="3218" w:type="dxa"/>
            <w:shd w:val="clear" w:color="auto" w:fill="CCFFCC"/>
          </w:tcPr>
          <w:p w:rsidR="00662136" w:rsidRPr="00683323" w:rsidRDefault="0066213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направляющего(ей) межведомственный запрос</w:t>
            </w:r>
          </w:p>
        </w:tc>
        <w:tc>
          <w:tcPr>
            <w:tcW w:w="5929" w:type="dxa"/>
          </w:tcPr>
          <w:p w:rsidR="00662136" w:rsidRPr="00683323" w:rsidRDefault="001D7DFB"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Уполномоченный орган</w:t>
            </w:r>
          </w:p>
        </w:tc>
      </w:tr>
      <w:tr w:rsidR="00662136" w:rsidRPr="00683323" w:rsidTr="00683323">
        <w:tc>
          <w:tcPr>
            <w:tcW w:w="576" w:type="dxa"/>
          </w:tcPr>
          <w:p w:rsidR="00662136"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1.5.</w:t>
            </w:r>
          </w:p>
        </w:tc>
        <w:tc>
          <w:tcPr>
            <w:tcW w:w="3218" w:type="dxa"/>
            <w:shd w:val="clear" w:color="auto" w:fill="CCFFCC"/>
          </w:tcPr>
          <w:p w:rsidR="00662136" w:rsidRPr="00683323" w:rsidRDefault="0066213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в адрес которого(ой) направляется межведомственный запрос</w:t>
            </w:r>
          </w:p>
        </w:tc>
        <w:tc>
          <w:tcPr>
            <w:tcW w:w="5929" w:type="dxa"/>
          </w:tcPr>
          <w:p w:rsidR="00662136" w:rsidRPr="008211FF" w:rsidRDefault="008211FF" w:rsidP="008211FF">
            <w:pPr>
              <w:spacing w:after="0" w:line="240" w:lineRule="auto"/>
              <w:rPr>
                <w:rFonts w:ascii="Times New Roman" w:eastAsiaTheme="minorHAnsi" w:hAnsi="Times New Roman"/>
                <w:sz w:val="24"/>
                <w:szCs w:val="24"/>
              </w:rPr>
            </w:pPr>
            <w:r w:rsidRPr="008211FF">
              <w:rPr>
                <w:rFonts w:ascii="Times New Roman" w:hAnsi="Times New Roman"/>
                <w:sz w:val="24"/>
                <w:szCs w:val="24"/>
              </w:rPr>
              <w:t>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w:t>
            </w:r>
          </w:p>
        </w:tc>
      </w:tr>
      <w:tr w:rsidR="00662136" w:rsidRPr="00683323" w:rsidTr="00683323">
        <w:tc>
          <w:tcPr>
            <w:tcW w:w="576" w:type="dxa"/>
          </w:tcPr>
          <w:p w:rsidR="00662136" w:rsidRPr="008211FF" w:rsidRDefault="00D500FE" w:rsidP="00683323">
            <w:pPr>
              <w:autoSpaceDE w:val="0"/>
              <w:autoSpaceDN w:val="0"/>
              <w:adjustRightInd w:val="0"/>
              <w:spacing w:after="0" w:line="240" w:lineRule="auto"/>
              <w:rPr>
                <w:rFonts w:ascii="Times New Roman" w:eastAsiaTheme="minorHAnsi" w:hAnsi="Times New Roman"/>
                <w:sz w:val="24"/>
                <w:szCs w:val="24"/>
              </w:rPr>
            </w:pPr>
            <w:r w:rsidRPr="008211FF">
              <w:rPr>
                <w:rFonts w:ascii="Times New Roman" w:eastAsiaTheme="minorHAnsi" w:hAnsi="Times New Roman"/>
                <w:sz w:val="24"/>
                <w:szCs w:val="24"/>
              </w:rPr>
              <w:t>1.6.</w:t>
            </w:r>
          </w:p>
        </w:tc>
        <w:tc>
          <w:tcPr>
            <w:tcW w:w="3218" w:type="dxa"/>
            <w:shd w:val="clear" w:color="auto" w:fill="CCFFCC"/>
          </w:tcPr>
          <w:p w:rsidR="00662136" w:rsidRPr="008211FF" w:rsidRDefault="00662136" w:rsidP="00683323">
            <w:pPr>
              <w:autoSpaceDE w:val="0"/>
              <w:autoSpaceDN w:val="0"/>
              <w:adjustRightInd w:val="0"/>
              <w:spacing w:after="0" w:line="240" w:lineRule="auto"/>
              <w:rPr>
                <w:rFonts w:ascii="Times New Roman" w:eastAsiaTheme="minorHAnsi" w:hAnsi="Times New Roman"/>
                <w:sz w:val="24"/>
                <w:szCs w:val="24"/>
              </w:rPr>
            </w:pPr>
            <w:r w:rsidRPr="008211FF">
              <w:rPr>
                <w:rFonts w:ascii="Times New Roman" w:eastAsiaTheme="minorHAnsi" w:hAnsi="Times New Roman"/>
                <w:sz w:val="24"/>
                <w:szCs w:val="24"/>
              </w:rPr>
              <w:t>SID электронного сервиса/наименование вида сведений</w:t>
            </w:r>
          </w:p>
        </w:tc>
        <w:tc>
          <w:tcPr>
            <w:tcW w:w="5929" w:type="dxa"/>
          </w:tcPr>
          <w:p w:rsidR="00662136" w:rsidRPr="008211FF" w:rsidRDefault="008F1BD6" w:rsidP="008F1BD6">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D500FE" w:rsidRPr="00683323" w:rsidTr="00683323">
        <w:tc>
          <w:tcPr>
            <w:tcW w:w="576" w:type="dxa"/>
          </w:tcPr>
          <w:p w:rsidR="008773B8"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1.7.</w:t>
            </w:r>
          </w:p>
        </w:tc>
        <w:tc>
          <w:tcPr>
            <w:tcW w:w="3218" w:type="dxa"/>
            <w:shd w:val="clear" w:color="auto" w:fill="CCFFCC"/>
          </w:tcPr>
          <w:p w:rsidR="008773B8" w:rsidRPr="00683323" w:rsidRDefault="008773B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осуществления межведомственного информационного взаимодействия</w:t>
            </w:r>
          </w:p>
        </w:tc>
        <w:tc>
          <w:tcPr>
            <w:tcW w:w="5929" w:type="dxa"/>
          </w:tcPr>
          <w:p w:rsidR="008773B8" w:rsidRPr="00683323" w:rsidRDefault="00FB235B"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662136" w:rsidRPr="00683323" w:rsidTr="00683323">
        <w:tc>
          <w:tcPr>
            <w:tcW w:w="576" w:type="dxa"/>
          </w:tcPr>
          <w:p w:rsidR="00662136"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1.8.</w:t>
            </w:r>
          </w:p>
        </w:tc>
        <w:tc>
          <w:tcPr>
            <w:tcW w:w="3218" w:type="dxa"/>
            <w:shd w:val="clear" w:color="auto" w:fill="CCFFCC"/>
          </w:tcPr>
          <w:p w:rsidR="00662136" w:rsidRPr="00683323" w:rsidRDefault="0066213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Формы(шаблоны)межведомственного запроса и ответа на межведомственный </w:t>
            </w:r>
            <w:r w:rsidR="001C3D55" w:rsidRPr="00683323">
              <w:rPr>
                <w:rFonts w:ascii="Times New Roman" w:eastAsiaTheme="minorHAnsi" w:hAnsi="Times New Roman"/>
                <w:sz w:val="24"/>
                <w:szCs w:val="24"/>
              </w:rPr>
              <w:t>з</w:t>
            </w:r>
            <w:r w:rsidRPr="00683323">
              <w:rPr>
                <w:rFonts w:ascii="Times New Roman" w:eastAsiaTheme="minorHAnsi" w:hAnsi="Times New Roman"/>
                <w:sz w:val="24"/>
                <w:szCs w:val="24"/>
              </w:rPr>
              <w:t>апрос</w:t>
            </w:r>
          </w:p>
        </w:tc>
        <w:tc>
          <w:tcPr>
            <w:tcW w:w="5929" w:type="dxa"/>
          </w:tcPr>
          <w:p w:rsidR="00662136" w:rsidRPr="00683323" w:rsidRDefault="008773B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662136" w:rsidRPr="00683323" w:rsidTr="00683323">
        <w:tc>
          <w:tcPr>
            <w:tcW w:w="576" w:type="dxa"/>
          </w:tcPr>
          <w:p w:rsidR="00662136"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1.9.</w:t>
            </w:r>
          </w:p>
        </w:tc>
        <w:tc>
          <w:tcPr>
            <w:tcW w:w="3218" w:type="dxa"/>
            <w:shd w:val="clear" w:color="auto" w:fill="CCFFCC"/>
          </w:tcPr>
          <w:p w:rsidR="00662136" w:rsidRPr="00683323" w:rsidRDefault="0066213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Образцы заполненияформ межведомственногозапроса и ответа на межведомственный запрос</w:t>
            </w:r>
          </w:p>
        </w:tc>
        <w:tc>
          <w:tcPr>
            <w:tcW w:w="5929" w:type="dxa"/>
          </w:tcPr>
          <w:p w:rsidR="00662136" w:rsidRPr="00683323" w:rsidRDefault="008773B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D500FE" w:rsidRPr="00683323" w:rsidTr="00683323">
        <w:tc>
          <w:tcPr>
            <w:tcW w:w="576" w:type="dxa"/>
          </w:tcPr>
          <w:p w:rsidR="00D500FE"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2.1.</w:t>
            </w:r>
          </w:p>
        </w:tc>
        <w:tc>
          <w:tcPr>
            <w:tcW w:w="3218" w:type="dxa"/>
            <w:shd w:val="clear" w:color="auto" w:fill="CCFFCC"/>
          </w:tcPr>
          <w:p w:rsidR="00D500FE"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актуальной технологической карты межведомственного взаимодействия</w:t>
            </w:r>
          </w:p>
        </w:tc>
        <w:tc>
          <w:tcPr>
            <w:tcW w:w="5929" w:type="dxa"/>
          </w:tcPr>
          <w:p w:rsidR="00D500FE" w:rsidRPr="00683323" w:rsidRDefault="00D500FE"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D500FE" w:rsidRPr="00683323" w:rsidTr="00683323">
        <w:tc>
          <w:tcPr>
            <w:tcW w:w="576" w:type="dxa"/>
          </w:tcPr>
          <w:p w:rsidR="00D500FE"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2.2.</w:t>
            </w:r>
          </w:p>
        </w:tc>
        <w:tc>
          <w:tcPr>
            <w:tcW w:w="3218" w:type="dxa"/>
            <w:shd w:val="clear" w:color="auto" w:fill="CCFFCC"/>
          </w:tcPr>
          <w:p w:rsidR="00D500FE"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запрашиваемого документа (сведения)</w:t>
            </w:r>
          </w:p>
        </w:tc>
        <w:tc>
          <w:tcPr>
            <w:tcW w:w="5929" w:type="dxa"/>
          </w:tcPr>
          <w:p w:rsidR="00D500FE" w:rsidRPr="00DF1614" w:rsidRDefault="00D85817" w:rsidP="008211FF">
            <w:pPr>
              <w:spacing w:after="0" w:line="240" w:lineRule="auto"/>
              <w:rPr>
                <w:rFonts w:ascii="Times New Roman" w:eastAsiaTheme="minorHAnsi" w:hAnsi="Times New Roman"/>
                <w:b/>
                <w:sz w:val="24"/>
                <w:szCs w:val="24"/>
              </w:rPr>
            </w:pPr>
            <w:r w:rsidRPr="00DF1614">
              <w:rPr>
                <w:rFonts w:ascii="Times New Roman" w:eastAsiaTheme="minorHAnsi" w:hAnsi="Times New Roman"/>
                <w:b/>
                <w:sz w:val="24"/>
                <w:szCs w:val="24"/>
              </w:rPr>
              <w:t>Кадастровая выписка об объекте недвижимости</w:t>
            </w:r>
          </w:p>
        </w:tc>
      </w:tr>
      <w:tr w:rsidR="00D500FE" w:rsidRPr="00683323" w:rsidTr="00683323">
        <w:tc>
          <w:tcPr>
            <w:tcW w:w="576" w:type="dxa"/>
          </w:tcPr>
          <w:p w:rsidR="00D500FE"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2.3.</w:t>
            </w:r>
          </w:p>
        </w:tc>
        <w:tc>
          <w:tcPr>
            <w:tcW w:w="3218" w:type="dxa"/>
            <w:shd w:val="clear" w:color="auto" w:fill="CCFFCC"/>
          </w:tcPr>
          <w:p w:rsidR="00D500FE"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Перечень и состав сведений, запрашиваемых в рамках межведомственного информационного взаимодействия</w:t>
            </w:r>
          </w:p>
        </w:tc>
        <w:tc>
          <w:tcPr>
            <w:tcW w:w="5929" w:type="dxa"/>
          </w:tcPr>
          <w:p w:rsidR="00D500FE" w:rsidRPr="00683323" w:rsidRDefault="008211FF" w:rsidP="008211F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00E853CB" w:rsidRPr="00683323">
              <w:rPr>
                <w:rFonts w:ascii="Times New Roman" w:eastAsiaTheme="minorHAnsi" w:hAnsi="Times New Roman"/>
                <w:sz w:val="24"/>
                <w:szCs w:val="24"/>
              </w:rPr>
              <w:t>Вид объекта недвижимости</w:t>
            </w:r>
            <w:r w:rsidR="00E853CB" w:rsidRPr="00683323">
              <w:rPr>
                <w:rFonts w:ascii="Times New Roman" w:eastAsiaTheme="minorHAnsi" w:hAnsi="Times New Roman"/>
                <w:sz w:val="24"/>
                <w:szCs w:val="24"/>
              </w:rPr>
              <w:br/>
            </w:r>
            <w:r>
              <w:rPr>
                <w:rFonts w:ascii="Times New Roman" w:eastAsiaTheme="minorHAnsi" w:hAnsi="Times New Roman"/>
                <w:sz w:val="24"/>
                <w:szCs w:val="24"/>
              </w:rPr>
              <w:t>2.</w:t>
            </w:r>
            <w:r w:rsidR="00D85817" w:rsidRPr="00683323">
              <w:rPr>
                <w:rFonts w:ascii="Times New Roman" w:eastAsiaTheme="minorHAnsi" w:hAnsi="Times New Roman"/>
                <w:sz w:val="24"/>
                <w:szCs w:val="24"/>
              </w:rPr>
              <w:t>Кадастровый (условн</w:t>
            </w:r>
            <w:r w:rsidR="00E853CB" w:rsidRPr="00683323">
              <w:rPr>
                <w:rFonts w:ascii="Times New Roman" w:eastAsiaTheme="minorHAnsi" w:hAnsi="Times New Roman"/>
                <w:sz w:val="24"/>
                <w:szCs w:val="24"/>
              </w:rPr>
              <w:t>ый) номер объекта недвижимости</w:t>
            </w:r>
            <w:r w:rsidR="00E853CB" w:rsidRPr="00683323">
              <w:rPr>
                <w:rFonts w:ascii="Times New Roman" w:eastAsiaTheme="minorHAnsi" w:hAnsi="Times New Roman"/>
                <w:sz w:val="24"/>
                <w:szCs w:val="24"/>
              </w:rPr>
              <w:br/>
            </w:r>
            <w:r>
              <w:rPr>
                <w:rFonts w:ascii="Times New Roman" w:eastAsiaTheme="minorHAnsi" w:hAnsi="Times New Roman"/>
                <w:sz w:val="24"/>
                <w:szCs w:val="24"/>
              </w:rPr>
              <w:t>3.</w:t>
            </w:r>
            <w:r w:rsidR="00D85817" w:rsidRPr="00683323">
              <w:rPr>
                <w:rFonts w:ascii="Times New Roman" w:eastAsiaTheme="minorHAnsi" w:hAnsi="Times New Roman"/>
                <w:sz w:val="24"/>
                <w:szCs w:val="24"/>
              </w:rPr>
              <w:t>Данные</w:t>
            </w:r>
            <w:r>
              <w:rPr>
                <w:rFonts w:ascii="Times New Roman" w:eastAsiaTheme="minorHAnsi" w:hAnsi="Times New Roman"/>
                <w:sz w:val="24"/>
                <w:szCs w:val="24"/>
              </w:rPr>
              <w:t xml:space="preserve"> о заявителе (физическом лице)</w:t>
            </w:r>
            <w:r>
              <w:rPr>
                <w:rFonts w:ascii="Times New Roman" w:eastAsiaTheme="minorHAnsi" w:hAnsi="Times New Roman"/>
                <w:sz w:val="24"/>
                <w:szCs w:val="24"/>
              </w:rPr>
              <w:br/>
              <w:t>4.</w:t>
            </w:r>
            <w:r w:rsidR="00D85817" w:rsidRPr="00683323">
              <w:rPr>
                <w:rFonts w:ascii="Times New Roman" w:eastAsiaTheme="minorHAnsi" w:hAnsi="Times New Roman"/>
                <w:sz w:val="24"/>
                <w:szCs w:val="24"/>
              </w:rPr>
              <w:t>Адрес объекта недвижимости</w:t>
            </w:r>
          </w:p>
        </w:tc>
      </w:tr>
      <w:tr w:rsidR="00D85817" w:rsidRPr="00683323" w:rsidTr="00683323">
        <w:tc>
          <w:tcPr>
            <w:tcW w:w="576" w:type="dxa"/>
          </w:tcPr>
          <w:p w:rsidR="00D85817"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2.4.</w:t>
            </w:r>
          </w:p>
        </w:tc>
        <w:tc>
          <w:tcPr>
            <w:tcW w:w="3218" w:type="dxa"/>
            <w:shd w:val="clear" w:color="auto" w:fill="CCFFCC"/>
          </w:tcPr>
          <w:p w:rsidR="00D85817"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направляющего(ей) межведомственный запрос</w:t>
            </w:r>
          </w:p>
        </w:tc>
        <w:tc>
          <w:tcPr>
            <w:tcW w:w="5929" w:type="dxa"/>
          </w:tcPr>
          <w:p w:rsidR="00D85817" w:rsidRPr="00683323" w:rsidRDefault="00E031AD"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Уполномоченный орган</w:t>
            </w:r>
          </w:p>
        </w:tc>
      </w:tr>
      <w:tr w:rsidR="00D85817" w:rsidRPr="00683323" w:rsidTr="00683323">
        <w:tc>
          <w:tcPr>
            <w:tcW w:w="576" w:type="dxa"/>
          </w:tcPr>
          <w:p w:rsidR="00D85817"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2.5.</w:t>
            </w:r>
          </w:p>
        </w:tc>
        <w:tc>
          <w:tcPr>
            <w:tcW w:w="3218" w:type="dxa"/>
            <w:shd w:val="clear" w:color="auto" w:fill="CCFFCC"/>
          </w:tcPr>
          <w:p w:rsidR="00D85817"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в адрес которого(ой) направляется межведомственный запрос</w:t>
            </w:r>
          </w:p>
        </w:tc>
        <w:tc>
          <w:tcPr>
            <w:tcW w:w="5929" w:type="dxa"/>
          </w:tcPr>
          <w:p w:rsidR="00D85817" w:rsidRPr="008211FF" w:rsidRDefault="008211FF" w:rsidP="008211FF">
            <w:pPr>
              <w:spacing w:after="0" w:line="240" w:lineRule="auto"/>
              <w:rPr>
                <w:rFonts w:ascii="Times New Roman" w:hAnsi="Times New Roman"/>
                <w:sz w:val="24"/>
                <w:szCs w:val="24"/>
              </w:rPr>
            </w:pPr>
            <w:r w:rsidRPr="008211FF">
              <w:rPr>
                <w:rFonts w:ascii="Times New Roman" w:hAnsi="Times New Roman"/>
                <w:sz w:val="24"/>
                <w:szCs w:val="24"/>
              </w:rPr>
              <w:t>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w:t>
            </w:r>
          </w:p>
        </w:tc>
      </w:tr>
      <w:tr w:rsidR="00D500FE" w:rsidRPr="00683323" w:rsidTr="00683323">
        <w:tc>
          <w:tcPr>
            <w:tcW w:w="576" w:type="dxa"/>
          </w:tcPr>
          <w:p w:rsidR="00D500FE"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2.6.</w:t>
            </w:r>
          </w:p>
        </w:tc>
        <w:tc>
          <w:tcPr>
            <w:tcW w:w="3218" w:type="dxa"/>
            <w:shd w:val="clear" w:color="auto" w:fill="CCFFCC"/>
          </w:tcPr>
          <w:p w:rsidR="00D500FE"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SID электронного сервиса/наименование вида сведений</w:t>
            </w:r>
          </w:p>
        </w:tc>
        <w:tc>
          <w:tcPr>
            <w:tcW w:w="5929" w:type="dxa"/>
          </w:tcPr>
          <w:p w:rsidR="00D500FE" w:rsidRPr="00683323" w:rsidRDefault="008F1BD6" w:rsidP="008F1BD6">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C44C33" w:rsidRPr="00683323" w:rsidTr="00683323">
        <w:tc>
          <w:tcPr>
            <w:tcW w:w="576" w:type="dxa"/>
          </w:tcPr>
          <w:p w:rsidR="00C44C33" w:rsidRPr="00683323" w:rsidRDefault="00C44C3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2.7.</w:t>
            </w:r>
          </w:p>
        </w:tc>
        <w:tc>
          <w:tcPr>
            <w:tcW w:w="3218" w:type="dxa"/>
            <w:shd w:val="clear" w:color="auto" w:fill="CCFFCC"/>
          </w:tcPr>
          <w:p w:rsidR="00C44C33" w:rsidRPr="00683323" w:rsidRDefault="00C44C3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осуществления межведомственного информационного взаимодействия</w:t>
            </w:r>
          </w:p>
        </w:tc>
        <w:tc>
          <w:tcPr>
            <w:tcW w:w="5929" w:type="dxa"/>
          </w:tcPr>
          <w:p w:rsidR="00C44C33" w:rsidRPr="00683323" w:rsidRDefault="00FB235B"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D500FE" w:rsidRPr="00683323" w:rsidTr="00683323">
        <w:tc>
          <w:tcPr>
            <w:tcW w:w="576" w:type="dxa"/>
          </w:tcPr>
          <w:p w:rsidR="00D500FE"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2.8.</w:t>
            </w:r>
          </w:p>
        </w:tc>
        <w:tc>
          <w:tcPr>
            <w:tcW w:w="3218" w:type="dxa"/>
            <w:shd w:val="clear" w:color="auto" w:fill="CCFFCC"/>
          </w:tcPr>
          <w:p w:rsidR="00D500FE"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(шаблоны) межведомственного запроса и ответа на межведомственный запрос</w:t>
            </w:r>
          </w:p>
        </w:tc>
        <w:tc>
          <w:tcPr>
            <w:tcW w:w="5929" w:type="dxa"/>
          </w:tcPr>
          <w:p w:rsidR="00D500FE" w:rsidRPr="00683323" w:rsidRDefault="00D500FE"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D500FE" w:rsidRPr="00683323" w:rsidTr="00683323">
        <w:tc>
          <w:tcPr>
            <w:tcW w:w="576" w:type="dxa"/>
          </w:tcPr>
          <w:p w:rsidR="00D500FE" w:rsidRPr="00683323" w:rsidRDefault="00D8581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2.9.</w:t>
            </w:r>
          </w:p>
        </w:tc>
        <w:tc>
          <w:tcPr>
            <w:tcW w:w="3218" w:type="dxa"/>
            <w:shd w:val="clear" w:color="auto" w:fill="CCFFCC"/>
          </w:tcPr>
          <w:p w:rsidR="00D500FE" w:rsidRPr="00683323" w:rsidRDefault="00D500F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Образцы заполнения форм межведомственного запроса и ответа на межведомственный запрос</w:t>
            </w:r>
          </w:p>
        </w:tc>
        <w:tc>
          <w:tcPr>
            <w:tcW w:w="5929" w:type="dxa"/>
          </w:tcPr>
          <w:p w:rsidR="00D500FE" w:rsidRPr="00683323" w:rsidRDefault="00D500FE"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3.1.</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актуальной технологической карты межведомственного взаимодействия</w:t>
            </w:r>
          </w:p>
        </w:tc>
        <w:tc>
          <w:tcPr>
            <w:tcW w:w="5929" w:type="dxa"/>
          </w:tcPr>
          <w:p w:rsidR="006402EE" w:rsidRPr="00683323" w:rsidRDefault="006402EE"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3.2.</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запрашиваемого документа (сведения)</w:t>
            </w:r>
          </w:p>
        </w:tc>
        <w:tc>
          <w:tcPr>
            <w:tcW w:w="5929" w:type="dxa"/>
          </w:tcPr>
          <w:p w:rsidR="006402EE" w:rsidRPr="00DF1614" w:rsidRDefault="003A57E6" w:rsidP="00683323">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Справка о содержании </w:t>
            </w:r>
            <w:r w:rsidR="006402EE" w:rsidRPr="00DF1614">
              <w:rPr>
                <w:rFonts w:ascii="Times New Roman" w:eastAsiaTheme="minorHAnsi" w:hAnsi="Times New Roman"/>
                <w:b/>
                <w:sz w:val="24"/>
                <w:szCs w:val="24"/>
              </w:rPr>
              <w:t>правоустанавливающ</w:t>
            </w:r>
            <w:r w:rsidR="00EA2251" w:rsidRPr="00DF1614">
              <w:rPr>
                <w:rFonts w:ascii="Times New Roman" w:eastAsiaTheme="minorHAnsi" w:hAnsi="Times New Roman"/>
                <w:b/>
                <w:sz w:val="24"/>
                <w:szCs w:val="24"/>
              </w:rPr>
              <w:t>его</w:t>
            </w:r>
            <w:r>
              <w:rPr>
                <w:rFonts w:ascii="Times New Roman" w:eastAsiaTheme="minorHAnsi" w:hAnsi="Times New Roman"/>
                <w:b/>
                <w:sz w:val="24"/>
                <w:szCs w:val="24"/>
              </w:rPr>
              <w:t xml:space="preserve"> </w:t>
            </w:r>
            <w:r w:rsidR="006402EE" w:rsidRPr="00DF1614">
              <w:rPr>
                <w:rFonts w:ascii="Times New Roman" w:eastAsiaTheme="minorHAnsi" w:hAnsi="Times New Roman"/>
                <w:b/>
                <w:sz w:val="24"/>
                <w:szCs w:val="24"/>
              </w:rPr>
              <w:t>документа</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3.3.</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Перечень и состав сведений, запрашиваемых в рамках межведомственного информационного взаимодействия</w:t>
            </w:r>
          </w:p>
        </w:tc>
        <w:tc>
          <w:tcPr>
            <w:tcW w:w="5929" w:type="dxa"/>
          </w:tcPr>
          <w:p w:rsidR="006402EE" w:rsidRPr="00683323" w:rsidRDefault="008211FF" w:rsidP="0068332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 Объект недвижимости</w:t>
            </w:r>
            <w:r>
              <w:rPr>
                <w:rFonts w:ascii="Times New Roman" w:eastAsiaTheme="minorHAnsi" w:hAnsi="Times New Roman"/>
                <w:sz w:val="24"/>
                <w:szCs w:val="24"/>
              </w:rPr>
              <w:br/>
              <w:t>2 Вид объекта недвижимости</w:t>
            </w:r>
            <w:r>
              <w:rPr>
                <w:rFonts w:ascii="Times New Roman" w:eastAsiaTheme="minorHAnsi" w:hAnsi="Times New Roman"/>
                <w:sz w:val="24"/>
                <w:szCs w:val="24"/>
              </w:rPr>
              <w:br/>
            </w:r>
            <w:r w:rsidR="006402EE" w:rsidRPr="00683323">
              <w:rPr>
                <w:rFonts w:ascii="Times New Roman" w:eastAsiaTheme="minorHAnsi" w:hAnsi="Times New Roman"/>
                <w:sz w:val="24"/>
                <w:szCs w:val="24"/>
              </w:rPr>
              <w:t>3 Кадастровый (или условн</w:t>
            </w:r>
            <w:r>
              <w:rPr>
                <w:rFonts w:ascii="Times New Roman" w:eastAsiaTheme="minorHAnsi" w:hAnsi="Times New Roman"/>
                <w:sz w:val="24"/>
                <w:szCs w:val="24"/>
              </w:rPr>
              <w:t>ый) номер объекта недвижимости</w:t>
            </w:r>
            <w:r>
              <w:rPr>
                <w:rFonts w:ascii="Times New Roman" w:eastAsiaTheme="minorHAnsi" w:hAnsi="Times New Roman"/>
                <w:sz w:val="24"/>
                <w:szCs w:val="24"/>
              </w:rPr>
              <w:br/>
              <w:t>4 Площадь</w:t>
            </w:r>
            <w:r>
              <w:rPr>
                <w:rFonts w:ascii="Times New Roman" w:eastAsiaTheme="minorHAnsi" w:hAnsi="Times New Roman"/>
                <w:sz w:val="24"/>
                <w:szCs w:val="24"/>
              </w:rPr>
              <w:br/>
              <w:t>5 ОКАТО</w:t>
            </w:r>
            <w:r>
              <w:rPr>
                <w:rFonts w:ascii="Times New Roman" w:eastAsiaTheme="minorHAnsi" w:hAnsi="Times New Roman"/>
                <w:sz w:val="24"/>
                <w:szCs w:val="24"/>
              </w:rPr>
              <w:br/>
              <w:t>6 Район</w:t>
            </w:r>
            <w:r>
              <w:rPr>
                <w:rFonts w:ascii="Times New Roman" w:eastAsiaTheme="minorHAnsi" w:hAnsi="Times New Roman"/>
                <w:sz w:val="24"/>
                <w:szCs w:val="24"/>
              </w:rPr>
              <w:br/>
              <w:t>7 Город</w:t>
            </w:r>
            <w:r>
              <w:rPr>
                <w:rFonts w:ascii="Times New Roman" w:eastAsiaTheme="minorHAnsi" w:hAnsi="Times New Roman"/>
                <w:sz w:val="24"/>
                <w:szCs w:val="24"/>
              </w:rPr>
              <w:br/>
              <w:t>8 Населенный пункт</w:t>
            </w:r>
            <w:r>
              <w:rPr>
                <w:rFonts w:ascii="Times New Roman" w:eastAsiaTheme="minorHAnsi" w:hAnsi="Times New Roman"/>
                <w:sz w:val="24"/>
                <w:szCs w:val="24"/>
              </w:rPr>
              <w:br/>
            </w:r>
            <w:r w:rsidR="006402EE" w:rsidRPr="00683323">
              <w:rPr>
                <w:rFonts w:ascii="Times New Roman" w:eastAsiaTheme="minorHAnsi" w:hAnsi="Times New Roman"/>
                <w:sz w:val="24"/>
                <w:szCs w:val="24"/>
              </w:rPr>
              <w:t>9</w:t>
            </w:r>
            <w:r>
              <w:rPr>
                <w:rFonts w:ascii="Times New Roman" w:eastAsiaTheme="minorHAnsi" w:hAnsi="Times New Roman"/>
                <w:sz w:val="24"/>
                <w:szCs w:val="24"/>
              </w:rPr>
              <w:t xml:space="preserve"> Улица</w:t>
            </w:r>
            <w:r>
              <w:rPr>
                <w:rFonts w:ascii="Times New Roman" w:eastAsiaTheme="minorHAnsi" w:hAnsi="Times New Roman"/>
                <w:sz w:val="24"/>
                <w:szCs w:val="24"/>
              </w:rPr>
              <w:br/>
              <w:t>10 Дом</w:t>
            </w:r>
            <w:r>
              <w:rPr>
                <w:rFonts w:ascii="Times New Roman" w:eastAsiaTheme="minorHAnsi" w:hAnsi="Times New Roman"/>
                <w:sz w:val="24"/>
                <w:szCs w:val="24"/>
              </w:rPr>
              <w:br/>
              <w:t>11 Корпус</w:t>
            </w:r>
            <w:r>
              <w:rPr>
                <w:rFonts w:ascii="Times New Roman" w:eastAsiaTheme="minorHAnsi" w:hAnsi="Times New Roman"/>
                <w:sz w:val="24"/>
                <w:szCs w:val="24"/>
              </w:rPr>
              <w:br/>
              <w:t>12 Строение</w:t>
            </w:r>
            <w:r>
              <w:rPr>
                <w:rFonts w:ascii="Times New Roman" w:eastAsiaTheme="minorHAnsi" w:hAnsi="Times New Roman"/>
                <w:sz w:val="24"/>
                <w:szCs w:val="24"/>
              </w:rPr>
              <w:br/>
              <w:t>13 Квартира</w:t>
            </w:r>
            <w:r>
              <w:rPr>
                <w:rFonts w:ascii="Times New Roman" w:eastAsiaTheme="minorHAnsi" w:hAnsi="Times New Roman"/>
                <w:sz w:val="24"/>
                <w:szCs w:val="24"/>
              </w:rPr>
              <w:br/>
            </w:r>
            <w:r w:rsidR="006402EE" w:rsidRPr="00683323">
              <w:rPr>
                <w:rFonts w:ascii="Times New Roman" w:eastAsiaTheme="minorHAnsi" w:hAnsi="Times New Roman"/>
                <w:sz w:val="24"/>
                <w:szCs w:val="24"/>
              </w:rPr>
              <w:t>14 Дополнительная информация (при наличии)</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3.4.</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направляющего(ей) межведомственный запрос</w:t>
            </w:r>
          </w:p>
        </w:tc>
        <w:tc>
          <w:tcPr>
            <w:tcW w:w="5929" w:type="dxa"/>
          </w:tcPr>
          <w:p w:rsidR="006402EE" w:rsidRPr="00683323" w:rsidRDefault="00E031AD"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Уполномоченный орган</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3.5.</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в адрес которого(ой) направляется межведомственный запрос</w:t>
            </w:r>
          </w:p>
        </w:tc>
        <w:tc>
          <w:tcPr>
            <w:tcW w:w="5929" w:type="dxa"/>
          </w:tcPr>
          <w:p w:rsidR="006402EE" w:rsidRPr="00683323" w:rsidRDefault="008211FF" w:rsidP="00683323">
            <w:pPr>
              <w:spacing w:after="0" w:line="240" w:lineRule="auto"/>
              <w:jc w:val="both"/>
              <w:rPr>
                <w:rFonts w:ascii="Times New Roman" w:eastAsiaTheme="minorHAnsi" w:hAnsi="Times New Roman"/>
                <w:sz w:val="24"/>
                <w:szCs w:val="24"/>
              </w:rPr>
            </w:pPr>
            <w:r w:rsidRPr="008211FF">
              <w:rPr>
                <w:rFonts w:ascii="Times New Roman" w:hAnsi="Times New Roman"/>
                <w:sz w:val="24"/>
                <w:szCs w:val="24"/>
              </w:rPr>
              <w:t>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3.6.</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SID электронного сервиса/наименование вида сведений</w:t>
            </w:r>
          </w:p>
        </w:tc>
        <w:tc>
          <w:tcPr>
            <w:tcW w:w="5929" w:type="dxa"/>
          </w:tcPr>
          <w:p w:rsidR="006402EE" w:rsidRPr="00683323" w:rsidRDefault="008F1BD6" w:rsidP="008F1BD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t>
            </w:r>
          </w:p>
        </w:tc>
      </w:tr>
      <w:tr w:rsidR="00040E47" w:rsidRPr="00683323" w:rsidTr="00683323">
        <w:tc>
          <w:tcPr>
            <w:tcW w:w="576" w:type="dxa"/>
          </w:tcPr>
          <w:p w:rsidR="00040E47" w:rsidRPr="00683323" w:rsidRDefault="00040E4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3.7.</w:t>
            </w:r>
          </w:p>
        </w:tc>
        <w:tc>
          <w:tcPr>
            <w:tcW w:w="3218" w:type="dxa"/>
            <w:shd w:val="clear" w:color="auto" w:fill="CCFFCC"/>
          </w:tcPr>
          <w:p w:rsidR="00040E47" w:rsidRPr="00683323" w:rsidRDefault="00040E4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осуществления межведомственного информационного взаимодействия</w:t>
            </w:r>
          </w:p>
        </w:tc>
        <w:tc>
          <w:tcPr>
            <w:tcW w:w="5929" w:type="dxa"/>
          </w:tcPr>
          <w:p w:rsidR="00040E47" w:rsidRPr="00683323" w:rsidRDefault="008F1BD6" w:rsidP="008211FF">
            <w:pPr>
              <w:spacing w:after="0" w:line="240" w:lineRule="auto"/>
              <w:rPr>
                <w:rFonts w:ascii="Times New Roman" w:eastAsiaTheme="minorHAnsi" w:hAnsi="Times New Roman"/>
                <w:sz w:val="24"/>
                <w:szCs w:val="24"/>
              </w:rPr>
            </w:pPr>
            <w:r>
              <w:rPr>
                <w:rFonts w:ascii="Times New Roman" w:eastAsiaTheme="minorHAnsi" w:hAnsi="Times New Roman"/>
                <w:sz w:val="24"/>
                <w:szCs w:val="24"/>
              </w:rPr>
              <w:t>3 рабочих дня</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3.8.</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(шаблоны) межведомственного запроса и ответа на межведомственный запрос</w:t>
            </w:r>
          </w:p>
        </w:tc>
        <w:tc>
          <w:tcPr>
            <w:tcW w:w="5929" w:type="dxa"/>
          </w:tcPr>
          <w:p w:rsidR="006402EE" w:rsidRPr="00683323" w:rsidRDefault="006402EE" w:rsidP="008211F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6402EE" w:rsidRPr="00683323" w:rsidTr="00683323">
        <w:tc>
          <w:tcPr>
            <w:tcW w:w="576" w:type="dxa"/>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3.9.</w:t>
            </w:r>
          </w:p>
        </w:tc>
        <w:tc>
          <w:tcPr>
            <w:tcW w:w="3218" w:type="dxa"/>
            <w:shd w:val="clear" w:color="auto" w:fill="CCFFCC"/>
          </w:tcPr>
          <w:p w:rsidR="006402EE" w:rsidRPr="00683323" w:rsidRDefault="006402EE"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Образцы заполнения форм межведомственного запроса и ответа на межведомственный запрос</w:t>
            </w:r>
          </w:p>
        </w:tc>
        <w:tc>
          <w:tcPr>
            <w:tcW w:w="5929" w:type="dxa"/>
          </w:tcPr>
          <w:p w:rsidR="006402EE" w:rsidRPr="00683323" w:rsidRDefault="006402EE" w:rsidP="008211FF">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rPr>
          <w:trHeight w:val="1248"/>
        </w:trPr>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8107F9" w:rsidRPr="00683323">
              <w:rPr>
                <w:rFonts w:ascii="Times New Roman" w:eastAsiaTheme="minorHAnsi" w:hAnsi="Times New Roman"/>
                <w:sz w:val="24"/>
                <w:szCs w:val="24"/>
              </w:rPr>
              <w:t>.1.</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актуальной технологической карты межведомственного взаимодействия</w:t>
            </w:r>
          </w:p>
        </w:tc>
        <w:tc>
          <w:tcPr>
            <w:tcW w:w="5929" w:type="dxa"/>
          </w:tcPr>
          <w:p w:rsidR="008107F9" w:rsidRPr="00683323" w:rsidRDefault="00CA4649"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7461A8" w:rsidRPr="00683323" w:rsidTr="00683323">
        <w:tc>
          <w:tcPr>
            <w:tcW w:w="576" w:type="dxa"/>
          </w:tcPr>
          <w:p w:rsidR="007461A8"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7461A8" w:rsidRPr="00683323">
              <w:rPr>
                <w:rFonts w:ascii="Times New Roman" w:eastAsiaTheme="minorHAnsi" w:hAnsi="Times New Roman"/>
                <w:sz w:val="24"/>
                <w:szCs w:val="24"/>
              </w:rPr>
              <w:t>.2.</w:t>
            </w:r>
          </w:p>
        </w:tc>
        <w:tc>
          <w:tcPr>
            <w:tcW w:w="3218" w:type="dxa"/>
            <w:shd w:val="clear" w:color="auto" w:fill="CCFFCC"/>
          </w:tcPr>
          <w:p w:rsidR="007461A8" w:rsidRPr="00683323" w:rsidRDefault="007461A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запрашиваемого документа (сведения)</w:t>
            </w:r>
          </w:p>
        </w:tc>
        <w:tc>
          <w:tcPr>
            <w:tcW w:w="5929" w:type="dxa"/>
            <w:vAlign w:val="center"/>
          </w:tcPr>
          <w:p w:rsidR="007461A8" w:rsidRPr="008727A2" w:rsidRDefault="00CA4649" w:rsidP="008211FF">
            <w:pPr>
              <w:spacing w:after="0" w:line="240" w:lineRule="auto"/>
              <w:jc w:val="both"/>
              <w:rPr>
                <w:rFonts w:ascii="Times New Roman" w:eastAsiaTheme="minorHAnsi" w:hAnsi="Times New Roman"/>
                <w:b/>
                <w:sz w:val="24"/>
                <w:szCs w:val="24"/>
              </w:rPr>
            </w:pPr>
            <w:r w:rsidRPr="008727A2">
              <w:rPr>
                <w:rFonts w:ascii="Times New Roman" w:eastAsiaTheme="minorHAnsi" w:hAnsi="Times New Roman"/>
                <w:b/>
                <w:sz w:val="24"/>
                <w:szCs w:val="24"/>
              </w:rPr>
              <w:t>Информация о разрешени</w:t>
            </w:r>
            <w:r w:rsidR="008211FF" w:rsidRPr="008727A2">
              <w:rPr>
                <w:rFonts w:ascii="Times New Roman" w:eastAsiaTheme="minorHAnsi" w:hAnsi="Times New Roman"/>
                <w:b/>
                <w:sz w:val="24"/>
                <w:szCs w:val="24"/>
              </w:rPr>
              <w:t xml:space="preserve">и </w:t>
            </w:r>
            <w:r w:rsidRPr="008727A2">
              <w:rPr>
                <w:rFonts w:ascii="Times New Roman" w:eastAsiaTheme="minorHAnsi" w:hAnsi="Times New Roman"/>
                <w:b/>
                <w:sz w:val="24"/>
                <w:szCs w:val="24"/>
              </w:rPr>
              <w:t>на отклонение от предельных параметров разрешенного строительства, реконструкции</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8107F9" w:rsidRPr="00683323">
              <w:rPr>
                <w:rFonts w:ascii="Times New Roman" w:eastAsiaTheme="minorHAnsi" w:hAnsi="Times New Roman"/>
                <w:sz w:val="24"/>
                <w:szCs w:val="24"/>
              </w:rPr>
              <w:t>.3.</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Перечень и состав сведений, запрашиваемых в рамках межведомственного информационного взаимодействия</w:t>
            </w:r>
          </w:p>
        </w:tc>
        <w:tc>
          <w:tcPr>
            <w:tcW w:w="5929" w:type="dxa"/>
          </w:tcPr>
          <w:p w:rsidR="008107F9" w:rsidRPr="00683323" w:rsidRDefault="00CA4649" w:rsidP="00DF1614">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Идентификатор заявки</w:t>
            </w:r>
            <w:r w:rsidRPr="00683323">
              <w:rPr>
                <w:rFonts w:ascii="Times New Roman" w:eastAsiaTheme="minorHAnsi" w:hAnsi="Times New Roman"/>
                <w:sz w:val="24"/>
                <w:szCs w:val="24"/>
              </w:rPr>
              <w:br/>
              <w:t>2 Номер разрешения</w:t>
            </w:r>
            <w:r w:rsidRPr="00683323">
              <w:rPr>
                <w:rFonts w:ascii="Times New Roman" w:eastAsiaTheme="minorHAnsi" w:hAnsi="Times New Roman"/>
                <w:sz w:val="24"/>
                <w:szCs w:val="24"/>
              </w:rPr>
              <w:br/>
              <w:t>3 Дата выдачи разрешения</w:t>
            </w:r>
            <w:r w:rsidRPr="00683323">
              <w:rPr>
                <w:rFonts w:ascii="Times New Roman" w:eastAsiaTheme="minorHAnsi" w:hAnsi="Times New Roman"/>
                <w:sz w:val="24"/>
                <w:szCs w:val="24"/>
              </w:rPr>
              <w:br/>
              <w:t>4 Наименование объекта</w:t>
            </w:r>
            <w:r w:rsidRPr="00683323">
              <w:rPr>
                <w:rFonts w:ascii="Times New Roman" w:eastAsiaTheme="minorHAnsi" w:hAnsi="Times New Roman"/>
                <w:sz w:val="24"/>
                <w:szCs w:val="24"/>
              </w:rPr>
              <w:br/>
              <w:t>5 Адрес объекта</w:t>
            </w:r>
            <w:r w:rsidRPr="00683323">
              <w:rPr>
                <w:rFonts w:ascii="Times New Roman" w:eastAsiaTheme="minorHAnsi" w:hAnsi="Times New Roman"/>
                <w:sz w:val="24"/>
                <w:szCs w:val="24"/>
              </w:rPr>
              <w:br/>
              <w:t>6 Наименование органа, выдавшего документ</w:t>
            </w:r>
          </w:p>
        </w:tc>
      </w:tr>
      <w:tr w:rsidR="00856DD7" w:rsidRPr="00683323" w:rsidTr="00683323">
        <w:tc>
          <w:tcPr>
            <w:tcW w:w="576" w:type="dxa"/>
          </w:tcPr>
          <w:p w:rsidR="00856DD7"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856DD7" w:rsidRPr="00683323">
              <w:rPr>
                <w:rFonts w:ascii="Times New Roman" w:eastAsiaTheme="minorHAnsi" w:hAnsi="Times New Roman"/>
                <w:sz w:val="24"/>
                <w:szCs w:val="24"/>
              </w:rPr>
              <w:t>.4.</w:t>
            </w:r>
          </w:p>
        </w:tc>
        <w:tc>
          <w:tcPr>
            <w:tcW w:w="3218" w:type="dxa"/>
            <w:shd w:val="clear" w:color="auto" w:fill="CCFFCC"/>
          </w:tcPr>
          <w:p w:rsidR="00856DD7" w:rsidRPr="00683323" w:rsidRDefault="00856DD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направляющего(ей) межведомственный запрос</w:t>
            </w:r>
          </w:p>
        </w:tc>
        <w:tc>
          <w:tcPr>
            <w:tcW w:w="5929" w:type="dxa"/>
          </w:tcPr>
          <w:p w:rsidR="00856DD7" w:rsidRPr="00683323" w:rsidRDefault="00E031AD"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Уполномоченный орган</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8107F9" w:rsidRPr="00683323">
              <w:rPr>
                <w:rFonts w:ascii="Times New Roman" w:eastAsiaTheme="minorHAnsi" w:hAnsi="Times New Roman"/>
                <w:sz w:val="24"/>
                <w:szCs w:val="24"/>
              </w:rPr>
              <w:t>.5.</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в адрес которого(ой) направляется межведомственный запрос</w:t>
            </w:r>
          </w:p>
        </w:tc>
        <w:tc>
          <w:tcPr>
            <w:tcW w:w="5929" w:type="dxa"/>
          </w:tcPr>
          <w:p w:rsidR="008107F9" w:rsidRPr="00683323" w:rsidRDefault="008727A2" w:rsidP="0068332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Администрации городских и сельских поселений</w:t>
            </w:r>
            <w:r w:rsidR="00EC3619" w:rsidRPr="00683323">
              <w:rPr>
                <w:rFonts w:ascii="Times New Roman" w:eastAsiaTheme="minorHAnsi" w:hAnsi="Times New Roman"/>
                <w:sz w:val="24"/>
                <w:szCs w:val="24"/>
              </w:rPr>
              <w:t xml:space="preserve"> муниципального образования</w:t>
            </w:r>
            <w:r>
              <w:rPr>
                <w:rFonts w:ascii="Times New Roman" w:eastAsiaTheme="minorHAnsi" w:hAnsi="Times New Roman"/>
                <w:sz w:val="24"/>
                <w:szCs w:val="24"/>
              </w:rPr>
              <w:t xml:space="preserve"> Мостовский район</w:t>
            </w:r>
            <w:r w:rsidR="00EC3619" w:rsidRPr="00683323">
              <w:rPr>
                <w:rFonts w:ascii="Times New Roman" w:eastAsiaTheme="minorHAnsi" w:hAnsi="Times New Roman"/>
                <w:sz w:val="24"/>
                <w:szCs w:val="24"/>
              </w:rPr>
              <w:t xml:space="preserve"> </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8107F9" w:rsidRPr="00683323">
              <w:rPr>
                <w:rFonts w:ascii="Times New Roman" w:eastAsiaTheme="minorHAnsi" w:hAnsi="Times New Roman"/>
                <w:sz w:val="24"/>
                <w:szCs w:val="24"/>
              </w:rPr>
              <w:t>.6.</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SID электронного сервиса/наименование вида сведений</w:t>
            </w:r>
          </w:p>
        </w:tc>
        <w:tc>
          <w:tcPr>
            <w:tcW w:w="5929" w:type="dxa"/>
          </w:tcPr>
          <w:p w:rsidR="008107F9" w:rsidRPr="00683323" w:rsidRDefault="004A17B0" w:rsidP="0068332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w:t>
            </w:r>
          </w:p>
        </w:tc>
      </w:tr>
      <w:tr w:rsidR="00CA4649" w:rsidRPr="00683323" w:rsidTr="00683323">
        <w:tc>
          <w:tcPr>
            <w:tcW w:w="576" w:type="dxa"/>
          </w:tcPr>
          <w:p w:rsidR="00CA464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CA4649" w:rsidRPr="00683323">
              <w:rPr>
                <w:rFonts w:ascii="Times New Roman" w:eastAsiaTheme="minorHAnsi" w:hAnsi="Times New Roman"/>
                <w:sz w:val="24"/>
                <w:szCs w:val="24"/>
              </w:rPr>
              <w:t>.7.</w:t>
            </w:r>
          </w:p>
        </w:tc>
        <w:tc>
          <w:tcPr>
            <w:tcW w:w="3218" w:type="dxa"/>
            <w:shd w:val="clear" w:color="auto" w:fill="CCFFCC"/>
          </w:tcPr>
          <w:p w:rsidR="00CA4649" w:rsidRPr="00683323" w:rsidRDefault="00CA464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осуществления межведомственного информационного взаимодействия</w:t>
            </w:r>
          </w:p>
        </w:tc>
        <w:tc>
          <w:tcPr>
            <w:tcW w:w="5929" w:type="dxa"/>
          </w:tcPr>
          <w:p w:rsidR="008727A2" w:rsidRPr="00E748AE" w:rsidRDefault="00A37A55" w:rsidP="008727A2">
            <w:pPr>
              <w:spacing w:after="0" w:line="240" w:lineRule="auto"/>
              <w:rPr>
                <w:rFonts w:ascii="Times New Roman" w:hAnsi="Times New Roman"/>
                <w:sz w:val="24"/>
                <w:szCs w:val="24"/>
              </w:rPr>
            </w:pPr>
            <w:r>
              <w:rPr>
                <w:rFonts w:ascii="Times New Roman" w:hAnsi="Times New Roman"/>
                <w:sz w:val="24"/>
                <w:szCs w:val="24"/>
              </w:rPr>
              <w:t>3 рабочих дня</w:t>
            </w:r>
          </w:p>
          <w:p w:rsidR="00CA4649" w:rsidRPr="00683323" w:rsidRDefault="00CA4649" w:rsidP="008727A2">
            <w:pPr>
              <w:spacing w:after="0" w:line="240" w:lineRule="auto"/>
              <w:rPr>
                <w:rFonts w:ascii="Times New Roman" w:eastAsiaTheme="minorHAnsi" w:hAnsi="Times New Roman"/>
                <w:sz w:val="24"/>
                <w:szCs w:val="24"/>
              </w:rPr>
            </w:pP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8107F9" w:rsidRPr="00683323">
              <w:rPr>
                <w:rFonts w:ascii="Times New Roman" w:eastAsiaTheme="minorHAnsi" w:hAnsi="Times New Roman"/>
                <w:sz w:val="24"/>
                <w:szCs w:val="24"/>
              </w:rPr>
              <w:t>.8.</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(шаблоны) межведомственного запроса и ответа на межведомственный запрос</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8107F9" w:rsidRPr="00683323">
              <w:rPr>
                <w:rFonts w:ascii="Times New Roman" w:eastAsiaTheme="minorHAnsi" w:hAnsi="Times New Roman"/>
                <w:sz w:val="24"/>
                <w:szCs w:val="24"/>
              </w:rPr>
              <w:t>.9.</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Образцы заполнения форм межведомственного запроса и ответа на межведомственный запрос</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8107F9" w:rsidRPr="00683323">
              <w:rPr>
                <w:rFonts w:ascii="Times New Roman" w:eastAsiaTheme="minorHAnsi" w:hAnsi="Times New Roman"/>
                <w:sz w:val="24"/>
                <w:szCs w:val="24"/>
              </w:rPr>
              <w:t>.1.</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актуальной технологической карты межведомственного взаимодействия</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7461A8" w:rsidRPr="00683323" w:rsidTr="00683323">
        <w:tc>
          <w:tcPr>
            <w:tcW w:w="576" w:type="dxa"/>
          </w:tcPr>
          <w:p w:rsidR="007461A8"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7461A8" w:rsidRPr="00683323">
              <w:rPr>
                <w:rFonts w:ascii="Times New Roman" w:eastAsiaTheme="minorHAnsi" w:hAnsi="Times New Roman"/>
                <w:sz w:val="24"/>
                <w:szCs w:val="24"/>
              </w:rPr>
              <w:t>.2.</w:t>
            </w:r>
          </w:p>
        </w:tc>
        <w:tc>
          <w:tcPr>
            <w:tcW w:w="3218" w:type="dxa"/>
            <w:shd w:val="clear" w:color="auto" w:fill="CCFFCC"/>
          </w:tcPr>
          <w:p w:rsidR="007461A8" w:rsidRPr="00683323" w:rsidRDefault="007461A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запрашиваемого документа (сведения)</w:t>
            </w:r>
          </w:p>
        </w:tc>
        <w:tc>
          <w:tcPr>
            <w:tcW w:w="5929" w:type="dxa"/>
            <w:vAlign w:val="center"/>
          </w:tcPr>
          <w:p w:rsidR="007461A8" w:rsidRPr="00683323" w:rsidRDefault="001D260C"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Информация о ранее выданных разрешенияхна строительство объектов капитального строительства</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8107F9" w:rsidRPr="00683323">
              <w:rPr>
                <w:rFonts w:ascii="Times New Roman" w:eastAsiaTheme="minorHAnsi" w:hAnsi="Times New Roman"/>
                <w:sz w:val="24"/>
                <w:szCs w:val="24"/>
              </w:rPr>
              <w:t>.3.</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Перечень и состав сведений, запрашиваемых в рамках межведомственного информационного взаимодействия</w:t>
            </w:r>
          </w:p>
        </w:tc>
        <w:tc>
          <w:tcPr>
            <w:tcW w:w="5929" w:type="dxa"/>
          </w:tcPr>
          <w:p w:rsidR="00CA4649" w:rsidRPr="00683323" w:rsidRDefault="00CA4649"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 Кадастровый номер</w:t>
            </w:r>
            <w:r w:rsidRPr="00683323">
              <w:rPr>
                <w:rFonts w:ascii="Times New Roman" w:eastAsiaTheme="minorHAnsi" w:hAnsi="Times New Roman"/>
                <w:sz w:val="24"/>
                <w:szCs w:val="24"/>
              </w:rPr>
              <w:br/>
              <w:t>2. Адрес объекта капитального строительства</w:t>
            </w:r>
          </w:p>
          <w:p w:rsidR="008107F9" w:rsidRPr="00683323" w:rsidRDefault="008107F9" w:rsidP="00683323">
            <w:pPr>
              <w:spacing w:after="0" w:line="240" w:lineRule="auto"/>
              <w:rPr>
                <w:rFonts w:ascii="Times New Roman" w:eastAsiaTheme="minorHAnsi" w:hAnsi="Times New Roman"/>
                <w:sz w:val="24"/>
                <w:szCs w:val="24"/>
              </w:rPr>
            </w:pPr>
          </w:p>
        </w:tc>
      </w:tr>
      <w:tr w:rsidR="00856DD7" w:rsidRPr="00683323" w:rsidTr="00683323">
        <w:tc>
          <w:tcPr>
            <w:tcW w:w="576" w:type="dxa"/>
          </w:tcPr>
          <w:p w:rsidR="00856DD7"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856DD7" w:rsidRPr="00683323">
              <w:rPr>
                <w:rFonts w:ascii="Times New Roman" w:eastAsiaTheme="minorHAnsi" w:hAnsi="Times New Roman"/>
                <w:sz w:val="24"/>
                <w:szCs w:val="24"/>
              </w:rPr>
              <w:t>.4.</w:t>
            </w:r>
          </w:p>
        </w:tc>
        <w:tc>
          <w:tcPr>
            <w:tcW w:w="3218" w:type="dxa"/>
            <w:shd w:val="clear" w:color="auto" w:fill="CCFFCC"/>
          </w:tcPr>
          <w:p w:rsidR="00856DD7" w:rsidRPr="00683323" w:rsidRDefault="00856DD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направляющего(ей) межведомственный запрос</w:t>
            </w:r>
          </w:p>
        </w:tc>
        <w:tc>
          <w:tcPr>
            <w:tcW w:w="5929" w:type="dxa"/>
          </w:tcPr>
          <w:p w:rsidR="00856DD7" w:rsidRPr="00683323" w:rsidRDefault="00E031AD"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Уполномоченный орган</w:t>
            </w:r>
          </w:p>
        </w:tc>
      </w:tr>
      <w:tr w:rsidR="00EC3619" w:rsidRPr="00683323" w:rsidTr="00683323">
        <w:tc>
          <w:tcPr>
            <w:tcW w:w="576" w:type="dxa"/>
          </w:tcPr>
          <w:p w:rsidR="00EC361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EC3619" w:rsidRPr="00683323">
              <w:rPr>
                <w:rFonts w:ascii="Times New Roman" w:eastAsiaTheme="minorHAnsi" w:hAnsi="Times New Roman"/>
                <w:sz w:val="24"/>
                <w:szCs w:val="24"/>
              </w:rPr>
              <w:t>.5.</w:t>
            </w:r>
          </w:p>
        </w:tc>
        <w:tc>
          <w:tcPr>
            <w:tcW w:w="3218" w:type="dxa"/>
            <w:shd w:val="clear" w:color="auto" w:fill="CCFFCC"/>
          </w:tcPr>
          <w:p w:rsidR="00EC3619" w:rsidRPr="00683323" w:rsidRDefault="00EC361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в адрес которого(ой) направляется межведомственный запрос</w:t>
            </w:r>
          </w:p>
        </w:tc>
        <w:tc>
          <w:tcPr>
            <w:tcW w:w="5929" w:type="dxa"/>
          </w:tcPr>
          <w:p w:rsidR="00EC3619" w:rsidRPr="00683323" w:rsidRDefault="00EC3619"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 xml:space="preserve">Органы местного самоуправления муниципального образования </w:t>
            </w:r>
          </w:p>
          <w:p w:rsidR="00EC3619" w:rsidRPr="00683323" w:rsidRDefault="00EC3619" w:rsidP="00683323">
            <w:pPr>
              <w:spacing w:after="0" w:line="240" w:lineRule="auto"/>
              <w:jc w:val="both"/>
              <w:rPr>
                <w:rFonts w:ascii="Times New Roman" w:eastAsiaTheme="minorHAnsi" w:hAnsi="Times New Roman"/>
                <w:sz w:val="24"/>
                <w:szCs w:val="24"/>
              </w:rPr>
            </w:pP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8107F9" w:rsidRPr="00683323">
              <w:rPr>
                <w:rFonts w:ascii="Times New Roman" w:eastAsiaTheme="minorHAnsi" w:hAnsi="Times New Roman"/>
                <w:sz w:val="24"/>
                <w:szCs w:val="24"/>
              </w:rPr>
              <w:t>.6.</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SID электронного сервиса/наименование вида сведений</w:t>
            </w:r>
          </w:p>
        </w:tc>
        <w:tc>
          <w:tcPr>
            <w:tcW w:w="5929" w:type="dxa"/>
          </w:tcPr>
          <w:p w:rsidR="008107F9" w:rsidRPr="00683323" w:rsidRDefault="00072248" w:rsidP="003A57E6">
            <w:pPr>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
        </w:tc>
      </w:tr>
      <w:tr w:rsidR="00CA4649" w:rsidRPr="00683323" w:rsidTr="00683323">
        <w:tc>
          <w:tcPr>
            <w:tcW w:w="576" w:type="dxa"/>
          </w:tcPr>
          <w:p w:rsidR="00CA464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CA4649" w:rsidRPr="00683323">
              <w:rPr>
                <w:rFonts w:ascii="Times New Roman" w:eastAsiaTheme="minorHAnsi" w:hAnsi="Times New Roman"/>
                <w:sz w:val="24"/>
                <w:szCs w:val="24"/>
              </w:rPr>
              <w:t>.7.</w:t>
            </w:r>
          </w:p>
        </w:tc>
        <w:tc>
          <w:tcPr>
            <w:tcW w:w="3218" w:type="dxa"/>
            <w:shd w:val="clear" w:color="auto" w:fill="CCFFCC"/>
          </w:tcPr>
          <w:p w:rsidR="00CA4649" w:rsidRPr="00683323" w:rsidRDefault="00CA464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осуществления межведомственного информационного взаимодействия</w:t>
            </w:r>
          </w:p>
        </w:tc>
        <w:tc>
          <w:tcPr>
            <w:tcW w:w="5929" w:type="dxa"/>
          </w:tcPr>
          <w:p w:rsidR="00CA4649" w:rsidRPr="00683323" w:rsidRDefault="00A37A55" w:rsidP="00683323">
            <w:pPr>
              <w:spacing w:after="0" w:line="240" w:lineRule="auto"/>
              <w:rPr>
                <w:rFonts w:ascii="Times New Roman" w:eastAsiaTheme="minorHAnsi" w:hAnsi="Times New Roman"/>
                <w:sz w:val="24"/>
                <w:szCs w:val="24"/>
              </w:rPr>
            </w:pPr>
            <w:r>
              <w:rPr>
                <w:rFonts w:ascii="Times New Roman" w:hAnsi="Times New Roman"/>
                <w:sz w:val="24"/>
                <w:szCs w:val="24"/>
              </w:rPr>
              <w:t>3 рабочих дня</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8107F9" w:rsidRPr="00683323">
              <w:rPr>
                <w:rFonts w:ascii="Times New Roman" w:eastAsiaTheme="minorHAnsi" w:hAnsi="Times New Roman"/>
                <w:sz w:val="24"/>
                <w:szCs w:val="24"/>
              </w:rPr>
              <w:t>.8.</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(шаблоны) межведомственного запроса и ответа на межведомственный запрос</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8107F9" w:rsidRPr="00683323">
              <w:rPr>
                <w:rFonts w:ascii="Times New Roman" w:eastAsiaTheme="minorHAnsi" w:hAnsi="Times New Roman"/>
                <w:sz w:val="24"/>
                <w:szCs w:val="24"/>
              </w:rPr>
              <w:t>.9.</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Образцы заполнения форм межведомственного запроса и ответа на межведомственный запрос</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8107F9" w:rsidRPr="00683323">
              <w:rPr>
                <w:rFonts w:ascii="Times New Roman" w:eastAsiaTheme="minorHAnsi" w:hAnsi="Times New Roman"/>
                <w:sz w:val="24"/>
                <w:szCs w:val="24"/>
              </w:rPr>
              <w:t>.1.</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актуальной технологической карты межведомственного взаимодействия</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7461A8" w:rsidRPr="00683323" w:rsidTr="00683323">
        <w:tc>
          <w:tcPr>
            <w:tcW w:w="576" w:type="dxa"/>
          </w:tcPr>
          <w:p w:rsidR="007461A8"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7461A8" w:rsidRPr="00683323">
              <w:rPr>
                <w:rFonts w:ascii="Times New Roman" w:eastAsiaTheme="minorHAnsi" w:hAnsi="Times New Roman"/>
                <w:sz w:val="24"/>
                <w:szCs w:val="24"/>
              </w:rPr>
              <w:t>.2.</w:t>
            </w:r>
          </w:p>
        </w:tc>
        <w:tc>
          <w:tcPr>
            <w:tcW w:w="3218" w:type="dxa"/>
            <w:shd w:val="clear" w:color="auto" w:fill="CCFFCC"/>
          </w:tcPr>
          <w:p w:rsidR="007461A8" w:rsidRPr="00683323" w:rsidRDefault="007461A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запрашиваемого документа (сведения)</w:t>
            </w:r>
          </w:p>
        </w:tc>
        <w:tc>
          <w:tcPr>
            <w:tcW w:w="5929" w:type="dxa"/>
            <w:vAlign w:val="center"/>
          </w:tcPr>
          <w:p w:rsidR="007461A8" w:rsidRPr="00683323" w:rsidRDefault="001D260C"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Информация о ранее выданных градостроительных планах земельных участков</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8107F9" w:rsidRPr="00683323">
              <w:rPr>
                <w:rFonts w:ascii="Times New Roman" w:eastAsiaTheme="minorHAnsi" w:hAnsi="Times New Roman"/>
                <w:sz w:val="24"/>
                <w:szCs w:val="24"/>
              </w:rPr>
              <w:t>.3.</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Перечень и состав сведений, запрашиваемых в рамках межведомственного информационного взаимодействия</w:t>
            </w:r>
          </w:p>
        </w:tc>
        <w:tc>
          <w:tcPr>
            <w:tcW w:w="5929" w:type="dxa"/>
          </w:tcPr>
          <w:p w:rsidR="00D565F5" w:rsidRPr="00683323" w:rsidRDefault="00D565F5"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1 Кадастровый номер земельного участка </w:t>
            </w:r>
            <w:r w:rsidRPr="00683323">
              <w:rPr>
                <w:rFonts w:ascii="Times New Roman" w:eastAsiaTheme="minorHAnsi" w:hAnsi="Times New Roman"/>
                <w:sz w:val="24"/>
                <w:szCs w:val="24"/>
              </w:rPr>
              <w:br/>
              <w:t>2 Адрес земельного участка</w:t>
            </w:r>
            <w:r w:rsidRPr="00683323">
              <w:rPr>
                <w:rFonts w:ascii="Times New Roman" w:eastAsiaTheme="minorHAnsi" w:hAnsi="Times New Roman"/>
                <w:sz w:val="24"/>
                <w:szCs w:val="24"/>
              </w:rPr>
              <w:br/>
              <w:t xml:space="preserve">3 Площадь земельного участка </w:t>
            </w:r>
          </w:p>
          <w:p w:rsidR="008107F9" w:rsidRPr="00683323" w:rsidRDefault="008107F9" w:rsidP="00683323">
            <w:pPr>
              <w:spacing w:after="0" w:line="240" w:lineRule="auto"/>
              <w:jc w:val="center"/>
              <w:rPr>
                <w:rFonts w:ascii="Times New Roman" w:eastAsiaTheme="minorHAnsi" w:hAnsi="Times New Roman"/>
                <w:sz w:val="24"/>
                <w:szCs w:val="24"/>
              </w:rPr>
            </w:pPr>
          </w:p>
        </w:tc>
      </w:tr>
      <w:tr w:rsidR="00856DD7" w:rsidRPr="00683323" w:rsidTr="00683323">
        <w:tc>
          <w:tcPr>
            <w:tcW w:w="576" w:type="dxa"/>
          </w:tcPr>
          <w:p w:rsidR="00856DD7"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856DD7" w:rsidRPr="00683323">
              <w:rPr>
                <w:rFonts w:ascii="Times New Roman" w:eastAsiaTheme="minorHAnsi" w:hAnsi="Times New Roman"/>
                <w:sz w:val="24"/>
                <w:szCs w:val="24"/>
              </w:rPr>
              <w:t>.4.</w:t>
            </w:r>
          </w:p>
        </w:tc>
        <w:tc>
          <w:tcPr>
            <w:tcW w:w="3218" w:type="dxa"/>
            <w:shd w:val="clear" w:color="auto" w:fill="CCFFCC"/>
          </w:tcPr>
          <w:p w:rsidR="00856DD7" w:rsidRPr="00683323" w:rsidRDefault="00856DD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направляющего(ей) межведомственный запрос</w:t>
            </w:r>
          </w:p>
        </w:tc>
        <w:tc>
          <w:tcPr>
            <w:tcW w:w="5929" w:type="dxa"/>
          </w:tcPr>
          <w:p w:rsidR="00856DD7" w:rsidRPr="00683323" w:rsidRDefault="00E031AD"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Уполномоченный орган</w:t>
            </w:r>
          </w:p>
        </w:tc>
      </w:tr>
      <w:tr w:rsidR="00EC3619" w:rsidRPr="00683323" w:rsidTr="00683323">
        <w:tc>
          <w:tcPr>
            <w:tcW w:w="576" w:type="dxa"/>
          </w:tcPr>
          <w:p w:rsidR="00EC361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EC3619" w:rsidRPr="00683323">
              <w:rPr>
                <w:rFonts w:ascii="Times New Roman" w:eastAsiaTheme="minorHAnsi" w:hAnsi="Times New Roman"/>
                <w:sz w:val="24"/>
                <w:szCs w:val="24"/>
              </w:rPr>
              <w:t>.5.</w:t>
            </w:r>
          </w:p>
        </w:tc>
        <w:tc>
          <w:tcPr>
            <w:tcW w:w="3218" w:type="dxa"/>
            <w:shd w:val="clear" w:color="auto" w:fill="CCFFCC"/>
          </w:tcPr>
          <w:p w:rsidR="00EC3619" w:rsidRPr="00683323" w:rsidRDefault="00EC361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в адрес которого(ой) направляется межведомственный запрос</w:t>
            </w:r>
          </w:p>
        </w:tc>
        <w:tc>
          <w:tcPr>
            <w:tcW w:w="5929" w:type="dxa"/>
          </w:tcPr>
          <w:p w:rsidR="00EC3619" w:rsidRPr="00683323" w:rsidRDefault="00EC3619"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Органы местного самоуправл</w:t>
            </w:r>
            <w:r w:rsidR="00072248">
              <w:rPr>
                <w:rFonts w:ascii="Times New Roman" w:eastAsiaTheme="minorHAnsi" w:hAnsi="Times New Roman"/>
                <w:sz w:val="24"/>
                <w:szCs w:val="24"/>
              </w:rPr>
              <w:t>ения муниципального образования, отдел ИСОГД уполномоченного органа</w:t>
            </w:r>
          </w:p>
          <w:p w:rsidR="00EC3619" w:rsidRPr="00683323" w:rsidRDefault="00EC3619" w:rsidP="00683323">
            <w:pPr>
              <w:spacing w:after="0" w:line="240" w:lineRule="auto"/>
              <w:jc w:val="both"/>
              <w:rPr>
                <w:rFonts w:ascii="Times New Roman" w:eastAsiaTheme="minorHAnsi" w:hAnsi="Times New Roman"/>
                <w:sz w:val="24"/>
                <w:szCs w:val="24"/>
              </w:rPr>
            </w:pP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8107F9" w:rsidRPr="00683323">
              <w:rPr>
                <w:rFonts w:ascii="Times New Roman" w:eastAsiaTheme="minorHAnsi" w:hAnsi="Times New Roman"/>
                <w:sz w:val="24"/>
                <w:szCs w:val="24"/>
              </w:rPr>
              <w:t>.6.</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SID электронного сервиса/наименование вида сведений</w:t>
            </w:r>
          </w:p>
        </w:tc>
        <w:tc>
          <w:tcPr>
            <w:tcW w:w="5929" w:type="dxa"/>
          </w:tcPr>
          <w:p w:rsidR="008107F9" w:rsidRPr="00683323" w:rsidRDefault="008107F9" w:rsidP="00683323">
            <w:pPr>
              <w:spacing w:after="0" w:line="240" w:lineRule="auto"/>
              <w:jc w:val="center"/>
              <w:rPr>
                <w:rFonts w:ascii="Times New Roman" w:eastAsiaTheme="minorHAnsi" w:hAnsi="Times New Roman"/>
                <w:sz w:val="24"/>
                <w:szCs w:val="24"/>
              </w:rPr>
            </w:pPr>
          </w:p>
        </w:tc>
      </w:tr>
      <w:tr w:rsidR="00CA4649" w:rsidRPr="00683323" w:rsidTr="00683323">
        <w:tc>
          <w:tcPr>
            <w:tcW w:w="576" w:type="dxa"/>
          </w:tcPr>
          <w:p w:rsidR="00CA464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CA4649" w:rsidRPr="00683323">
              <w:rPr>
                <w:rFonts w:ascii="Times New Roman" w:eastAsiaTheme="minorHAnsi" w:hAnsi="Times New Roman"/>
                <w:sz w:val="24"/>
                <w:szCs w:val="24"/>
              </w:rPr>
              <w:t>.7.</w:t>
            </w:r>
          </w:p>
        </w:tc>
        <w:tc>
          <w:tcPr>
            <w:tcW w:w="3218" w:type="dxa"/>
            <w:shd w:val="clear" w:color="auto" w:fill="CCFFCC"/>
          </w:tcPr>
          <w:p w:rsidR="00CA4649" w:rsidRPr="00683323" w:rsidRDefault="00CA464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осуществления межведомственного информационного взаимодействия</w:t>
            </w:r>
          </w:p>
        </w:tc>
        <w:tc>
          <w:tcPr>
            <w:tcW w:w="5929" w:type="dxa"/>
          </w:tcPr>
          <w:p w:rsidR="00CA4649" w:rsidRPr="00683323" w:rsidRDefault="00A37A55" w:rsidP="00683323">
            <w:pPr>
              <w:spacing w:after="0" w:line="240" w:lineRule="auto"/>
              <w:rPr>
                <w:rFonts w:ascii="Times New Roman" w:eastAsiaTheme="minorHAnsi" w:hAnsi="Times New Roman"/>
                <w:sz w:val="24"/>
                <w:szCs w:val="24"/>
              </w:rPr>
            </w:pPr>
            <w:r>
              <w:rPr>
                <w:rFonts w:ascii="Times New Roman" w:hAnsi="Times New Roman"/>
                <w:sz w:val="24"/>
                <w:szCs w:val="24"/>
              </w:rPr>
              <w:t>3 рабочих дня</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8107F9" w:rsidRPr="00683323">
              <w:rPr>
                <w:rFonts w:ascii="Times New Roman" w:eastAsiaTheme="minorHAnsi" w:hAnsi="Times New Roman"/>
                <w:sz w:val="24"/>
                <w:szCs w:val="24"/>
              </w:rPr>
              <w:t>.8.</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(шаблоны) межведомственного запроса и ответа на межведомственный запрос</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8107F9" w:rsidRPr="00683323">
              <w:rPr>
                <w:rFonts w:ascii="Times New Roman" w:eastAsiaTheme="minorHAnsi" w:hAnsi="Times New Roman"/>
                <w:sz w:val="24"/>
                <w:szCs w:val="24"/>
              </w:rPr>
              <w:t>.9.</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Образцы заполнения форм межведомственного запроса и ответа на межведомственный запрос</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8107F9" w:rsidRPr="00683323">
              <w:rPr>
                <w:rFonts w:ascii="Times New Roman" w:eastAsiaTheme="minorHAnsi" w:hAnsi="Times New Roman"/>
                <w:sz w:val="24"/>
                <w:szCs w:val="24"/>
              </w:rPr>
              <w:t>.1.</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Реквизиты актуальной технологической карты межведомственного взаимодействия</w:t>
            </w:r>
          </w:p>
        </w:tc>
        <w:tc>
          <w:tcPr>
            <w:tcW w:w="5929" w:type="dxa"/>
          </w:tcPr>
          <w:p w:rsidR="008107F9"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7461A8" w:rsidRPr="00683323" w:rsidTr="00683323">
        <w:tc>
          <w:tcPr>
            <w:tcW w:w="576" w:type="dxa"/>
          </w:tcPr>
          <w:p w:rsidR="007461A8"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7461A8" w:rsidRPr="00683323">
              <w:rPr>
                <w:rFonts w:ascii="Times New Roman" w:eastAsiaTheme="minorHAnsi" w:hAnsi="Times New Roman"/>
                <w:sz w:val="24"/>
                <w:szCs w:val="24"/>
              </w:rPr>
              <w:t>.2.</w:t>
            </w:r>
          </w:p>
        </w:tc>
        <w:tc>
          <w:tcPr>
            <w:tcW w:w="3218" w:type="dxa"/>
            <w:shd w:val="clear" w:color="auto" w:fill="CCFFCC"/>
          </w:tcPr>
          <w:p w:rsidR="007461A8" w:rsidRPr="00683323" w:rsidRDefault="007461A8"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запрашиваемого документа (сведения)</w:t>
            </w:r>
          </w:p>
        </w:tc>
        <w:tc>
          <w:tcPr>
            <w:tcW w:w="5929" w:type="dxa"/>
            <w:vAlign w:val="center"/>
          </w:tcPr>
          <w:p w:rsidR="007461A8" w:rsidRPr="00683323" w:rsidRDefault="007461A8"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Проект планировки территории и проект межевания территории</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8107F9" w:rsidRPr="00683323">
              <w:rPr>
                <w:rFonts w:ascii="Times New Roman" w:eastAsiaTheme="minorHAnsi" w:hAnsi="Times New Roman"/>
                <w:sz w:val="24"/>
                <w:szCs w:val="24"/>
              </w:rPr>
              <w:t>.3.</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Перечень и состав сведений, запрашиваемых в рамках межведомственного информационного взаимодействия</w:t>
            </w:r>
          </w:p>
        </w:tc>
        <w:tc>
          <w:tcPr>
            <w:tcW w:w="5929" w:type="dxa"/>
          </w:tcPr>
          <w:p w:rsidR="008107F9" w:rsidRPr="00683323" w:rsidRDefault="00856DD7"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1.Дата запроса</w:t>
            </w:r>
            <w:r w:rsidRPr="00683323">
              <w:rPr>
                <w:rFonts w:ascii="Times New Roman" w:eastAsiaTheme="minorHAnsi" w:hAnsi="Times New Roman"/>
                <w:sz w:val="24"/>
                <w:szCs w:val="24"/>
              </w:rPr>
              <w:br/>
              <w:t xml:space="preserve">2 .Кадастровый номер земельного участка </w:t>
            </w:r>
            <w:r w:rsidRPr="00683323">
              <w:rPr>
                <w:rFonts w:ascii="Times New Roman" w:eastAsiaTheme="minorHAnsi" w:hAnsi="Times New Roman"/>
                <w:sz w:val="24"/>
                <w:szCs w:val="24"/>
              </w:rPr>
              <w:br/>
              <w:t>3. Кадастровый квартал</w:t>
            </w:r>
            <w:r w:rsidRPr="00683323">
              <w:rPr>
                <w:rFonts w:ascii="Times New Roman" w:eastAsiaTheme="minorHAnsi" w:hAnsi="Times New Roman"/>
                <w:sz w:val="24"/>
                <w:szCs w:val="24"/>
              </w:rPr>
              <w:br/>
              <w:t>4. Адрес земельного участка</w:t>
            </w:r>
          </w:p>
        </w:tc>
      </w:tr>
      <w:tr w:rsidR="00856DD7" w:rsidRPr="00683323" w:rsidTr="00683323">
        <w:tc>
          <w:tcPr>
            <w:tcW w:w="576" w:type="dxa"/>
          </w:tcPr>
          <w:p w:rsidR="00856DD7"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856DD7" w:rsidRPr="00683323">
              <w:rPr>
                <w:rFonts w:ascii="Times New Roman" w:eastAsiaTheme="minorHAnsi" w:hAnsi="Times New Roman"/>
                <w:sz w:val="24"/>
                <w:szCs w:val="24"/>
              </w:rPr>
              <w:t>.4.</w:t>
            </w:r>
          </w:p>
        </w:tc>
        <w:tc>
          <w:tcPr>
            <w:tcW w:w="3218" w:type="dxa"/>
            <w:shd w:val="clear" w:color="auto" w:fill="CCFFCC"/>
          </w:tcPr>
          <w:p w:rsidR="00856DD7" w:rsidRPr="00683323" w:rsidRDefault="00856DD7"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направляющего(ей) межведомственный запрос</w:t>
            </w:r>
          </w:p>
        </w:tc>
        <w:tc>
          <w:tcPr>
            <w:tcW w:w="5929" w:type="dxa"/>
          </w:tcPr>
          <w:p w:rsidR="00856DD7" w:rsidRPr="00683323" w:rsidRDefault="00E031AD"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Уполномоченный орган</w:t>
            </w:r>
          </w:p>
        </w:tc>
      </w:tr>
      <w:tr w:rsidR="00EC3619" w:rsidRPr="00683323" w:rsidTr="00683323">
        <w:tc>
          <w:tcPr>
            <w:tcW w:w="576" w:type="dxa"/>
          </w:tcPr>
          <w:p w:rsidR="00EC361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EC3619" w:rsidRPr="00683323">
              <w:rPr>
                <w:rFonts w:ascii="Times New Roman" w:eastAsiaTheme="minorHAnsi" w:hAnsi="Times New Roman"/>
                <w:sz w:val="24"/>
                <w:szCs w:val="24"/>
              </w:rPr>
              <w:t>.5.</w:t>
            </w:r>
          </w:p>
        </w:tc>
        <w:tc>
          <w:tcPr>
            <w:tcW w:w="3218" w:type="dxa"/>
            <w:shd w:val="clear" w:color="auto" w:fill="CCFFCC"/>
          </w:tcPr>
          <w:p w:rsidR="00EC3619" w:rsidRPr="00683323" w:rsidRDefault="00EC361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органа (организации), в адрес которого(ой) направляется межведомственный запрос</w:t>
            </w:r>
          </w:p>
        </w:tc>
        <w:tc>
          <w:tcPr>
            <w:tcW w:w="5929" w:type="dxa"/>
          </w:tcPr>
          <w:p w:rsidR="00072248" w:rsidRPr="00683323" w:rsidRDefault="00072248" w:rsidP="00072248">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Органы местного самоуправл</w:t>
            </w:r>
            <w:r>
              <w:rPr>
                <w:rFonts w:ascii="Times New Roman" w:eastAsiaTheme="minorHAnsi" w:hAnsi="Times New Roman"/>
                <w:sz w:val="24"/>
                <w:szCs w:val="24"/>
              </w:rPr>
              <w:t>ения муниципального образования, отдел ИСОГД уполномоченного органа</w:t>
            </w:r>
          </w:p>
          <w:p w:rsidR="00EC3619" w:rsidRPr="00683323" w:rsidRDefault="00EC3619" w:rsidP="00683323">
            <w:pPr>
              <w:spacing w:after="0" w:line="240" w:lineRule="auto"/>
              <w:jc w:val="both"/>
              <w:rPr>
                <w:rFonts w:ascii="Times New Roman" w:eastAsiaTheme="minorHAnsi" w:hAnsi="Times New Roman"/>
                <w:sz w:val="24"/>
                <w:szCs w:val="24"/>
              </w:rPr>
            </w:pP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8107F9" w:rsidRPr="00683323">
              <w:rPr>
                <w:rFonts w:ascii="Times New Roman" w:eastAsiaTheme="minorHAnsi" w:hAnsi="Times New Roman"/>
                <w:sz w:val="24"/>
                <w:szCs w:val="24"/>
              </w:rPr>
              <w:t>.6.</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SID электронного сервиса/наименование вида сведений</w:t>
            </w:r>
          </w:p>
        </w:tc>
        <w:tc>
          <w:tcPr>
            <w:tcW w:w="5929" w:type="dxa"/>
          </w:tcPr>
          <w:p w:rsidR="00D565F5" w:rsidRPr="00683323" w:rsidRDefault="00D565F5"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нет/Сведения из проекта планировки территории и проекта межевания территории</w:t>
            </w:r>
          </w:p>
          <w:p w:rsidR="008107F9" w:rsidRPr="00683323" w:rsidRDefault="008107F9" w:rsidP="00683323">
            <w:pPr>
              <w:spacing w:after="0" w:line="240" w:lineRule="auto"/>
              <w:jc w:val="center"/>
              <w:rPr>
                <w:rFonts w:ascii="Times New Roman" w:eastAsiaTheme="minorHAnsi" w:hAnsi="Times New Roman"/>
                <w:sz w:val="24"/>
                <w:szCs w:val="24"/>
              </w:rPr>
            </w:pPr>
          </w:p>
        </w:tc>
      </w:tr>
      <w:tr w:rsidR="00CA4649" w:rsidRPr="00683323" w:rsidTr="00683323">
        <w:tc>
          <w:tcPr>
            <w:tcW w:w="576" w:type="dxa"/>
          </w:tcPr>
          <w:p w:rsidR="00CA464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CA4649" w:rsidRPr="00683323">
              <w:rPr>
                <w:rFonts w:ascii="Times New Roman" w:eastAsiaTheme="minorHAnsi" w:hAnsi="Times New Roman"/>
                <w:sz w:val="24"/>
                <w:szCs w:val="24"/>
              </w:rPr>
              <w:t>.7.</w:t>
            </w:r>
          </w:p>
        </w:tc>
        <w:tc>
          <w:tcPr>
            <w:tcW w:w="3218" w:type="dxa"/>
            <w:shd w:val="clear" w:color="auto" w:fill="CCFFCC"/>
          </w:tcPr>
          <w:p w:rsidR="00CA4649" w:rsidRPr="00683323" w:rsidRDefault="00CA464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 осуществления межведомственного информационного взаимодействия</w:t>
            </w:r>
          </w:p>
        </w:tc>
        <w:tc>
          <w:tcPr>
            <w:tcW w:w="5929" w:type="dxa"/>
          </w:tcPr>
          <w:p w:rsidR="00CA4649" w:rsidRPr="00683323" w:rsidRDefault="009F0BF7" w:rsidP="00683323">
            <w:pPr>
              <w:spacing w:after="0" w:line="240" w:lineRule="auto"/>
              <w:rPr>
                <w:rFonts w:ascii="Times New Roman" w:eastAsiaTheme="minorHAnsi" w:hAnsi="Times New Roman"/>
                <w:sz w:val="24"/>
                <w:szCs w:val="24"/>
              </w:rPr>
            </w:pPr>
            <w:r>
              <w:rPr>
                <w:rFonts w:ascii="Times New Roman" w:hAnsi="Times New Roman"/>
                <w:sz w:val="24"/>
                <w:szCs w:val="24"/>
              </w:rPr>
              <w:t>3 рабочих дня</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8107F9" w:rsidRPr="00683323">
              <w:rPr>
                <w:rFonts w:ascii="Times New Roman" w:eastAsiaTheme="minorHAnsi" w:hAnsi="Times New Roman"/>
                <w:sz w:val="24"/>
                <w:szCs w:val="24"/>
              </w:rPr>
              <w:t>.8.</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(шаблоны) межведомственного запроса и ответа на межведомственный запрос</w:t>
            </w:r>
          </w:p>
        </w:tc>
        <w:tc>
          <w:tcPr>
            <w:tcW w:w="5929" w:type="dxa"/>
          </w:tcPr>
          <w:p w:rsidR="008107F9" w:rsidRPr="00683323" w:rsidRDefault="00D565F5" w:rsidP="00683323">
            <w:pPr>
              <w:spacing w:after="0" w:line="240" w:lineRule="auto"/>
              <w:jc w:val="center"/>
              <w:rPr>
                <w:rFonts w:ascii="Times New Roman" w:eastAsiaTheme="minorHAnsi" w:hAnsi="Times New Roman"/>
                <w:sz w:val="24"/>
                <w:szCs w:val="24"/>
              </w:rPr>
            </w:pPr>
            <w:r w:rsidRPr="00683323">
              <w:rPr>
                <w:rFonts w:ascii="Times New Roman" w:eastAsiaTheme="minorHAnsi" w:hAnsi="Times New Roman"/>
                <w:sz w:val="24"/>
                <w:szCs w:val="24"/>
              </w:rPr>
              <w:t>-</w:t>
            </w:r>
          </w:p>
        </w:tc>
      </w:tr>
      <w:tr w:rsidR="008107F9" w:rsidRPr="00683323" w:rsidTr="00683323">
        <w:tc>
          <w:tcPr>
            <w:tcW w:w="576" w:type="dxa"/>
          </w:tcPr>
          <w:p w:rsidR="008107F9" w:rsidRPr="00683323" w:rsidRDefault="00726B77" w:rsidP="00683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8107F9" w:rsidRPr="00683323">
              <w:rPr>
                <w:rFonts w:ascii="Times New Roman" w:eastAsiaTheme="minorHAnsi" w:hAnsi="Times New Roman"/>
                <w:sz w:val="24"/>
                <w:szCs w:val="24"/>
              </w:rPr>
              <w:t>.9.</w:t>
            </w:r>
          </w:p>
        </w:tc>
        <w:tc>
          <w:tcPr>
            <w:tcW w:w="3218" w:type="dxa"/>
            <w:shd w:val="clear" w:color="auto" w:fill="CCFFCC"/>
          </w:tcPr>
          <w:p w:rsidR="008107F9" w:rsidRPr="00683323" w:rsidRDefault="008107F9"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Образцы заполнения форм межведомственного запроса и ответа на межведомственный запрос</w:t>
            </w:r>
          </w:p>
        </w:tc>
        <w:tc>
          <w:tcPr>
            <w:tcW w:w="5929" w:type="dxa"/>
          </w:tcPr>
          <w:p w:rsidR="008107F9" w:rsidRPr="00683323" w:rsidRDefault="00D565F5" w:rsidP="00683323">
            <w:pPr>
              <w:spacing w:after="0" w:line="240" w:lineRule="auto"/>
              <w:jc w:val="center"/>
              <w:rPr>
                <w:rFonts w:ascii="Times New Roman" w:eastAsiaTheme="minorHAnsi" w:hAnsi="Times New Roman"/>
                <w:sz w:val="24"/>
                <w:szCs w:val="24"/>
                <w:lang w:val="en-US"/>
              </w:rPr>
            </w:pPr>
            <w:r w:rsidRPr="00683323">
              <w:rPr>
                <w:rFonts w:ascii="Times New Roman" w:eastAsiaTheme="minorHAnsi" w:hAnsi="Times New Roman"/>
                <w:sz w:val="24"/>
                <w:szCs w:val="24"/>
              </w:rPr>
              <w:t>-</w:t>
            </w:r>
          </w:p>
        </w:tc>
      </w:tr>
    </w:tbl>
    <w:p w:rsidR="00E853CB" w:rsidRDefault="00E853CB" w:rsidP="00E853CB">
      <w:pPr>
        <w:spacing w:after="0" w:line="240" w:lineRule="auto"/>
        <w:jc w:val="center"/>
        <w:rPr>
          <w:rFonts w:ascii="Times New Roman" w:hAnsi="Times New Roman"/>
          <w:b/>
          <w:sz w:val="24"/>
          <w:szCs w:val="24"/>
        </w:rPr>
      </w:pPr>
    </w:p>
    <w:p w:rsidR="00E853CB" w:rsidRDefault="00807D5F" w:rsidP="00E853CB">
      <w:pPr>
        <w:spacing w:after="0" w:line="240" w:lineRule="auto"/>
        <w:jc w:val="center"/>
        <w:rPr>
          <w:rFonts w:ascii="Times New Roman" w:hAnsi="Times New Roman"/>
          <w:b/>
          <w:sz w:val="24"/>
          <w:szCs w:val="24"/>
        </w:rPr>
      </w:pPr>
      <w:r w:rsidRPr="005E057D">
        <w:rPr>
          <w:rFonts w:ascii="Times New Roman" w:hAnsi="Times New Roman"/>
          <w:b/>
          <w:sz w:val="24"/>
          <w:szCs w:val="24"/>
        </w:rPr>
        <w:t>Раздел 6. Результат «подуслуги»</w:t>
      </w:r>
    </w:p>
    <w:p w:rsidR="00E853CB" w:rsidRPr="005E057D" w:rsidRDefault="00E853CB" w:rsidP="00E853CB">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038"/>
        <w:gridCol w:w="5953"/>
      </w:tblGrid>
      <w:tr w:rsidR="006332EC" w:rsidRPr="00683323" w:rsidTr="00683323">
        <w:tc>
          <w:tcPr>
            <w:tcW w:w="756" w:type="dxa"/>
          </w:tcPr>
          <w:p w:rsidR="008A7368" w:rsidRPr="00683323" w:rsidRDefault="008A7368"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038" w:type="dxa"/>
            <w:shd w:val="clear" w:color="auto" w:fill="CCFFCC"/>
            <w:vAlign w:val="center"/>
          </w:tcPr>
          <w:p w:rsidR="008A7368" w:rsidRPr="00683323" w:rsidRDefault="008A7368"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53" w:type="dxa"/>
            <w:vAlign w:val="center"/>
          </w:tcPr>
          <w:p w:rsidR="008A7368" w:rsidRPr="00683323" w:rsidRDefault="003A57E6" w:rsidP="0068332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Значение параметра/</w:t>
            </w:r>
            <w:r w:rsidR="008A7368" w:rsidRPr="00683323">
              <w:rPr>
                <w:rFonts w:ascii="Times New Roman" w:eastAsiaTheme="minorHAnsi" w:hAnsi="Times New Roman"/>
                <w:b/>
                <w:sz w:val="24"/>
                <w:szCs w:val="24"/>
              </w:rPr>
              <w:t>состояние</w:t>
            </w:r>
          </w:p>
        </w:tc>
      </w:tr>
      <w:tr w:rsidR="006332EC" w:rsidRPr="00683323" w:rsidTr="00683323">
        <w:tc>
          <w:tcPr>
            <w:tcW w:w="756" w:type="dxa"/>
          </w:tcPr>
          <w:p w:rsidR="008A7368" w:rsidRPr="00683323" w:rsidRDefault="008A7368"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038" w:type="dxa"/>
            <w:shd w:val="clear" w:color="auto" w:fill="CCFFCC"/>
            <w:vAlign w:val="center"/>
          </w:tcPr>
          <w:p w:rsidR="008A7368" w:rsidRPr="00683323" w:rsidRDefault="008A7368"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53" w:type="dxa"/>
            <w:vAlign w:val="center"/>
          </w:tcPr>
          <w:p w:rsidR="008A7368" w:rsidRPr="00683323" w:rsidRDefault="008A7368"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6332EC" w:rsidRPr="00683323" w:rsidTr="00683323">
        <w:tc>
          <w:tcPr>
            <w:tcW w:w="756" w:type="dxa"/>
          </w:tcPr>
          <w:p w:rsidR="00CB7A49" w:rsidRPr="00683323" w:rsidRDefault="00CB7A49"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038" w:type="dxa"/>
            <w:shd w:val="clear" w:color="auto" w:fill="CCFFCC"/>
          </w:tcPr>
          <w:p w:rsidR="00CB7A49" w:rsidRPr="00683323" w:rsidRDefault="00CB7A49"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Наименование услуги</w:t>
            </w:r>
          </w:p>
        </w:tc>
        <w:tc>
          <w:tcPr>
            <w:tcW w:w="5953" w:type="dxa"/>
          </w:tcPr>
          <w:p w:rsidR="00CB7A49" w:rsidRPr="003A57E6" w:rsidRDefault="00445F85" w:rsidP="00683323">
            <w:pPr>
              <w:spacing w:after="0" w:line="240" w:lineRule="auto"/>
              <w:jc w:val="both"/>
              <w:rPr>
                <w:rFonts w:ascii="Times New Roman" w:eastAsiaTheme="minorHAnsi" w:hAnsi="Times New Roman"/>
                <w:b/>
                <w:sz w:val="24"/>
                <w:szCs w:val="24"/>
              </w:rPr>
            </w:pPr>
            <w:r w:rsidRPr="003A57E6">
              <w:rPr>
                <w:rFonts w:ascii="Times New Roman" w:eastAsia="Times New Roman" w:hAnsi="Times New Roman"/>
                <w:b/>
                <w:bCs/>
                <w:sz w:val="24"/>
                <w:szCs w:val="24"/>
                <w:lang w:eastAsia="ru-RU"/>
              </w:rPr>
              <w:t>Выдача разрешений на строительство, реконструкцию объектов капитального строительства</w:t>
            </w:r>
          </w:p>
        </w:tc>
      </w:tr>
      <w:tr w:rsidR="006332EC" w:rsidRPr="00683323" w:rsidTr="009F0BF7">
        <w:trPr>
          <w:trHeight w:val="878"/>
        </w:trPr>
        <w:tc>
          <w:tcPr>
            <w:tcW w:w="756" w:type="dxa"/>
          </w:tcPr>
          <w:p w:rsidR="005004E0" w:rsidRPr="00683323" w:rsidRDefault="005004E0"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w:t>
            </w:r>
          </w:p>
        </w:tc>
        <w:tc>
          <w:tcPr>
            <w:tcW w:w="3038" w:type="dxa"/>
            <w:shd w:val="clear" w:color="auto" w:fill="CCFFCC"/>
          </w:tcPr>
          <w:p w:rsidR="005004E0" w:rsidRPr="00683323" w:rsidRDefault="005004E0"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Документ/документы, являющийся(иеся) результатом услуги</w:t>
            </w:r>
          </w:p>
        </w:tc>
        <w:tc>
          <w:tcPr>
            <w:tcW w:w="5953" w:type="dxa"/>
          </w:tcPr>
          <w:p w:rsidR="005004E0" w:rsidRPr="003A57E6" w:rsidRDefault="005004E0" w:rsidP="00683323">
            <w:pPr>
              <w:spacing w:after="0" w:line="240" w:lineRule="auto"/>
              <w:jc w:val="both"/>
              <w:rPr>
                <w:rFonts w:ascii="Times New Roman" w:eastAsiaTheme="minorHAnsi" w:hAnsi="Times New Roman"/>
                <w:b/>
                <w:sz w:val="24"/>
                <w:szCs w:val="24"/>
              </w:rPr>
            </w:pPr>
            <w:r w:rsidRPr="003A57E6">
              <w:rPr>
                <w:rFonts w:ascii="Times New Roman" w:eastAsiaTheme="minorHAnsi" w:hAnsi="Times New Roman"/>
                <w:b/>
                <w:sz w:val="24"/>
                <w:szCs w:val="24"/>
              </w:rPr>
              <w:t>Разрешение на строительство объекта капитального строительства</w:t>
            </w:r>
          </w:p>
        </w:tc>
      </w:tr>
      <w:tr w:rsidR="006332EC" w:rsidRPr="00683323" w:rsidTr="00683323">
        <w:tc>
          <w:tcPr>
            <w:tcW w:w="756" w:type="dxa"/>
          </w:tcPr>
          <w:p w:rsidR="009C4613" w:rsidRPr="00683323" w:rsidRDefault="009C461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1.1.</w:t>
            </w:r>
          </w:p>
        </w:tc>
        <w:tc>
          <w:tcPr>
            <w:tcW w:w="3038" w:type="dxa"/>
            <w:shd w:val="clear" w:color="auto" w:fill="CCFFCC"/>
          </w:tcPr>
          <w:p w:rsidR="009C4613" w:rsidRPr="00683323" w:rsidRDefault="009C461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Требования к документу/документам, являющемуся(ихся) результатом услуги</w:t>
            </w:r>
          </w:p>
        </w:tc>
        <w:tc>
          <w:tcPr>
            <w:tcW w:w="5953" w:type="dxa"/>
          </w:tcPr>
          <w:p w:rsidR="009C4613" w:rsidRPr="00683323" w:rsidRDefault="009C4613"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6332EC" w:rsidRPr="00683323" w:rsidTr="00683323">
        <w:trPr>
          <w:trHeight w:val="838"/>
        </w:trPr>
        <w:tc>
          <w:tcPr>
            <w:tcW w:w="756" w:type="dxa"/>
          </w:tcPr>
          <w:p w:rsidR="005004E0" w:rsidRPr="00683323" w:rsidRDefault="005004E0"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1.2.</w:t>
            </w:r>
          </w:p>
        </w:tc>
        <w:tc>
          <w:tcPr>
            <w:tcW w:w="3038" w:type="dxa"/>
            <w:shd w:val="clear" w:color="auto" w:fill="CCFFCC"/>
          </w:tcPr>
          <w:p w:rsidR="005004E0" w:rsidRPr="00683323" w:rsidRDefault="005004E0"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Характеристика результата </w:t>
            </w:r>
            <w:r w:rsidR="00E2167C" w:rsidRPr="00683323">
              <w:rPr>
                <w:rFonts w:ascii="Times New Roman" w:eastAsiaTheme="minorHAnsi" w:hAnsi="Times New Roman"/>
                <w:sz w:val="24"/>
                <w:szCs w:val="24"/>
              </w:rPr>
              <w:t xml:space="preserve">услуги </w:t>
            </w:r>
            <w:r w:rsidRPr="00683323">
              <w:rPr>
                <w:rFonts w:ascii="Times New Roman" w:eastAsiaTheme="minorHAnsi" w:hAnsi="Times New Roman"/>
                <w:sz w:val="24"/>
                <w:szCs w:val="24"/>
              </w:rPr>
              <w:t>(положительный/отрицательный)</w:t>
            </w:r>
          </w:p>
        </w:tc>
        <w:tc>
          <w:tcPr>
            <w:tcW w:w="5953" w:type="dxa"/>
          </w:tcPr>
          <w:p w:rsidR="005004E0" w:rsidRPr="00683323" w:rsidRDefault="005004E0"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Положительный</w:t>
            </w:r>
          </w:p>
        </w:tc>
      </w:tr>
      <w:tr w:rsidR="006332EC" w:rsidRPr="00683323" w:rsidTr="00683323">
        <w:tc>
          <w:tcPr>
            <w:tcW w:w="756" w:type="dxa"/>
          </w:tcPr>
          <w:p w:rsidR="008A7368" w:rsidRPr="00683323" w:rsidRDefault="009C461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1.3.</w:t>
            </w:r>
          </w:p>
        </w:tc>
        <w:tc>
          <w:tcPr>
            <w:tcW w:w="3038" w:type="dxa"/>
            <w:shd w:val="clear" w:color="auto" w:fill="CCFFCC"/>
          </w:tcPr>
          <w:p w:rsidR="008A7368" w:rsidRPr="00683323" w:rsidRDefault="00C93BC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документа/документов, являющегося(ихся) результатом</w:t>
            </w:r>
            <w:r w:rsidR="00E853CB" w:rsidRPr="00683323">
              <w:rPr>
                <w:rFonts w:ascii="Times New Roman" w:eastAsiaTheme="minorHAnsi" w:hAnsi="Times New Roman"/>
                <w:sz w:val="24"/>
                <w:szCs w:val="24"/>
              </w:rPr>
              <w:t xml:space="preserve"> </w:t>
            </w:r>
            <w:r w:rsidR="00E2167C" w:rsidRPr="00683323">
              <w:rPr>
                <w:rFonts w:ascii="Times New Roman" w:eastAsiaTheme="minorHAnsi" w:hAnsi="Times New Roman"/>
                <w:sz w:val="24"/>
                <w:szCs w:val="24"/>
              </w:rPr>
              <w:t>услуги</w:t>
            </w:r>
          </w:p>
        </w:tc>
        <w:tc>
          <w:tcPr>
            <w:tcW w:w="5953" w:type="dxa"/>
          </w:tcPr>
          <w:p w:rsidR="008A7368" w:rsidRPr="00683323" w:rsidRDefault="00224AF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разрешения на строительство, утвержденн</w:t>
            </w:r>
            <w:r w:rsidR="003A57E6">
              <w:rPr>
                <w:rFonts w:ascii="Times New Roman" w:eastAsiaTheme="minorHAnsi" w:hAnsi="Times New Roman"/>
                <w:sz w:val="24"/>
                <w:szCs w:val="24"/>
              </w:rPr>
              <w:t xml:space="preserve">ая </w:t>
            </w:r>
            <w:r w:rsidRPr="00683323">
              <w:rPr>
                <w:rFonts w:ascii="Times New Roman" w:eastAsiaTheme="minorHAnsi" w:hAnsi="Times New Roman"/>
                <w:sz w:val="24"/>
                <w:szCs w:val="24"/>
              </w:rPr>
              <w:t>Приказом Министерства строительства и жилищно-коммунального хозяйства Российской Федерации от 19.02.2015 № 117/пр</w:t>
            </w:r>
            <w:r w:rsidR="003A57E6">
              <w:rPr>
                <w:rFonts w:ascii="Times New Roman" w:eastAsiaTheme="minorHAnsi" w:hAnsi="Times New Roman"/>
                <w:sz w:val="24"/>
                <w:szCs w:val="24"/>
              </w:rPr>
              <w:t xml:space="preserve"> </w:t>
            </w:r>
            <w:r w:rsidRPr="00683323">
              <w:rPr>
                <w:rFonts w:ascii="Times New Roman" w:eastAsiaTheme="minorHAnsi" w:hAnsi="Times New Roman"/>
                <w:sz w:val="24"/>
                <w:szCs w:val="24"/>
              </w:rPr>
              <w:t>«Об утверждении формы разрешения на строительство и формы разрешения на ввод объекта в эксплуатацию»</w:t>
            </w:r>
          </w:p>
        </w:tc>
      </w:tr>
      <w:tr w:rsidR="006332EC" w:rsidRPr="00683323" w:rsidTr="00683323">
        <w:tc>
          <w:tcPr>
            <w:tcW w:w="756" w:type="dxa"/>
          </w:tcPr>
          <w:p w:rsidR="008A7368" w:rsidRPr="00683323" w:rsidRDefault="009C461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1.4.</w:t>
            </w:r>
          </w:p>
        </w:tc>
        <w:tc>
          <w:tcPr>
            <w:tcW w:w="3038" w:type="dxa"/>
            <w:shd w:val="clear" w:color="auto" w:fill="CCFFCC"/>
          </w:tcPr>
          <w:p w:rsidR="008A7368" w:rsidRPr="00683323" w:rsidRDefault="00C93BC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документа/документов</w:t>
            </w:r>
            <w:r w:rsidR="00E96AA7" w:rsidRPr="00683323">
              <w:rPr>
                <w:rFonts w:ascii="Times New Roman" w:eastAsiaTheme="minorHAnsi" w:hAnsi="Times New Roman"/>
                <w:sz w:val="24"/>
                <w:szCs w:val="24"/>
              </w:rPr>
              <w:t>, я</w:t>
            </w:r>
            <w:r w:rsidRPr="00683323">
              <w:rPr>
                <w:rFonts w:ascii="Times New Roman" w:eastAsiaTheme="minorHAnsi" w:hAnsi="Times New Roman"/>
                <w:sz w:val="24"/>
                <w:szCs w:val="24"/>
              </w:rPr>
              <w:t>вляющегося(ихся) результатом</w:t>
            </w:r>
            <w:r w:rsidR="00E853CB" w:rsidRPr="00683323">
              <w:rPr>
                <w:rFonts w:ascii="Times New Roman" w:eastAsiaTheme="minorHAnsi" w:hAnsi="Times New Roman"/>
                <w:sz w:val="24"/>
                <w:szCs w:val="24"/>
              </w:rPr>
              <w:t xml:space="preserve"> </w:t>
            </w:r>
            <w:r w:rsidR="00E2167C" w:rsidRPr="00683323">
              <w:rPr>
                <w:rFonts w:ascii="Times New Roman" w:eastAsiaTheme="minorHAnsi" w:hAnsi="Times New Roman"/>
                <w:sz w:val="24"/>
                <w:szCs w:val="24"/>
              </w:rPr>
              <w:t>услуги</w:t>
            </w:r>
          </w:p>
        </w:tc>
        <w:tc>
          <w:tcPr>
            <w:tcW w:w="5953" w:type="dxa"/>
          </w:tcPr>
          <w:p w:rsidR="008A7368" w:rsidRPr="00683323" w:rsidRDefault="00E2167C" w:rsidP="003A57E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3A57E6" w:rsidRPr="00683323" w:rsidTr="00683323">
        <w:tc>
          <w:tcPr>
            <w:tcW w:w="756" w:type="dxa"/>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1.5.</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Способы получения результата услуги</w:t>
            </w:r>
          </w:p>
        </w:tc>
        <w:tc>
          <w:tcPr>
            <w:tcW w:w="5953" w:type="dxa"/>
          </w:tcPr>
          <w:p w:rsidR="003A57E6" w:rsidRPr="00E748AE" w:rsidRDefault="003A57E6" w:rsidP="003A57E6">
            <w:pPr>
              <w:spacing w:after="0" w:line="240" w:lineRule="auto"/>
              <w:rPr>
                <w:rFonts w:ascii="Times New Roman" w:hAnsi="Times New Roman"/>
                <w:sz w:val="24"/>
                <w:szCs w:val="24"/>
              </w:rPr>
            </w:pPr>
            <w:r w:rsidRPr="00E748AE">
              <w:rPr>
                <w:rFonts w:ascii="Times New Roman" w:hAnsi="Times New Roman"/>
                <w:sz w:val="24"/>
                <w:szCs w:val="24"/>
              </w:rPr>
              <w:t>-в уполномоченном органе администрации муниципального образования Мостовский район;</w:t>
            </w:r>
          </w:p>
          <w:p w:rsidR="003A57E6" w:rsidRPr="00E748AE" w:rsidRDefault="003A57E6" w:rsidP="003A57E6">
            <w:pPr>
              <w:spacing w:after="0" w:line="240" w:lineRule="auto"/>
              <w:rPr>
                <w:rFonts w:ascii="Times New Roman" w:hAnsi="Times New Roman"/>
                <w:sz w:val="24"/>
                <w:szCs w:val="24"/>
              </w:rPr>
            </w:pPr>
            <w:r>
              <w:rPr>
                <w:rFonts w:ascii="Times New Roman" w:hAnsi="Times New Roman"/>
                <w:sz w:val="24"/>
                <w:szCs w:val="24"/>
              </w:rPr>
              <w:t>-</w:t>
            </w:r>
            <w:r w:rsidRPr="00E748AE">
              <w:rPr>
                <w:rFonts w:ascii="Times New Roman" w:hAnsi="Times New Roman"/>
                <w:sz w:val="24"/>
                <w:szCs w:val="24"/>
              </w:rPr>
              <w:t>в МФЦ;</w:t>
            </w:r>
          </w:p>
          <w:p w:rsidR="003A57E6" w:rsidRPr="00E748AE" w:rsidRDefault="003A57E6" w:rsidP="003A57E6">
            <w:pPr>
              <w:spacing w:after="0" w:line="240" w:lineRule="auto"/>
              <w:rPr>
                <w:rFonts w:ascii="Times New Roman" w:hAnsi="Times New Roman"/>
                <w:sz w:val="24"/>
                <w:szCs w:val="24"/>
              </w:rPr>
            </w:pPr>
            <w:r>
              <w:rPr>
                <w:rFonts w:ascii="Times New Roman" w:hAnsi="Times New Roman"/>
                <w:sz w:val="24"/>
                <w:szCs w:val="24"/>
              </w:rPr>
              <w:t>-</w:t>
            </w:r>
            <w:r w:rsidRPr="00E748AE">
              <w:rPr>
                <w:rFonts w:ascii="Times New Roman" w:hAnsi="Times New Roman"/>
                <w:sz w:val="24"/>
                <w:szCs w:val="24"/>
              </w:rPr>
              <w:t>посредством использования информационно-телекоммуникационных технологий, включая Портал (Единый портал государственных услуг, региональный портал государственных услуг)</w:t>
            </w:r>
          </w:p>
        </w:tc>
      </w:tr>
      <w:tr w:rsidR="003A57E6" w:rsidRPr="00683323" w:rsidTr="00683323">
        <w:tc>
          <w:tcPr>
            <w:tcW w:w="756" w:type="dxa"/>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1.6.</w:t>
            </w:r>
          </w:p>
        </w:tc>
        <w:tc>
          <w:tcPr>
            <w:tcW w:w="8991" w:type="dxa"/>
            <w:gridSpan w:val="2"/>
            <w:shd w:val="clear" w:color="auto" w:fill="CCFFCC"/>
          </w:tcPr>
          <w:p w:rsidR="003A57E6" w:rsidRPr="00683323" w:rsidRDefault="003A57E6" w:rsidP="00683323">
            <w:pPr>
              <w:spacing w:after="0" w:line="240" w:lineRule="auto"/>
              <w:rPr>
                <w:rFonts w:ascii="Times New Roman" w:eastAsiaTheme="minorHAnsi" w:hAnsi="Times New Roman"/>
                <w:i/>
                <w:sz w:val="24"/>
                <w:szCs w:val="24"/>
              </w:rPr>
            </w:pPr>
            <w:r w:rsidRPr="00683323">
              <w:rPr>
                <w:rFonts w:ascii="Times New Roman" w:eastAsiaTheme="minorHAnsi" w:hAnsi="Times New Roman"/>
                <w:i/>
                <w:sz w:val="24"/>
                <w:szCs w:val="24"/>
              </w:rPr>
              <w:t>Срок хранения невостребованных заявителем результатов услуги</w:t>
            </w:r>
          </w:p>
        </w:tc>
      </w:tr>
      <w:tr w:rsidR="003A57E6" w:rsidRPr="00683323" w:rsidTr="00683323">
        <w:tc>
          <w:tcPr>
            <w:tcW w:w="756" w:type="dxa"/>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1.6.1.</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в органе</w:t>
            </w:r>
          </w:p>
        </w:tc>
        <w:tc>
          <w:tcPr>
            <w:tcW w:w="5953"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постоянный срок хранения</w:t>
            </w:r>
          </w:p>
        </w:tc>
      </w:tr>
      <w:tr w:rsidR="003A57E6" w:rsidRPr="00683323" w:rsidTr="00683323">
        <w:tc>
          <w:tcPr>
            <w:tcW w:w="756" w:type="dxa"/>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1.6.2.</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в МФЦ</w:t>
            </w:r>
          </w:p>
        </w:tc>
        <w:tc>
          <w:tcPr>
            <w:tcW w:w="5953" w:type="dxa"/>
          </w:tcPr>
          <w:p w:rsidR="003A57E6" w:rsidRPr="00683323" w:rsidRDefault="003A57E6" w:rsidP="003A57E6">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 xml:space="preserve">в течение трех месяцев со дня их получения </w:t>
            </w:r>
            <w:r>
              <w:rPr>
                <w:rFonts w:ascii="Times New Roman" w:eastAsiaTheme="minorHAnsi" w:hAnsi="Times New Roman"/>
                <w:sz w:val="24"/>
                <w:szCs w:val="24"/>
              </w:rPr>
              <w:t>МФЦ</w:t>
            </w:r>
            <w:r w:rsidRPr="00683323">
              <w:rPr>
                <w:rFonts w:ascii="Times New Roman" w:eastAsiaTheme="minorHAnsi" w:hAnsi="Times New Roman"/>
                <w:sz w:val="24"/>
                <w:szCs w:val="24"/>
              </w:rPr>
              <w:t>, по истечении данного срока документы передаются по ведомости в уполномоченн</w:t>
            </w:r>
            <w:r>
              <w:rPr>
                <w:rFonts w:ascii="Times New Roman" w:eastAsiaTheme="minorHAnsi" w:hAnsi="Times New Roman"/>
                <w:sz w:val="24"/>
                <w:szCs w:val="24"/>
              </w:rPr>
              <w:t>ый</w:t>
            </w:r>
            <w:r w:rsidRPr="00683323">
              <w:rPr>
                <w:rFonts w:ascii="Times New Roman" w:eastAsiaTheme="minorHAnsi" w:hAnsi="Times New Roman"/>
                <w:sz w:val="24"/>
                <w:szCs w:val="24"/>
              </w:rPr>
              <w:t xml:space="preserve"> орган</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sz w:val="24"/>
                <w:szCs w:val="24"/>
              </w:rPr>
              <w:t>2.</w:t>
            </w:r>
          </w:p>
        </w:tc>
        <w:tc>
          <w:tcPr>
            <w:tcW w:w="3038" w:type="dxa"/>
            <w:shd w:val="clear" w:color="auto" w:fill="CCFFCC"/>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Документ/документы, являющийся(иеся) результатом услуги</w:t>
            </w:r>
          </w:p>
        </w:tc>
        <w:tc>
          <w:tcPr>
            <w:tcW w:w="5953" w:type="dxa"/>
          </w:tcPr>
          <w:p w:rsidR="003A57E6" w:rsidRPr="003A57E6" w:rsidRDefault="003A57E6" w:rsidP="00683323">
            <w:pPr>
              <w:spacing w:after="0" w:line="240" w:lineRule="auto"/>
              <w:jc w:val="both"/>
              <w:rPr>
                <w:rFonts w:ascii="Times New Roman" w:eastAsiaTheme="minorHAnsi" w:hAnsi="Times New Roman"/>
                <w:b/>
                <w:sz w:val="24"/>
                <w:szCs w:val="24"/>
              </w:rPr>
            </w:pPr>
            <w:r w:rsidRPr="003A57E6">
              <w:rPr>
                <w:rFonts w:ascii="Times New Roman" w:eastAsiaTheme="minorHAnsi" w:hAnsi="Times New Roman"/>
                <w:b/>
                <w:sz w:val="24"/>
                <w:szCs w:val="24"/>
              </w:rPr>
              <w:t>Уведомление об отказе в предоставлении муниципальной услуги</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2.1.</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Требования к документу/документам, являющемуся(ихся) результатом услуги</w:t>
            </w:r>
          </w:p>
        </w:tc>
        <w:tc>
          <w:tcPr>
            <w:tcW w:w="5953" w:type="dxa"/>
          </w:tcPr>
          <w:p w:rsidR="003A57E6" w:rsidRPr="004F2DE6" w:rsidRDefault="004F2DE6" w:rsidP="00683323">
            <w:pPr>
              <w:spacing w:after="0" w:line="240" w:lineRule="auto"/>
              <w:jc w:val="both"/>
              <w:rPr>
                <w:rFonts w:ascii="Times New Roman" w:eastAsiaTheme="minorHAnsi" w:hAnsi="Times New Roman"/>
                <w:sz w:val="24"/>
                <w:szCs w:val="24"/>
              </w:rPr>
            </w:pPr>
            <w:r>
              <w:rPr>
                <w:rFonts w:ascii="Times New Roman" w:hAnsi="Times New Roman"/>
                <w:sz w:val="24"/>
                <w:szCs w:val="24"/>
              </w:rPr>
              <w:t>П</w:t>
            </w:r>
            <w:r w:rsidRPr="004F2DE6">
              <w:rPr>
                <w:rFonts w:ascii="Times New Roman" w:hAnsi="Times New Roman"/>
                <w:sz w:val="24"/>
                <w:szCs w:val="24"/>
              </w:rPr>
              <w:t>исьменный отказ в выдаче разрешения на строительство</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2.2.</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Характеристика результата услуги (положительный/отрицательный)</w:t>
            </w:r>
          </w:p>
        </w:tc>
        <w:tc>
          <w:tcPr>
            <w:tcW w:w="5953" w:type="dxa"/>
          </w:tcPr>
          <w:p w:rsidR="003A57E6" w:rsidRPr="00683323" w:rsidRDefault="003A57E6" w:rsidP="003A57E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Отрицательный</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2.3.</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Форма документа/документов, являющегося(ихся) результатом услуги</w:t>
            </w:r>
          </w:p>
        </w:tc>
        <w:tc>
          <w:tcPr>
            <w:tcW w:w="5953" w:type="dxa"/>
          </w:tcPr>
          <w:p w:rsidR="003A57E6" w:rsidRPr="00683323" w:rsidRDefault="004F2DE6" w:rsidP="003A57E6">
            <w:pPr>
              <w:spacing w:after="0" w:line="240" w:lineRule="auto"/>
              <w:rPr>
                <w:rFonts w:ascii="Times New Roman" w:eastAsiaTheme="minorHAnsi" w:hAnsi="Times New Roman"/>
                <w:sz w:val="24"/>
                <w:szCs w:val="24"/>
              </w:rPr>
            </w:pPr>
            <w:r w:rsidRPr="004F2DE6">
              <w:rPr>
                <w:rFonts w:ascii="Times New Roman" w:eastAsiaTheme="minorHAnsi" w:hAnsi="Times New Roman"/>
                <w:sz w:val="24"/>
                <w:szCs w:val="24"/>
              </w:rPr>
              <w:t>https://cloud.mail.ru/public/MwE4/PL23bDWC1</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2.4.</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Образец документа/документов, являющегося(ихся) результатом услуги</w:t>
            </w:r>
          </w:p>
        </w:tc>
        <w:tc>
          <w:tcPr>
            <w:tcW w:w="5953" w:type="dxa"/>
          </w:tcPr>
          <w:p w:rsidR="003A57E6" w:rsidRPr="00683323" w:rsidRDefault="003A57E6" w:rsidP="003A57E6">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2.5.</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Способы получения результата услуги</w:t>
            </w:r>
          </w:p>
        </w:tc>
        <w:tc>
          <w:tcPr>
            <w:tcW w:w="5953" w:type="dxa"/>
          </w:tcPr>
          <w:p w:rsidR="004F2DE6" w:rsidRPr="00E748AE" w:rsidRDefault="004F2DE6" w:rsidP="004F2DE6">
            <w:pPr>
              <w:spacing w:after="0" w:line="240" w:lineRule="auto"/>
              <w:rPr>
                <w:rFonts w:ascii="Times New Roman" w:hAnsi="Times New Roman"/>
                <w:sz w:val="24"/>
                <w:szCs w:val="24"/>
              </w:rPr>
            </w:pPr>
            <w:r w:rsidRPr="00E748AE">
              <w:rPr>
                <w:rFonts w:ascii="Times New Roman" w:hAnsi="Times New Roman"/>
                <w:sz w:val="24"/>
                <w:szCs w:val="24"/>
              </w:rPr>
              <w:t>-в уполномоченном органе администрации муниципального образования Мостовский район;</w:t>
            </w:r>
          </w:p>
          <w:p w:rsidR="004F2DE6" w:rsidRPr="00E748AE" w:rsidRDefault="004F2DE6" w:rsidP="004F2DE6">
            <w:pPr>
              <w:spacing w:after="0" w:line="240" w:lineRule="auto"/>
              <w:rPr>
                <w:rFonts w:ascii="Times New Roman" w:hAnsi="Times New Roman"/>
                <w:sz w:val="24"/>
                <w:szCs w:val="24"/>
              </w:rPr>
            </w:pPr>
            <w:r>
              <w:rPr>
                <w:rFonts w:ascii="Times New Roman" w:hAnsi="Times New Roman"/>
                <w:sz w:val="24"/>
                <w:szCs w:val="24"/>
              </w:rPr>
              <w:t>-</w:t>
            </w:r>
            <w:r w:rsidRPr="00E748AE">
              <w:rPr>
                <w:rFonts w:ascii="Times New Roman" w:hAnsi="Times New Roman"/>
                <w:sz w:val="24"/>
                <w:szCs w:val="24"/>
              </w:rPr>
              <w:t>в МФЦ;</w:t>
            </w:r>
          </w:p>
          <w:p w:rsidR="003A57E6" w:rsidRPr="00683323" w:rsidRDefault="004F2DE6" w:rsidP="004F2DE6">
            <w:pPr>
              <w:spacing w:after="0" w:line="240" w:lineRule="auto"/>
              <w:jc w:val="both"/>
              <w:rPr>
                <w:rFonts w:ascii="Times New Roman" w:eastAsiaTheme="minorHAnsi" w:hAnsi="Times New Roman"/>
                <w:sz w:val="24"/>
                <w:szCs w:val="24"/>
              </w:rPr>
            </w:pPr>
            <w:r>
              <w:rPr>
                <w:rFonts w:ascii="Times New Roman" w:hAnsi="Times New Roman"/>
                <w:sz w:val="24"/>
                <w:szCs w:val="24"/>
              </w:rPr>
              <w:t>-</w:t>
            </w:r>
            <w:r w:rsidRPr="00E748AE">
              <w:rPr>
                <w:rFonts w:ascii="Times New Roman" w:hAnsi="Times New Roman"/>
                <w:sz w:val="24"/>
                <w:szCs w:val="24"/>
              </w:rPr>
              <w:t>посредством использования информационно-телекоммуникационных технологий, включая Портал (Единый портал государственных услуг, региональный портал государственных услуг)</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2.6.</w:t>
            </w:r>
          </w:p>
        </w:tc>
        <w:tc>
          <w:tcPr>
            <w:tcW w:w="8991" w:type="dxa"/>
            <w:gridSpan w:val="2"/>
            <w:shd w:val="clear" w:color="auto" w:fill="CCFFCC"/>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i/>
                <w:sz w:val="24"/>
                <w:szCs w:val="24"/>
              </w:rPr>
              <w:t>Срок хранения невостребованных заявителем результатов «подуслуги»</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2.6.1.</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в органе</w:t>
            </w:r>
          </w:p>
        </w:tc>
        <w:tc>
          <w:tcPr>
            <w:tcW w:w="5953" w:type="dxa"/>
            <w:shd w:val="clear" w:color="auto" w:fill="auto"/>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постоянный срок хранения</w:t>
            </w:r>
          </w:p>
        </w:tc>
      </w:tr>
      <w:tr w:rsidR="003A57E6" w:rsidRPr="00683323" w:rsidTr="00683323">
        <w:tc>
          <w:tcPr>
            <w:tcW w:w="756" w:type="dxa"/>
          </w:tcPr>
          <w:p w:rsidR="003A57E6" w:rsidRPr="00683323" w:rsidRDefault="003A57E6"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2.6.2.</w:t>
            </w:r>
          </w:p>
        </w:tc>
        <w:tc>
          <w:tcPr>
            <w:tcW w:w="3038" w:type="dxa"/>
            <w:shd w:val="clear" w:color="auto" w:fill="CCFFCC"/>
          </w:tcPr>
          <w:p w:rsidR="003A57E6" w:rsidRPr="00683323" w:rsidRDefault="003A57E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в МФЦ</w:t>
            </w:r>
          </w:p>
        </w:tc>
        <w:tc>
          <w:tcPr>
            <w:tcW w:w="5953" w:type="dxa"/>
          </w:tcPr>
          <w:p w:rsidR="003A57E6" w:rsidRPr="00683323" w:rsidRDefault="004F2DE6"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 xml:space="preserve">в течение трех месяцев со дня их получения </w:t>
            </w:r>
            <w:r>
              <w:rPr>
                <w:rFonts w:ascii="Times New Roman" w:eastAsiaTheme="minorHAnsi" w:hAnsi="Times New Roman"/>
                <w:sz w:val="24"/>
                <w:szCs w:val="24"/>
              </w:rPr>
              <w:t>МФЦ</w:t>
            </w:r>
            <w:r w:rsidRPr="00683323">
              <w:rPr>
                <w:rFonts w:ascii="Times New Roman" w:eastAsiaTheme="minorHAnsi" w:hAnsi="Times New Roman"/>
                <w:sz w:val="24"/>
                <w:szCs w:val="24"/>
              </w:rPr>
              <w:t>, по истечении данного срока документы передаются по ведомости в уполномоченн</w:t>
            </w:r>
            <w:r>
              <w:rPr>
                <w:rFonts w:ascii="Times New Roman" w:eastAsiaTheme="minorHAnsi" w:hAnsi="Times New Roman"/>
                <w:sz w:val="24"/>
                <w:szCs w:val="24"/>
              </w:rPr>
              <w:t>ый</w:t>
            </w:r>
            <w:r w:rsidRPr="00683323">
              <w:rPr>
                <w:rFonts w:ascii="Times New Roman" w:eastAsiaTheme="minorHAnsi" w:hAnsi="Times New Roman"/>
                <w:sz w:val="24"/>
                <w:szCs w:val="24"/>
              </w:rPr>
              <w:t xml:space="preserve"> орган</w:t>
            </w:r>
          </w:p>
        </w:tc>
      </w:tr>
    </w:tbl>
    <w:p w:rsidR="00E853CB" w:rsidRDefault="00E853CB" w:rsidP="00E853CB">
      <w:pPr>
        <w:spacing w:after="0" w:line="240" w:lineRule="auto"/>
        <w:jc w:val="center"/>
        <w:rPr>
          <w:rFonts w:ascii="Times New Roman" w:hAnsi="Times New Roman"/>
          <w:b/>
          <w:sz w:val="24"/>
          <w:szCs w:val="24"/>
        </w:rPr>
      </w:pPr>
    </w:p>
    <w:p w:rsidR="001F158F" w:rsidRDefault="001F158F" w:rsidP="00E853CB">
      <w:pPr>
        <w:spacing w:after="0"/>
        <w:jc w:val="center"/>
        <w:rPr>
          <w:rFonts w:ascii="Times New Roman" w:hAnsi="Times New Roman"/>
          <w:b/>
          <w:sz w:val="24"/>
          <w:szCs w:val="24"/>
        </w:rPr>
      </w:pPr>
      <w:r w:rsidRPr="00EA6324">
        <w:rPr>
          <w:rFonts w:ascii="Times New Roman" w:hAnsi="Times New Roman"/>
          <w:b/>
          <w:sz w:val="24"/>
          <w:szCs w:val="24"/>
        </w:rPr>
        <w:t>Раздел 7. «Технологические процессы предоставления «подуслуги»</w:t>
      </w:r>
    </w:p>
    <w:p w:rsidR="00E853CB" w:rsidRPr="00EA6324" w:rsidRDefault="00E853CB" w:rsidP="00E853CB">
      <w:pPr>
        <w:spacing w:after="0"/>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084"/>
        <w:gridCol w:w="5953"/>
      </w:tblGrid>
      <w:tr w:rsidR="006332EC" w:rsidRPr="00683323" w:rsidTr="00683323">
        <w:tc>
          <w:tcPr>
            <w:tcW w:w="710" w:type="dxa"/>
          </w:tcPr>
          <w:p w:rsidR="001F158F" w:rsidRPr="00683323" w:rsidRDefault="001F158F"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084" w:type="dxa"/>
            <w:shd w:val="clear" w:color="auto" w:fill="CCFFCC"/>
            <w:vAlign w:val="center"/>
          </w:tcPr>
          <w:p w:rsidR="001F158F" w:rsidRPr="00683323" w:rsidRDefault="001F158F"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53" w:type="dxa"/>
            <w:vAlign w:val="center"/>
          </w:tcPr>
          <w:p w:rsidR="001F158F" w:rsidRPr="00683323" w:rsidRDefault="0033453F" w:rsidP="0068332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Значение параметра/</w:t>
            </w:r>
            <w:r w:rsidR="001F158F" w:rsidRPr="00683323">
              <w:rPr>
                <w:rFonts w:ascii="Times New Roman" w:eastAsiaTheme="minorHAnsi" w:hAnsi="Times New Roman"/>
                <w:b/>
                <w:sz w:val="24"/>
                <w:szCs w:val="24"/>
              </w:rPr>
              <w:t>состояние</w:t>
            </w:r>
          </w:p>
        </w:tc>
      </w:tr>
      <w:tr w:rsidR="006332EC" w:rsidRPr="00683323" w:rsidTr="00683323">
        <w:tc>
          <w:tcPr>
            <w:tcW w:w="710" w:type="dxa"/>
          </w:tcPr>
          <w:p w:rsidR="001F158F" w:rsidRPr="00683323" w:rsidRDefault="001F158F"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084" w:type="dxa"/>
            <w:shd w:val="clear" w:color="auto" w:fill="CCFFCC"/>
            <w:vAlign w:val="center"/>
          </w:tcPr>
          <w:p w:rsidR="001F158F" w:rsidRPr="00683323" w:rsidRDefault="001F158F"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53" w:type="dxa"/>
            <w:vAlign w:val="center"/>
          </w:tcPr>
          <w:p w:rsidR="001F158F" w:rsidRPr="00683323" w:rsidRDefault="001F158F"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6332EC" w:rsidRPr="00683323" w:rsidTr="00683323">
        <w:tc>
          <w:tcPr>
            <w:tcW w:w="710" w:type="dxa"/>
          </w:tcPr>
          <w:p w:rsidR="00EF3253" w:rsidRPr="00683323" w:rsidRDefault="00EF3253"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084" w:type="dxa"/>
            <w:shd w:val="clear" w:color="auto" w:fill="CCFFCC"/>
          </w:tcPr>
          <w:p w:rsidR="00EF3253" w:rsidRPr="00683323" w:rsidRDefault="00EF3253"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Наименование услуги</w:t>
            </w:r>
          </w:p>
        </w:tc>
        <w:tc>
          <w:tcPr>
            <w:tcW w:w="5953" w:type="dxa"/>
          </w:tcPr>
          <w:p w:rsidR="00EF3253" w:rsidRPr="005F5922" w:rsidRDefault="00445F85" w:rsidP="00683323">
            <w:pPr>
              <w:spacing w:after="0" w:line="240" w:lineRule="auto"/>
              <w:jc w:val="both"/>
              <w:rPr>
                <w:rFonts w:ascii="Times New Roman" w:eastAsiaTheme="minorHAnsi" w:hAnsi="Times New Roman"/>
                <w:b/>
                <w:sz w:val="24"/>
                <w:szCs w:val="24"/>
              </w:rPr>
            </w:pPr>
            <w:r w:rsidRPr="005F5922">
              <w:rPr>
                <w:rFonts w:ascii="Times New Roman" w:eastAsia="Times New Roman" w:hAnsi="Times New Roman"/>
                <w:b/>
                <w:bCs/>
                <w:sz w:val="24"/>
                <w:szCs w:val="24"/>
                <w:lang w:eastAsia="ru-RU"/>
              </w:rPr>
              <w:t>Выдача разрешений на строительство, реконструкцию объектов капитального строительства</w:t>
            </w:r>
          </w:p>
        </w:tc>
      </w:tr>
      <w:tr w:rsidR="006332EC" w:rsidRPr="00683323" w:rsidTr="00683323">
        <w:tc>
          <w:tcPr>
            <w:tcW w:w="710" w:type="dxa"/>
          </w:tcPr>
          <w:p w:rsidR="0013061F" w:rsidRPr="00683323" w:rsidRDefault="0013061F"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084" w:type="dxa"/>
            <w:shd w:val="clear" w:color="auto" w:fill="CCFFCC"/>
          </w:tcPr>
          <w:p w:rsidR="000F06FA" w:rsidRPr="00683323" w:rsidRDefault="000F06FA" w:rsidP="00683323">
            <w:pPr>
              <w:spacing w:after="0" w:line="240" w:lineRule="auto"/>
              <w:rPr>
                <w:rFonts w:ascii="Times New Roman" w:eastAsiaTheme="minorHAnsi" w:hAnsi="Times New Roman"/>
                <w:b/>
                <w:strike/>
                <w:sz w:val="24"/>
                <w:szCs w:val="24"/>
              </w:rPr>
            </w:pPr>
            <w:r w:rsidRPr="00683323">
              <w:rPr>
                <w:rFonts w:ascii="Times New Roman" w:eastAsiaTheme="minorHAnsi" w:hAnsi="Times New Roman"/>
                <w:sz w:val="24"/>
                <w:szCs w:val="24"/>
              </w:rPr>
              <w:t xml:space="preserve">Наименование </w:t>
            </w:r>
            <w:r w:rsidR="00602480" w:rsidRPr="00683323">
              <w:rPr>
                <w:rFonts w:ascii="Times New Roman" w:eastAsiaTheme="minorHAnsi" w:hAnsi="Times New Roman"/>
                <w:sz w:val="24"/>
                <w:szCs w:val="24"/>
              </w:rPr>
              <w:t xml:space="preserve">административной </w:t>
            </w:r>
            <w:r w:rsidRPr="00683323">
              <w:rPr>
                <w:rFonts w:ascii="Times New Roman" w:eastAsiaTheme="minorHAnsi" w:hAnsi="Times New Roman"/>
                <w:sz w:val="24"/>
                <w:szCs w:val="24"/>
              </w:rPr>
              <w:t xml:space="preserve">процедуры </w:t>
            </w:r>
          </w:p>
        </w:tc>
        <w:tc>
          <w:tcPr>
            <w:tcW w:w="5953" w:type="dxa"/>
          </w:tcPr>
          <w:p w:rsidR="0013061F" w:rsidRPr="005F5922" w:rsidRDefault="005F5922" w:rsidP="00683323">
            <w:pPr>
              <w:spacing w:after="0" w:line="240" w:lineRule="auto"/>
              <w:jc w:val="both"/>
              <w:rPr>
                <w:rFonts w:ascii="Times New Roman" w:eastAsiaTheme="minorHAnsi" w:hAnsi="Times New Roman"/>
                <w:b/>
                <w:sz w:val="24"/>
                <w:szCs w:val="24"/>
              </w:rPr>
            </w:pPr>
            <w:r>
              <w:rPr>
                <w:rFonts w:ascii="Times New Roman" w:hAnsi="Times New Roman"/>
                <w:b/>
                <w:sz w:val="24"/>
                <w:szCs w:val="24"/>
              </w:rPr>
              <w:t>П</w:t>
            </w:r>
            <w:r w:rsidRPr="005F5922">
              <w:rPr>
                <w:rFonts w:ascii="Times New Roman" w:hAnsi="Times New Roman"/>
                <w:b/>
                <w:sz w:val="24"/>
                <w:szCs w:val="24"/>
              </w:rPr>
              <w:t>рием документов и регистрация</w:t>
            </w:r>
          </w:p>
        </w:tc>
      </w:tr>
      <w:tr w:rsidR="006332EC" w:rsidRPr="00683323" w:rsidTr="00683323">
        <w:trPr>
          <w:trHeight w:val="135"/>
        </w:trPr>
        <w:tc>
          <w:tcPr>
            <w:tcW w:w="710" w:type="dxa"/>
          </w:tcPr>
          <w:p w:rsidR="0013061F" w:rsidRPr="00683323" w:rsidRDefault="0013061F" w:rsidP="00683323">
            <w:pPr>
              <w:pStyle w:val="a4"/>
              <w:numPr>
                <w:ilvl w:val="0"/>
                <w:numId w:val="7"/>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0F06FA" w:rsidRPr="00683323" w:rsidRDefault="00602480" w:rsidP="00683323">
            <w:pPr>
              <w:autoSpaceDE w:val="0"/>
              <w:autoSpaceDN w:val="0"/>
              <w:adjustRightInd w:val="0"/>
              <w:spacing w:after="0" w:line="240" w:lineRule="auto"/>
              <w:rPr>
                <w:rFonts w:ascii="Times New Roman" w:eastAsiaTheme="minorHAnsi" w:hAnsi="Times New Roman"/>
                <w:strike/>
                <w:sz w:val="24"/>
                <w:szCs w:val="24"/>
              </w:rPr>
            </w:pPr>
            <w:r w:rsidRPr="00683323">
              <w:rPr>
                <w:rFonts w:ascii="Times New Roman" w:eastAsiaTheme="minorHAnsi" w:hAnsi="Times New Roman"/>
                <w:sz w:val="24"/>
                <w:szCs w:val="24"/>
              </w:rPr>
              <w:t>Наименование процедуры процесса</w:t>
            </w:r>
          </w:p>
        </w:tc>
        <w:tc>
          <w:tcPr>
            <w:tcW w:w="5953" w:type="dxa"/>
          </w:tcPr>
          <w:p w:rsidR="00072248" w:rsidRPr="005066E2" w:rsidRDefault="00072248" w:rsidP="00072248">
            <w:pPr>
              <w:shd w:val="clear" w:color="auto" w:fill="FFFFFF"/>
              <w:tabs>
                <w:tab w:val="num" w:pos="0"/>
              </w:tabs>
              <w:spacing w:after="0" w:line="240" w:lineRule="auto"/>
              <w:ind w:firstLine="34"/>
              <w:jc w:val="both"/>
              <w:rPr>
                <w:rFonts w:ascii="Times New Roman" w:hAnsi="Times New Roman"/>
              </w:rPr>
            </w:pPr>
            <w:r w:rsidRPr="005066E2">
              <w:rPr>
                <w:rFonts w:ascii="Times New Roman" w:hAnsi="Times New Roman"/>
              </w:rPr>
              <w:t>1)проведение регистрации заявления;</w:t>
            </w:r>
          </w:p>
          <w:p w:rsidR="00072248" w:rsidRPr="005066E2" w:rsidRDefault="00072248" w:rsidP="00072248">
            <w:pPr>
              <w:shd w:val="clear" w:color="auto" w:fill="FFFFFF"/>
              <w:tabs>
                <w:tab w:val="num" w:pos="0"/>
              </w:tabs>
              <w:spacing w:after="0" w:line="240" w:lineRule="auto"/>
              <w:ind w:firstLine="34"/>
              <w:jc w:val="both"/>
              <w:rPr>
                <w:rFonts w:ascii="Times New Roman" w:hAnsi="Times New Roman"/>
              </w:rPr>
            </w:pPr>
            <w:r w:rsidRPr="005066E2">
              <w:rPr>
                <w:rFonts w:ascii="Times New Roman" w:hAnsi="Times New Roman"/>
              </w:rPr>
              <w:t xml:space="preserve">2)проведение проверки наличия документов, прилагаемых к заявлению, за исключением случая, предусмотренного пунктом </w:t>
            </w:r>
            <w:r w:rsidR="007D00E9" w:rsidRPr="005066E2">
              <w:rPr>
                <w:rFonts w:ascii="Times New Roman" w:hAnsi="Times New Roman"/>
              </w:rPr>
              <w:t xml:space="preserve">3.2.4.4 </w:t>
            </w:r>
            <w:r w:rsidRPr="005066E2">
              <w:rPr>
                <w:rFonts w:ascii="Times New Roman" w:hAnsi="Times New Roman"/>
              </w:rPr>
              <w:t>Регламента;</w:t>
            </w:r>
          </w:p>
          <w:p w:rsidR="00072248" w:rsidRPr="005066E2" w:rsidRDefault="00072248" w:rsidP="00072248">
            <w:pPr>
              <w:shd w:val="clear" w:color="auto" w:fill="FFFFFF"/>
              <w:tabs>
                <w:tab w:val="num" w:pos="0"/>
              </w:tabs>
              <w:spacing w:after="0" w:line="240" w:lineRule="auto"/>
              <w:ind w:firstLine="34"/>
              <w:jc w:val="both"/>
              <w:rPr>
                <w:rFonts w:ascii="Times New Roman" w:hAnsi="Times New Roman"/>
              </w:rPr>
            </w:pPr>
            <w:r w:rsidRPr="005066E2">
              <w:rPr>
                <w:rFonts w:ascii="Times New Roman" w:hAnsi="Times New Roman"/>
              </w:rPr>
              <w:t xml:space="preserve">3)проведение проверки правильности заполнения документов, в том числе наличия подписей и печатей (при наличии) на документах; </w:t>
            </w:r>
          </w:p>
          <w:p w:rsidR="0013061F" w:rsidRPr="005066E2" w:rsidRDefault="00072248" w:rsidP="00072248">
            <w:pPr>
              <w:shd w:val="clear" w:color="auto" w:fill="FFFFFF"/>
              <w:tabs>
                <w:tab w:val="num" w:pos="0"/>
              </w:tabs>
              <w:spacing w:after="0" w:line="240" w:lineRule="auto"/>
              <w:ind w:firstLine="34"/>
              <w:jc w:val="both"/>
              <w:rPr>
                <w:rFonts w:ascii="Times New Roman" w:hAnsi="Times New Roman"/>
              </w:rPr>
            </w:pPr>
            <w:r w:rsidRPr="005066E2">
              <w:rPr>
                <w:rFonts w:ascii="Times New Roman" w:hAnsi="Times New Roman"/>
              </w:rPr>
              <w:t>4)проведение проверки соответствия сведений, указанных в заявлении, сведениям, представленным в комплекте документов.</w:t>
            </w:r>
          </w:p>
        </w:tc>
      </w:tr>
      <w:tr w:rsidR="006332EC" w:rsidRPr="00683323" w:rsidTr="00683323">
        <w:tc>
          <w:tcPr>
            <w:tcW w:w="710" w:type="dxa"/>
          </w:tcPr>
          <w:p w:rsidR="0013061F" w:rsidRPr="00683323" w:rsidRDefault="0013061F" w:rsidP="00683323">
            <w:pPr>
              <w:pStyle w:val="a4"/>
              <w:numPr>
                <w:ilvl w:val="0"/>
                <w:numId w:val="7"/>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13061F" w:rsidRPr="00683323" w:rsidRDefault="0013061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Особенности исполнения процедуры процесса</w:t>
            </w:r>
          </w:p>
        </w:tc>
        <w:tc>
          <w:tcPr>
            <w:tcW w:w="5953" w:type="dxa"/>
          </w:tcPr>
          <w:p w:rsidR="0013061F" w:rsidRPr="005066E2" w:rsidRDefault="00470BF0" w:rsidP="00683323">
            <w:pPr>
              <w:spacing w:after="0" w:line="240" w:lineRule="auto"/>
              <w:jc w:val="both"/>
              <w:rPr>
                <w:rFonts w:ascii="Times New Roman" w:eastAsiaTheme="minorHAnsi" w:hAnsi="Times New Roman"/>
                <w:highlight w:val="yellow"/>
              </w:rPr>
            </w:pPr>
            <w:r w:rsidRPr="005066E2">
              <w:rPr>
                <w:rFonts w:ascii="Times New Roman" w:hAnsi="Times New Roman"/>
              </w:rPr>
              <w:t>нет</w:t>
            </w:r>
          </w:p>
        </w:tc>
      </w:tr>
      <w:tr w:rsidR="006332EC" w:rsidRPr="00683323" w:rsidTr="00683323">
        <w:tc>
          <w:tcPr>
            <w:tcW w:w="710" w:type="dxa"/>
          </w:tcPr>
          <w:p w:rsidR="0013061F" w:rsidRPr="00683323" w:rsidRDefault="0013061F" w:rsidP="00683323">
            <w:pPr>
              <w:pStyle w:val="a4"/>
              <w:numPr>
                <w:ilvl w:val="0"/>
                <w:numId w:val="7"/>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13061F" w:rsidRPr="00683323" w:rsidRDefault="0013061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Сроки исполнения процедуры (процесса)</w:t>
            </w:r>
          </w:p>
        </w:tc>
        <w:tc>
          <w:tcPr>
            <w:tcW w:w="5953" w:type="dxa"/>
          </w:tcPr>
          <w:p w:rsidR="0013061F" w:rsidRPr="005066E2" w:rsidRDefault="007D00E9" w:rsidP="00683323">
            <w:pPr>
              <w:spacing w:after="0" w:line="240" w:lineRule="auto"/>
              <w:rPr>
                <w:rFonts w:ascii="Times New Roman" w:eastAsiaTheme="minorHAnsi" w:hAnsi="Times New Roman"/>
              </w:rPr>
            </w:pPr>
            <w:r w:rsidRPr="005066E2">
              <w:rPr>
                <w:rFonts w:ascii="Times New Roman" w:eastAsiaTheme="minorHAnsi" w:hAnsi="Times New Roman"/>
              </w:rPr>
              <w:t xml:space="preserve">в течение 1 </w:t>
            </w:r>
            <w:r w:rsidR="005066E2">
              <w:rPr>
                <w:rFonts w:ascii="Times New Roman" w:eastAsiaTheme="minorHAnsi" w:hAnsi="Times New Roman"/>
              </w:rPr>
              <w:t xml:space="preserve">рабочего </w:t>
            </w:r>
            <w:r w:rsidRPr="005066E2">
              <w:rPr>
                <w:rFonts w:ascii="Times New Roman" w:eastAsiaTheme="minorHAnsi" w:hAnsi="Times New Roman"/>
              </w:rPr>
              <w:t>дня</w:t>
            </w:r>
          </w:p>
        </w:tc>
      </w:tr>
      <w:tr w:rsidR="006332EC" w:rsidRPr="00683323" w:rsidTr="00683323">
        <w:tc>
          <w:tcPr>
            <w:tcW w:w="710" w:type="dxa"/>
          </w:tcPr>
          <w:p w:rsidR="00F52D6A" w:rsidRPr="00683323" w:rsidRDefault="00F52D6A" w:rsidP="00683323">
            <w:pPr>
              <w:pStyle w:val="a4"/>
              <w:numPr>
                <w:ilvl w:val="0"/>
                <w:numId w:val="7"/>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F52D6A" w:rsidRPr="00683323" w:rsidRDefault="00F52D6A"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Исполнитель процедуры процесса</w:t>
            </w:r>
          </w:p>
        </w:tc>
        <w:tc>
          <w:tcPr>
            <w:tcW w:w="5953" w:type="dxa"/>
          </w:tcPr>
          <w:p w:rsidR="00F52D6A" w:rsidRPr="005066E2" w:rsidRDefault="007D00E9" w:rsidP="00683323">
            <w:pPr>
              <w:spacing w:after="0" w:line="240" w:lineRule="auto"/>
              <w:jc w:val="both"/>
              <w:rPr>
                <w:rFonts w:ascii="Times New Roman" w:eastAsiaTheme="minorHAnsi" w:hAnsi="Times New Roman"/>
              </w:rPr>
            </w:pPr>
            <w:r w:rsidRPr="005066E2">
              <w:rPr>
                <w:rFonts w:ascii="Times New Roman" w:hAnsi="Times New Roman"/>
              </w:rPr>
              <w:t>Специалист, ответственный за предоставление муниципальной услуги</w:t>
            </w:r>
          </w:p>
        </w:tc>
      </w:tr>
      <w:tr w:rsidR="006332EC" w:rsidRPr="00683323" w:rsidTr="00683323">
        <w:tc>
          <w:tcPr>
            <w:tcW w:w="710" w:type="dxa"/>
          </w:tcPr>
          <w:p w:rsidR="0013061F" w:rsidRPr="00683323" w:rsidRDefault="0013061F" w:rsidP="00683323">
            <w:pPr>
              <w:pStyle w:val="a4"/>
              <w:numPr>
                <w:ilvl w:val="0"/>
                <w:numId w:val="7"/>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13061F" w:rsidRPr="00683323" w:rsidRDefault="0013061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Ресурсы, необходимые для выполнения процедуры процесса</w:t>
            </w:r>
          </w:p>
        </w:tc>
        <w:tc>
          <w:tcPr>
            <w:tcW w:w="5953" w:type="dxa"/>
          </w:tcPr>
          <w:p w:rsidR="0013061F" w:rsidRPr="005066E2" w:rsidRDefault="00233E9A" w:rsidP="00683323">
            <w:pPr>
              <w:spacing w:after="0" w:line="240" w:lineRule="auto"/>
              <w:jc w:val="both"/>
              <w:rPr>
                <w:rFonts w:ascii="Times New Roman" w:eastAsiaTheme="minorHAnsi" w:hAnsi="Times New Roman"/>
              </w:rPr>
            </w:pPr>
            <w:r w:rsidRPr="005066E2">
              <w:rPr>
                <w:rFonts w:ascii="Times New Roman" w:hAnsi="Times New Roman"/>
              </w:rPr>
              <w:t>Документарное обеспечение (бланки заявлений), технологическое обеспечение (доступ к автоматизированным системам ЕСЭД, АИС ЕЦУ, наличие принтера, МФЦ)</w:t>
            </w:r>
          </w:p>
        </w:tc>
      </w:tr>
      <w:tr w:rsidR="006332EC" w:rsidRPr="00683323" w:rsidTr="00683323">
        <w:tc>
          <w:tcPr>
            <w:tcW w:w="710" w:type="dxa"/>
          </w:tcPr>
          <w:p w:rsidR="00EF3253" w:rsidRPr="00683323" w:rsidRDefault="00EF3253" w:rsidP="00683323">
            <w:pPr>
              <w:pStyle w:val="a4"/>
              <w:numPr>
                <w:ilvl w:val="0"/>
                <w:numId w:val="7"/>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EF3253" w:rsidRPr="00683323" w:rsidRDefault="00EF325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документов, необходимые для выполнения процедуры процесса</w:t>
            </w:r>
          </w:p>
        </w:tc>
        <w:tc>
          <w:tcPr>
            <w:tcW w:w="5953" w:type="dxa"/>
          </w:tcPr>
          <w:p w:rsidR="007D00E9" w:rsidRPr="005066E2" w:rsidRDefault="007D00E9" w:rsidP="005F5922">
            <w:pPr>
              <w:spacing w:after="0" w:line="240" w:lineRule="auto"/>
              <w:rPr>
                <w:rFonts w:ascii="Times New Roman" w:eastAsiaTheme="minorHAnsi" w:hAnsi="Times New Roman"/>
              </w:rPr>
            </w:pPr>
            <w:r w:rsidRPr="005066E2">
              <w:rPr>
                <w:rFonts w:ascii="Times New Roman" w:eastAsiaTheme="minorHAnsi" w:hAnsi="Times New Roman"/>
              </w:rPr>
              <w:t>https://cloud.mail.ru/public/Ewzu/RwsZkSYCL</w:t>
            </w:r>
          </w:p>
          <w:p w:rsidR="00EF3253" w:rsidRPr="005066E2" w:rsidRDefault="007D00E9" w:rsidP="005F5922">
            <w:pPr>
              <w:spacing w:after="0" w:line="240" w:lineRule="auto"/>
              <w:rPr>
                <w:rFonts w:ascii="Times New Roman" w:eastAsiaTheme="minorHAnsi" w:hAnsi="Times New Roman"/>
              </w:rPr>
            </w:pPr>
            <w:r w:rsidRPr="005066E2">
              <w:rPr>
                <w:rFonts w:ascii="Times New Roman" w:eastAsiaTheme="minorHAnsi" w:hAnsi="Times New Roman"/>
              </w:rPr>
              <w:t>https://cloud.mail.ru/public/7vff/Cy2XdeQMN</w:t>
            </w:r>
          </w:p>
        </w:tc>
      </w:tr>
      <w:tr w:rsidR="006332EC" w:rsidRPr="00683323" w:rsidTr="00683323">
        <w:tc>
          <w:tcPr>
            <w:tcW w:w="710" w:type="dxa"/>
          </w:tcPr>
          <w:p w:rsidR="004A79A4" w:rsidRPr="00683323" w:rsidRDefault="004A79A4" w:rsidP="00683323">
            <w:pPr>
              <w:autoSpaceDE w:val="0"/>
              <w:autoSpaceDN w:val="0"/>
              <w:adjustRightInd w:val="0"/>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r w:rsidRPr="00683323">
              <w:rPr>
                <w:rFonts w:ascii="Times New Roman" w:eastAsiaTheme="minorHAnsi" w:hAnsi="Times New Roman"/>
                <w:b/>
                <w:sz w:val="24"/>
                <w:szCs w:val="24"/>
                <w:lang w:val="en-US"/>
              </w:rPr>
              <w:t>II</w:t>
            </w:r>
            <w:r w:rsidRPr="00683323">
              <w:rPr>
                <w:rFonts w:ascii="Times New Roman" w:eastAsiaTheme="minorHAnsi" w:hAnsi="Times New Roman"/>
                <w:b/>
                <w:sz w:val="24"/>
                <w:szCs w:val="24"/>
              </w:rPr>
              <w:t>.</w:t>
            </w: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b/>
                <w:sz w:val="24"/>
                <w:szCs w:val="24"/>
              </w:rPr>
              <w:t>Наименование административной процедуры</w:t>
            </w:r>
          </w:p>
        </w:tc>
        <w:tc>
          <w:tcPr>
            <w:tcW w:w="5953" w:type="dxa"/>
          </w:tcPr>
          <w:p w:rsidR="004A79A4" w:rsidRPr="005066E2" w:rsidRDefault="005F5922" w:rsidP="00683323">
            <w:pPr>
              <w:spacing w:after="0" w:line="240" w:lineRule="auto"/>
              <w:jc w:val="both"/>
              <w:rPr>
                <w:rFonts w:ascii="Times New Roman" w:eastAsiaTheme="minorHAnsi" w:hAnsi="Times New Roman"/>
                <w:b/>
              </w:rPr>
            </w:pPr>
            <w:r w:rsidRPr="005066E2">
              <w:rPr>
                <w:rFonts w:ascii="Times New Roman" w:hAnsi="Times New Roman"/>
                <w:b/>
              </w:rPr>
              <w:t>Формирование и направление межведомственного запроса в адрес государственных органов, органов местного самоуправления или организаций, в распоряжении которых находятся указанные документы, получение ответа на межведомственный запрос</w:t>
            </w:r>
          </w:p>
        </w:tc>
      </w:tr>
      <w:tr w:rsidR="006332EC" w:rsidRPr="00683323" w:rsidTr="00683323">
        <w:tc>
          <w:tcPr>
            <w:tcW w:w="710" w:type="dxa"/>
          </w:tcPr>
          <w:p w:rsidR="004A79A4" w:rsidRPr="00683323" w:rsidRDefault="004A79A4" w:rsidP="00683323">
            <w:pPr>
              <w:pStyle w:val="a4"/>
              <w:numPr>
                <w:ilvl w:val="0"/>
                <w:numId w:val="8"/>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процедуры процесса</w:t>
            </w:r>
          </w:p>
        </w:tc>
        <w:tc>
          <w:tcPr>
            <w:tcW w:w="5953" w:type="dxa"/>
          </w:tcPr>
          <w:p w:rsidR="004A79A4" w:rsidRPr="005066E2" w:rsidRDefault="004A79A4" w:rsidP="00683323">
            <w:pPr>
              <w:spacing w:after="0" w:line="240" w:lineRule="auto"/>
              <w:jc w:val="both"/>
              <w:rPr>
                <w:rFonts w:ascii="Times New Roman" w:eastAsiaTheme="minorHAnsi" w:hAnsi="Times New Roman"/>
              </w:rPr>
            </w:pPr>
            <w:r w:rsidRPr="005066E2">
              <w:rPr>
                <w:rFonts w:ascii="Times New Roman" w:eastAsiaTheme="minorHAnsi" w:hAnsi="Times New Roman"/>
              </w:rPr>
              <w:t xml:space="preserve">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w:t>
            </w:r>
            <w:r w:rsidR="002D6B72" w:rsidRPr="005066E2">
              <w:rPr>
                <w:rFonts w:ascii="Times New Roman" w:eastAsiaTheme="minorHAnsi" w:hAnsi="Times New Roman"/>
              </w:rPr>
              <w:t>муниципальной</w:t>
            </w:r>
            <w:r w:rsidRPr="005066E2">
              <w:rPr>
                <w:rFonts w:ascii="Times New Roman" w:eastAsiaTheme="minorHAnsi" w:hAnsi="Times New Roman"/>
              </w:rPr>
              <w:t xml:space="preserve"> услуги, документов, которые находятся в распоряжении иных органов</w:t>
            </w:r>
          </w:p>
        </w:tc>
      </w:tr>
      <w:tr w:rsidR="006332EC" w:rsidRPr="00683323" w:rsidTr="00683323">
        <w:tc>
          <w:tcPr>
            <w:tcW w:w="710" w:type="dxa"/>
          </w:tcPr>
          <w:p w:rsidR="004A79A4" w:rsidRPr="00683323" w:rsidRDefault="004A79A4" w:rsidP="00683323">
            <w:pPr>
              <w:pStyle w:val="a4"/>
              <w:numPr>
                <w:ilvl w:val="0"/>
                <w:numId w:val="8"/>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Особенности исполнения процедуры процесса</w:t>
            </w:r>
          </w:p>
        </w:tc>
        <w:tc>
          <w:tcPr>
            <w:tcW w:w="5953" w:type="dxa"/>
          </w:tcPr>
          <w:p w:rsidR="004A79A4" w:rsidRPr="005066E2" w:rsidRDefault="00787110" w:rsidP="00683323">
            <w:pPr>
              <w:spacing w:after="0" w:line="240" w:lineRule="auto"/>
              <w:jc w:val="both"/>
              <w:rPr>
                <w:rFonts w:ascii="Times New Roman" w:eastAsiaTheme="minorHAnsi" w:hAnsi="Times New Roman"/>
              </w:rPr>
            </w:pPr>
            <w:r w:rsidRPr="005066E2">
              <w:rPr>
                <w:rFonts w:ascii="Times New Roman" w:hAnsi="Times New Roman"/>
              </w:rPr>
              <w:t xml:space="preserve">В случае не предоставления заявителем документов указанных в </w:t>
            </w:r>
            <w:hyperlink r:id="rId8" w:history="1">
              <w:r w:rsidRPr="005066E2">
                <w:rPr>
                  <w:rFonts w:ascii="Times New Roman" w:hAnsi="Times New Roman"/>
                </w:rPr>
                <w:t>подпунктах 1</w:t>
              </w:r>
            </w:hyperlink>
            <w:r w:rsidRPr="005066E2">
              <w:rPr>
                <w:rFonts w:ascii="Times New Roman" w:hAnsi="Times New Roman"/>
              </w:rPr>
              <w:t xml:space="preserve">, </w:t>
            </w:r>
            <w:hyperlink r:id="rId9" w:history="1">
              <w:r w:rsidRPr="005066E2">
                <w:rPr>
                  <w:rFonts w:ascii="Times New Roman" w:hAnsi="Times New Roman"/>
                </w:rPr>
                <w:t>2</w:t>
              </w:r>
            </w:hyperlink>
            <w:r w:rsidRPr="005066E2">
              <w:rPr>
                <w:rFonts w:ascii="Times New Roman" w:hAnsi="Times New Roman"/>
              </w:rPr>
              <w:t xml:space="preserve"> и 7 пункта 2.6.1 Регламента, специалист, ответственный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в срок </w:t>
            </w:r>
            <w:r w:rsidRPr="005066E2">
              <w:rPr>
                <w:rFonts w:ascii="Times New Roman" w:hAnsi="Times New Roman"/>
                <w:color w:val="FF0000"/>
              </w:rPr>
              <w:t>не позднее двух рабочих дней</w:t>
            </w:r>
            <w:r w:rsidRPr="005066E2">
              <w:rPr>
                <w:rFonts w:ascii="Times New Roman" w:hAnsi="Times New Roman"/>
              </w:rPr>
              <w:t xml:space="preserve"> со дня получения заявления о выдаче разрешения на строительство, если застройщик не представил указанные документы самостоятельно, с учетом предельного срока получения ответа по каждому виду документа 2 дня</w:t>
            </w:r>
          </w:p>
        </w:tc>
      </w:tr>
      <w:tr w:rsidR="006332EC" w:rsidRPr="00683323" w:rsidTr="00683323">
        <w:tc>
          <w:tcPr>
            <w:tcW w:w="710" w:type="dxa"/>
          </w:tcPr>
          <w:p w:rsidR="004A79A4" w:rsidRPr="00683323" w:rsidRDefault="004A79A4" w:rsidP="00683323">
            <w:pPr>
              <w:pStyle w:val="a4"/>
              <w:numPr>
                <w:ilvl w:val="0"/>
                <w:numId w:val="8"/>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Сроки исполнения процедуры (процесса)</w:t>
            </w:r>
          </w:p>
        </w:tc>
        <w:tc>
          <w:tcPr>
            <w:tcW w:w="5953" w:type="dxa"/>
          </w:tcPr>
          <w:p w:rsidR="004A79A4" w:rsidRPr="005066E2" w:rsidRDefault="00470BF0" w:rsidP="005066E2">
            <w:pPr>
              <w:spacing w:after="0" w:line="240" w:lineRule="auto"/>
              <w:jc w:val="both"/>
              <w:rPr>
                <w:rFonts w:ascii="Times New Roman" w:eastAsiaTheme="minorHAnsi" w:hAnsi="Times New Roman"/>
              </w:rPr>
            </w:pPr>
            <w:r w:rsidRPr="005066E2">
              <w:rPr>
                <w:rFonts w:ascii="Times New Roman" w:hAnsi="Times New Roman"/>
              </w:rPr>
              <w:t xml:space="preserve">в срок </w:t>
            </w:r>
            <w:r w:rsidRPr="005066E2">
              <w:rPr>
                <w:rFonts w:ascii="Times New Roman" w:hAnsi="Times New Roman"/>
                <w:color w:val="FF0000"/>
              </w:rPr>
              <w:t xml:space="preserve">не позднее </w:t>
            </w:r>
            <w:r w:rsidR="005066E2">
              <w:rPr>
                <w:rFonts w:ascii="Times New Roman" w:hAnsi="Times New Roman"/>
                <w:color w:val="FF0000"/>
              </w:rPr>
              <w:t>2</w:t>
            </w:r>
            <w:r w:rsidRPr="005066E2">
              <w:rPr>
                <w:rFonts w:ascii="Times New Roman" w:hAnsi="Times New Roman"/>
                <w:color w:val="FF0000"/>
              </w:rPr>
              <w:t xml:space="preserve"> рабочих дней</w:t>
            </w:r>
            <w:r w:rsidRPr="005066E2">
              <w:rPr>
                <w:rFonts w:ascii="Times New Roman" w:hAnsi="Times New Roman"/>
              </w:rPr>
              <w:t xml:space="preserve"> со дня получения заявления о выдаче разрешения на строительство</w:t>
            </w:r>
          </w:p>
        </w:tc>
      </w:tr>
      <w:tr w:rsidR="006332EC" w:rsidRPr="00683323" w:rsidTr="00683323">
        <w:tc>
          <w:tcPr>
            <w:tcW w:w="710" w:type="dxa"/>
          </w:tcPr>
          <w:p w:rsidR="004A79A4" w:rsidRPr="00683323" w:rsidRDefault="004A79A4" w:rsidP="00683323">
            <w:pPr>
              <w:pStyle w:val="a4"/>
              <w:numPr>
                <w:ilvl w:val="0"/>
                <w:numId w:val="8"/>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Исполнитель процедуры процесса</w:t>
            </w:r>
          </w:p>
        </w:tc>
        <w:tc>
          <w:tcPr>
            <w:tcW w:w="5953" w:type="dxa"/>
          </w:tcPr>
          <w:p w:rsidR="004A79A4" w:rsidRPr="005066E2" w:rsidRDefault="004A79A4" w:rsidP="00683323">
            <w:pPr>
              <w:spacing w:after="0" w:line="240" w:lineRule="auto"/>
              <w:jc w:val="both"/>
              <w:rPr>
                <w:rFonts w:ascii="Times New Roman" w:eastAsiaTheme="minorHAnsi" w:hAnsi="Times New Roman"/>
              </w:rPr>
            </w:pPr>
            <w:r w:rsidRPr="005066E2">
              <w:rPr>
                <w:rFonts w:ascii="Times New Roman" w:eastAsiaTheme="minorHAnsi" w:hAnsi="Times New Roman"/>
              </w:rPr>
              <w:t xml:space="preserve">Специалист </w:t>
            </w:r>
            <w:r w:rsidR="002D6B72" w:rsidRPr="005066E2">
              <w:rPr>
                <w:rFonts w:ascii="Times New Roman" w:eastAsiaTheme="minorHAnsi" w:hAnsi="Times New Roman"/>
              </w:rPr>
              <w:t>уполномоченного органа</w:t>
            </w:r>
            <w:r w:rsidRPr="005066E2">
              <w:rPr>
                <w:rFonts w:ascii="Times New Roman" w:eastAsiaTheme="minorHAnsi" w:hAnsi="Times New Roman"/>
              </w:rPr>
              <w:t xml:space="preserve">, ответственный за предоставление </w:t>
            </w:r>
            <w:r w:rsidR="002D6B72" w:rsidRPr="005066E2">
              <w:rPr>
                <w:rFonts w:ascii="Times New Roman" w:eastAsiaTheme="minorHAnsi" w:hAnsi="Times New Roman"/>
              </w:rPr>
              <w:t>муниципальной</w:t>
            </w:r>
            <w:r w:rsidRPr="005066E2">
              <w:rPr>
                <w:rFonts w:ascii="Times New Roman" w:eastAsiaTheme="minorHAnsi" w:hAnsi="Times New Roman"/>
              </w:rPr>
              <w:t xml:space="preserve"> услуги</w:t>
            </w:r>
          </w:p>
        </w:tc>
      </w:tr>
      <w:tr w:rsidR="006332EC" w:rsidRPr="00683323" w:rsidTr="00683323">
        <w:tc>
          <w:tcPr>
            <w:tcW w:w="710" w:type="dxa"/>
          </w:tcPr>
          <w:p w:rsidR="004A79A4" w:rsidRPr="00683323" w:rsidRDefault="004A79A4" w:rsidP="00683323">
            <w:pPr>
              <w:pStyle w:val="a4"/>
              <w:numPr>
                <w:ilvl w:val="0"/>
                <w:numId w:val="8"/>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Ресурсы, необходимые для выполнения процедуры процесса</w:t>
            </w:r>
          </w:p>
        </w:tc>
        <w:tc>
          <w:tcPr>
            <w:tcW w:w="5953" w:type="dxa"/>
          </w:tcPr>
          <w:p w:rsidR="004A79A4" w:rsidRPr="005066E2" w:rsidRDefault="00233E9A" w:rsidP="00470BF0">
            <w:pPr>
              <w:spacing w:after="0" w:line="240" w:lineRule="auto"/>
              <w:jc w:val="both"/>
              <w:rPr>
                <w:rFonts w:ascii="Times New Roman" w:eastAsiaTheme="minorHAnsi" w:hAnsi="Times New Roman"/>
              </w:rPr>
            </w:pPr>
            <w:r w:rsidRPr="005066E2">
              <w:rPr>
                <w:rFonts w:ascii="Times New Roman" w:hAnsi="Times New Roman"/>
              </w:rPr>
              <w:t>технологическое обеспечение (доступ к автоматизированным системам, АИС ЕЦУ, наличие принтера</w:t>
            </w:r>
            <w:r w:rsidR="00470BF0" w:rsidRPr="005066E2">
              <w:rPr>
                <w:rFonts w:ascii="Times New Roman" w:hAnsi="Times New Roman"/>
              </w:rPr>
              <w:t>)</w:t>
            </w:r>
          </w:p>
        </w:tc>
      </w:tr>
      <w:tr w:rsidR="006332EC" w:rsidRPr="00683323" w:rsidTr="00683323">
        <w:tc>
          <w:tcPr>
            <w:tcW w:w="710" w:type="dxa"/>
          </w:tcPr>
          <w:p w:rsidR="004A79A4" w:rsidRPr="00683323" w:rsidRDefault="004A79A4" w:rsidP="00683323">
            <w:pPr>
              <w:pStyle w:val="a4"/>
              <w:numPr>
                <w:ilvl w:val="0"/>
                <w:numId w:val="8"/>
              </w:numPr>
              <w:autoSpaceDE w:val="0"/>
              <w:autoSpaceDN w:val="0"/>
              <w:adjustRightInd w:val="0"/>
              <w:spacing w:after="0" w:line="240" w:lineRule="auto"/>
              <w:rPr>
                <w:rFonts w:ascii="Times New Roman" w:eastAsiaTheme="minorHAnsi" w:hAnsi="Times New Roman"/>
                <w:sz w:val="24"/>
                <w:szCs w:val="24"/>
              </w:rPr>
            </w:pP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документов, необходимые для выполнения процедуры процесса</w:t>
            </w:r>
          </w:p>
        </w:tc>
        <w:tc>
          <w:tcPr>
            <w:tcW w:w="5953" w:type="dxa"/>
          </w:tcPr>
          <w:p w:rsidR="004A79A4" w:rsidRPr="005066E2" w:rsidRDefault="004A79A4" w:rsidP="005F5922">
            <w:pPr>
              <w:spacing w:after="0" w:line="240" w:lineRule="auto"/>
              <w:rPr>
                <w:rFonts w:ascii="Times New Roman" w:eastAsiaTheme="minorHAnsi" w:hAnsi="Times New Roman"/>
              </w:rPr>
            </w:pPr>
            <w:r w:rsidRPr="005066E2">
              <w:rPr>
                <w:rFonts w:ascii="Times New Roman" w:eastAsiaTheme="minorHAnsi" w:hAnsi="Times New Roman"/>
              </w:rPr>
              <w:t>-</w:t>
            </w:r>
          </w:p>
        </w:tc>
      </w:tr>
      <w:tr w:rsidR="006332EC" w:rsidRPr="00683323" w:rsidTr="00683323">
        <w:tc>
          <w:tcPr>
            <w:tcW w:w="710" w:type="dxa"/>
          </w:tcPr>
          <w:p w:rsidR="00484352" w:rsidRPr="00683323" w:rsidRDefault="00484352" w:rsidP="00683323">
            <w:pPr>
              <w:autoSpaceDE w:val="0"/>
              <w:autoSpaceDN w:val="0"/>
              <w:adjustRightInd w:val="0"/>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r w:rsidRPr="00683323">
              <w:rPr>
                <w:rFonts w:ascii="Times New Roman" w:eastAsiaTheme="minorHAnsi" w:hAnsi="Times New Roman"/>
                <w:b/>
                <w:sz w:val="24"/>
                <w:szCs w:val="24"/>
                <w:lang w:val="en-US"/>
              </w:rPr>
              <w:t>III</w:t>
            </w:r>
            <w:r w:rsidRPr="00683323">
              <w:rPr>
                <w:rFonts w:ascii="Times New Roman" w:eastAsiaTheme="minorHAnsi" w:hAnsi="Times New Roman"/>
                <w:b/>
                <w:sz w:val="24"/>
                <w:szCs w:val="24"/>
              </w:rPr>
              <w:t>.</w:t>
            </w:r>
          </w:p>
        </w:tc>
        <w:tc>
          <w:tcPr>
            <w:tcW w:w="3084" w:type="dxa"/>
            <w:shd w:val="clear" w:color="auto" w:fill="CCFFCC"/>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b/>
                <w:sz w:val="24"/>
                <w:szCs w:val="24"/>
              </w:rPr>
              <w:t>Наименование административной процедуры</w:t>
            </w:r>
          </w:p>
        </w:tc>
        <w:tc>
          <w:tcPr>
            <w:tcW w:w="5953" w:type="dxa"/>
          </w:tcPr>
          <w:p w:rsidR="00484352" w:rsidRPr="005066E2" w:rsidRDefault="005F5922" w:rsidP="00683323">
            <w:pPr>
              <w:spacing w:after="0" w:line="240" w:lineRule="auto"/>
              <w:jc w:val="both"/>
              <w:rPr>
                <w:rFonts w:ascii="Times New Roman" w:eastAsiaTheme="minorHAnsi" w:hAnsi="Times New Roman"/>
                <w:b/>
              </w:rPr>
            </w:pPr>
            <w:r w:rsidRPr="005066E2">
              <w:rPr>
                <w:rFonts w:ascii="Times New Roman" w:hAnsi="Times New Roman"/>
                <w:b/>
              </w:rPr>
              <w:t>Рассмотрение представленных документов и принятие решения о предоставлении либо об отказе в предоставлении муниципальной услуги</w:t>
            </w:r>
          </w:p>
        </w:tc>
      </w:tr>
      <w:tr w:rsidR="006332EC" w:rsidRPr="00470BF0" w:rsidTr="00683323">
        <w:tc>
          <w:tcPr>
            <w:tcW w:w="710" w:type="dxa"/>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1.</w:t>
            </w:r>
          </w:p>
        </w:tc>
        <w:tc>
          <w:tcPr>
            <w:tcW w:w="3084" w:type="dxa"/>
            <w:shd w:val="clear" w:color="auto" w:fill="CCFFCC"/>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процедуры процесса</w:t>
            </w:r>
          </w:p>
        </w:tc>
        <w:tc>
          <w:tcPr>
            <w:tcW w:w="5953" w:type="dxa"/>
          </w:tcPr>
          <w:p w:rsidR="00470BF0" w:rsidRPr="005066E2" w:rsidRDefault="00470BF0" w:rsidP="00470BF0">
            <w:pPr>
              <w:autoSpaceDE w:val="0"/>
              <w:autoSpaceDN w:val="0"/>
              <w:adjustRightInd w:val="0"/>
              <w:spacing w:after="0"/>
              <w:ind w:firstLine="34"/>
              <w:jc w:val="both"/>
              <w:outlineLvl w:val="1"/>
              <w:rPr>
                <w:rFonts w:ascii="Times New Roman" w:hAnsi="Times New Roman"/>
              </w:rPr>
            </w:pPr>
            <w:r w:rsidRPr="005066E2">
              <w:rPr>
                <w:rFonts w:ascii="Times New Roman" w:hAnsi="Times New Roman"/>
              </w:rPr>
              <w:t>-проведение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16522" w:rsidRPr="005066E2" w:rsidRDefault="00470BF0" w:rsidP="00716522">
            <w:pPr>
              <w:shd w:val="clear" w:color="auto" w:fill="FFFFFF"/>
              <w:spacing w:after="0" w:line="240" w:lineRule="auto"/>
              <w:ind w:firstLine="34"/>
              <w:jc w:val="both"/>
              <w:rPr>
                <w:rFonts w:ascii="Times New Roman" w:hAnsi="Times New Roman"/>
              </w:rPr>
            </w:pPr>
            <w:r w:rsidRPr="005066E2">
              <w:rPr>
                <w:rFonts w:ascii="Times New Roman" w:hAnsi="Times New Roman"/>
              </w:rPr>
              <w:t>-проведение проверки 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(при их наличии</w:t>
            </w:r>
          </w:p>
          <w:p w:rsidR="00484352" w:rsidRPr="005066E2" w:rsidRDefault="00716522" w:rsidP="00716522">
            <w:pPr>
              <w:shd w:val="clear" w:color="auto" w:fill="FFFFFF"/>
              <w:spacing w:after="0" w:line="240" w:lineRule="auto"/>
              <w:ind w:firstLine="34"/>
              <w:jc w:val="both"/>
              <w:rPr>
                <w:rFonts w:ascii="Times New Roman" w:hAnsi="Times New Roman"/>
              </w:rPr>
            </w:pPr>
            <w:r w:rsidRPr="005066E2">
              <w:rPr>
                <w:rFonts w:ascii="Times New Roman" w:hAnsi="Times New Roman"/>
              </w:rPr>
              <w:t>-принятие решения о возможности предоставления муниципальной услуги.</w:t>
            </w:r>
          </w:p>
        </w:tc>
      </w:tr>
      <w:tr w:rsidR="006332EC" w:rsidRPr="00683323" w:rsidTr="00683323">
        <w:tc>
          <w:tcPr>
            <w:tcW w:w="710" w:type="dxa"/>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2.</w:t>
            </w:r>
          </w:p>
        </w:tc>
        <w:tc>
          <w:tcPr>
            <w:tcW w:w="3084" w:type="dxa"/>
            <w:shd w:val="clear" w:color="auto" w:fill="CCFFCC"/>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Особенности исполнения процедуры процесса</w:t>
            </w:r>
          </w:p>
        </w:tc>
        <w:tc>
          <w:tcPr>
            <w:tcW w:w="5953" w:type="dxa"/>
          </w:tcPr>
          <w:p w:rsidR="00484352" w:rsidRPr="005066E2" w:rsidRDefault="00484352" w:rsidP="00683323">
            <w:pPr>
              <w:spacing w:after="0" w:line="240" w:lineRule="auto"/>
              <w:jc w:val="both"/>
              <w:rPr>
                <w:rFonts w:ascii="Times New Roman" w:eastAsiaTheme="minorHAnsi" w:hAnsi="Times New Roman"/>
              </w:rPr>
            </w:pPr>
            <w:r w:rsidRPr="005066E2">
              <w:rPr>
                <w:rFonts w:ascii="Times New Roman" w:eastAsiaTheme="minorHAnsi" w:hAnsi="Times New Roman"/>
              </w:rPr>
              <w:t>-</w:t>
            </w:r>
          </w:p>
        </w:tc>
      </w:tr>
      <w:tr w:rsidR="006332EC" w:rsidRPr="00683323" w:rsidTr="00683323">
        <w:tc>
          <w:tcPr>
            <w:tcW w:w="710" w:type="dxa"/>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3.</w:t>
            </w:r>
          </w:p>
        </w:tc>
        <w:tc>
          <w:tcPr>
            <w:tcW w:w="3084" w:type="dxa"/>
            <w:shd w:val="clear" w:color="auto" w:fill="CCFFCC"/>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Сроки исполнения процедуры (процесса)</w:t>
            </w:r>
          </w:p>
        </w:tc>
        <w:tc>
          <w:tcPr>
            <w:tcW w:w="5953" w:type="dxa"/>
          </w:tcPr>
          <w:p w:rsidR="00484352" w:rsidRPr="005066E2" w:rsidRDefault="00716522" w:rsidP="005066E2">
            <w:pPr>
              <w:spacing w:after="0" w:line="240" w:lineRule="auto"/>
              <w:jc w:val="both"/>
              <w:rPr>
                <w:rFonts w:ascii="Times New Roman" w:eastAsiaTheme="minorHAnsi" w:hAnsi="Times New Roman"/>
              </w:rPr>
            </w:pPr>
            <w:r w:rsidRPr="005066E2">
              <w:rPr>
                <w:rFonts w:ascii="Times New Roman" w:eastAsiaTheme="minorHAnsi" w:hAnsi="Times New Roman"/>
              </w:rPr>
              <w:t xml:space="preserve">В течение </w:t>
            </w:r>
            <w:r w:rsidR="005066E2" w:rsidRPr="005066E2">
              <w:rPr>
                <w:rFonts w:ascii="Times New Roman" w:eastAsiaTheme="minorHAnsi" w:hAnsi="Times New Roman"/>
              </w:rPr>
              <w:t>2</w:t>
            </w:r>
            <w:r w:rsidRPr="005066E2">
              <w:rPr>
                <w:rFonts w:ascii="Times New Roman" w:eastAsiaTheme="minorHAnsi" w:hAnsi="Times New Roman"/>
              </w:rPr>
              <w:t xml:space="preserve"> дней</w:t>
            </w:r>
          </w:p>
        </w:tc>
      </w:tr>
      <w:tr w:rsidR="006332EC" w:rsidRPr="00683323" w:rsidTr="00683323">
        <w:tc>
          <w:tcPr>
            <w:tcW w:w="710" w:type="dxa"/>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4.</w:t>
            </w:r>
          </w:p>
        </w:tc>
        <w:tc>
          <w:tcPr>
            <w:tcW w:w="3084" w:type="dxa"/>
            <w:shd w:val="clear" w:color="auto" w:fill="CCFFCC"/>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Исполнитель процедуры процесса</w:t>
            </w:r>
          </w:p>
        </w:tc>
        <w:tc>
          <w:tcPr>
            <w:tcW w:w="5953" w:type="dxa"/>
          </w:tcPr>
          <w:p w:rsidR="00484352" w:rsidRPr="005066E2" w:rsidRDefault="00484352" w:rsidP="00683323">
            <w:pPr>
              <w:spacing w:after="0" w:line="240" w:lineRule="auto"/>
              <w:jc w:val="both"/>
              <w:rPr>
                <w:rFonts w:ascii="Times New Roman" w:eastAsiaTheme="minorHAnsi" w:hAnsi="Times New Roman"/>
              </w:rPr>
            </w:pPr>
            <w:r w:rsidRPr="005066E2">
              <w:rPr>
                <w:rFonts w:ascii="Times New Roman" w:eastAsiaTheme="minorHAnsi" w:hAnsi="Times New Roman"/>
              </w:rPr>
              <w:t xml:space="preserve">Специалист </w:t>
            </w:r>
            <w:r w:rsidR="002D6B72" w:rsidRPr="005066E2">
              <w:rPr>
                <w:rFonts w:ascii="Times New Roman" w:eastAsiaTheme="minorHAnsi" w:hAnsi="Times New Roman"/>
              </w:rPr>
              <w:t>уполномоченного органа</w:t>
            </w:r>
            <w:r w:rsidRPr="005066E2">
              <w:rPr>
                <w:rFonts w:ascii="Times New Roman" w:eastAsiaTheme="minorHAnsi" w:hAnsi="Times New Roman"/>
              </w:rPr>
              <w:t xml:space="preserve"> ответственный за предоставление </w:t>
            </w:r>
            <w:r w:rsidR="00536C26" w:rsidRPr="005066E2">
              <w:rPr>
                <w:rFonts w:ascii="Times New Roman" w:eastAsiaTheme="minorHAnsi" w:hAnsi="Times New Roman"/>
              </w:rPr>
              <w:t>муниципальной</w:t>
            </w:r>
            <w:r w:rsidRPr="005066E2">
              <w:rPr>
                <w:rFonts w:ascii="Times New Roman" w:eastAsiaTheme="minorHAnsi" w:hAnsi="Times New Roman"/>
              </w:rPr>
              <w:t xml:space="preserve"> услуги</w:t>
            </w:r>
          </w:p>
        </w:tc>
      </w:tr>
      <w:tr w:rsidR="006332EC" w:rsidRPr="00683323" w:rsidTr="00683323">
        <w:tc>
          <w:tcPr>
            <w:tcW w:w="710" w:type="dxa"/>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5.</w:t>
            </w:r>
          </w:p>
        </w:tc>
        <w:tc>
          <w:tcPr>
            <w:tcW w:w="3084" w:type="dxa"/>
            <w:shd w:val="clear" w:color="auto" w:fill="CCFFCC"/>
          </w:tcPr>
          <w:p w:rsidR="00484352" w:rsidRPr="00683323" w:rsidRDefault="00484352"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Ресурсы, необходимые для выполнения процедуры процесса</w:t>
            </w:r>
          </w:p>
        </w:tc>
        <w:tc>
          <w:tcPr>
            <w:tcW w:w="5953" w:type="dxa"/>
          </w:tcPr>
          <w:p w:rsidR="00484352" w:rsidRPr="005066E2" w:rsidRDefault="00470BF0" w:rsidP="00683323">
            <w:pPr>
              <w:spacing w:after="0" w:line="240" w:lineRule="auto"/>
              <w:jc w:val="both"/>
              <w:rPr>
                <w:rFonts w:ascii="Times New Roman" w:eastAsiaTheme="minorHAnsi" w:hAnsi="Times New Roman"/>
              </w:rPr>
            </w:pPr>
            <w:r w:rsidRPr="005066E2">
              <w:rPr>
                <w:rFonts w:ascii="Times New Roman" w:hAnsi="Times New Roman"/>
              </w:rPr>
              <w:t>технологическое обеспечение (доступ к автоматизированным системам, АИС ЕЦУ, наличие принтера)</w:t>
            </w:r>
          </w:p>
        </w:tc>
      </w:tr>
      <w:tr w:rsidR="006332EC" w:rsidRPr="00683323" w:rsidTr="00683323">
        <w:tc>
          <w:tcPr>
            <w:tcW w:w="710" w:type="dxa"/>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6.</w:t>
            </w: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документов, необходимые для выполнения процедуры процесса</w:t>
            </w:r>
          </w:p>
        </w:tc>
        <w:tc>
          <w:tcPr>
            <w:tcW w:w="5953" w:type="dxa"/>
          </w:tcPr>
          <w:p w:rsidR="004A79A4" w:rsidRPr="005066E2" w:rsidRDefault="00E50DDA" w:rsidP="00683323">
            <w:pPr>
              <w:spacing w:after="0" w:line="240" w:lineRule="auto"/>
              <w:jc w:val="center"/>
              <w:rPr>
                <w:rFonts w:ascii="Times New Roman" w:eastAsiaTheme="minorHAnsi" w:hAnsi="Times New Roman"/>
              </w:rPr>
            </w:pPr>
            <w:r w:rsidRPr="005066E2">
              <w:rPr>
                <w:rFonts w:ascii="Times New Roman" w:eastAsiaTheme="minorHAnsi" w:hAnsi="Times New Roman"/>
                <w:lang w:val="en-US"/>
              </w:rPr>
              <w:t>-</w:t>
            </w:r>
          </w:p>
        </w:tc>
      </w:tr>
      <w:tr w:rsidR="006332EC" w:rsidRPr="00683323" w:rsidTr="00683323">
        <w:tc>
          <w:tcPr>
            <w:tcW w:w="710" w:type="dxa"/>
          </w:tcPr>
          <w:p w:rsidR="004A79A4" w:rsidRPr="00683323" w:rsidRDefault="004A79A4" w:rsidP="00683323">
            <w:pPr>
              <w:autoSpaceDE w:val="0"/>
              <w:autoSpaceDN w:val="0"/>
              <w:adjustRightInd w:val="0"/>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r w:rsidRPr="00683323">
              <w:rPr>
                <w:rFonts w:ascii="Times New Roman" w:eastAsiaTheme="minorHAnsi" w:hAnsi="Times New Roman"/>
                <w:b/>
                <w:sz w:val="24"/>
                <w:szCs w:val="24"/>
                <w:lang w:val="en-US"/>
              </w:rPr>
              <w:t>IV</w:t>
            </w:r>
            <w:r w:rsidRPr="00683323">
              <w:rPr>
                <w:rFonts w:ascii="Times New Roman" w:eastAsiaTheme="minorHAnsi" w:hAnsi="Times New Roman"/>
                <w:b/>
                <w:sz w:val="24"/>
                <w:szCs w:val="24"/>
              </w:rPr>
              <w:t>.</w:t>
            </w:r>
          </w:p>
        </w:tc>
        <w:tc>
          <w:tcPr>
            <w:tcW w:w="3084" w:type="dxa"/>
            <w:shd w:val="clear" w:color="auto" w:fill="CCFFCC"/>
          </w:tcPr>
          <w:p w:rsidR="004A79A4" w:rsidRPr="00683323" w:rsidRDefault="004A79A4"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b/>
                <w:sz w:val="24"/>
                <w:szCs w:val="24"/>
              </w:rPr>
              <w:t>Наименование административной процедуры</w:t>
            </w:r>
          </w:p>
        </w:tc>
        <w:tc>
          <w:tcPr>
            <w:tcW w:w="5953" w:type="dxa"/>
          </w:tcPr>
          <w:p w:rsidR="004A79A4" w:rsidRPr="005066E2" w:rsidRDefault="0033453F" w:rsidP="00683323">
            <w:pPr>
              <w:spacing w:after="0" w:line="240" w:lineRule="auto"/>
              <w:rPr>
                <w:rFonts w:ascii="Times New Roman" w:eastAsiaTheme="minorHAnsi" w:hAnsi="Times New Roman"/>
                <w:b/>
              </w:rPr>
            </w:pPr>
            <w:r w:rsidRPr="005066E2">
              <w:rPr>
                <w:rFonts w:ascii="Times New Roman" w:hAnsi="Times New Roman"/>
                <w:b/>
              </w:rPr>
              <w:t>Оформление и выдача заявителю результата предоставления муниципальной услуги, либо отказа в предоставлении муниципальной услуги</w:t>
            </w:r>
          </w:p>
        </w:tc>
      </w:tr>
      <w:tr w:rsidR="006332EC" w:rsidRPr="00683323" w:rsidTr="00683323">
        <w:tc>
          <w:tcPr>
            <w:tcW w:w="710" w:type="dxa"/>
          </w:tcPr>
          <w:p w:rsidR="00201F06" w:rsidRPr="00683323" w:rsidRDefault="00201F06"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1.</w:t>
            </w:r>
          </w:p>
        </w:tc>
        <w:tc>
          <w:tcPr>
            <w:tcW w:w="3084" w:type="dxa"/>
            <w:shd w:val="clear" w:color="auto" w:fill="CCFFCC"/>
          </w:tcPr>
          <w:p w:rsidR="00201F06" w:rsidRPr="00683323" w:rsidRDefault="00201F0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Наименование процедуры процесса</w:t>
            </w:r>
          </w:p>
        </w:tc>
        <w:tc>
          <w:tcPr>
            <w:tcW w:w="5953" w:type="dxa"/>
          </w:tcPr>
          <w:p w:rsidR="00201F06" w:rsidRDefault="005066E2" w:rsidP="005066E2">
            <w:pPr>
              <w:shd w:val="clear" w:color="auto" w:fill="FFFFFF"/>
              <w:spacing w:after="0" w:line="240" w:lineRule="auto"/>
              <w:ind w:firstLine="34"/>
              <w:jc w:val="both"/>
              <w:rPr>
                <w:rFonts w:ascii="Times New Roman" w:hAnsi="Times New Roman"/>
              </w:rPr>
            </w:pPr>
            <w:r>
              <w:rPr>
                <w:rFonts w:ascii="Times New Roman" w:hAnsi="Times New Roman"/>
              </w:rPr>
              <w:t>-</w:t>
            </w:r>
            <w:r w:rsidR="00716522" w:rsidRPr="005066E2">
              <w:rPr>
                <w:rFonts w:ascii="Times New Roman" w:hAnsi="Times New Roman"/>
              </w:rPr>
              <w:t>подгот</w:t>
            </w:r>
            <w:r>
              <w:rPr>
                <w:rFonts w:ascii="Times New Roman" w:hAnsi="Times New Roman"/>
              </w:rPr>
              <w:t>о</w:t>
            </w:r>
            <w:r w:rsidR="00716522" w:rsidRPr="005066E2">
              <w:rPr>
                <w:rFonts w:ascii="Times New Roman" w:hAnsi="Times New Roman"/>
              </w:rPr>
              <w:t>в</w:t>
            </w:r>
            <w:r>
              <w:rPr>
                <w:rFonts w:ascii="Times New Roman" w:hAnsi="Times New Roman"/>
              </w:rPr>
              <w:t>ка</w:t>
            </w:r>
            <w:r w:rsidR="00716522" w:rsidRPr="005066E2">
              <w:rPr>
                <w:rFonts w:ascii="Times New Roman" w:hAnsi="Times New Roman"/>
              </w:rPr>
              <w:t xml:space="preserve"> разрешени</w:t>
            </w:r>
            <w:r>
              <w:rPr>
                <w:rFonts w:ascii="Times New Roman" w:hAnsi="Times New Roman"/>
              </w:rPr>
              <w:t>я</w:t>
            </w:r>
            <w:r w:rsidR="00716522" w:rsidRPr="005066E2">
              <w:rPr>
                <w:rFonts w:ascii="Times New Roman" w:hAnsi="Times New Roman"/>
              </w:rPr>
              <w:t xml:space="preserve"> на строительство объектов капитального строительства или отказ в выдаче такого разрешения с указанием причин отказа</w:t>
            </w:r>
            <w:r>
              <w:rPr>
                <w:rFonts w:ascii="Times New Roman" w:hAnsi="Times New Roman"/>
              </w:rPr>
              <w:t>;</w:t>
            </w:r>
          </w:p>
          <w:p w:rsidR="005066E2" w:rsidRDefault="005066E2" w:rsidP="005066E2">
            <w:pPr>
              <w:shd w:val="clear" w:color="auto" w:fill="FFFFFF"/>
              <w:spacing w:after="0" w:line="240" w:lineRule="auto"/>
              <w:ind w:firstLine="34"/>
              <w:jc w:val="both"/>
              <w:rPr>
                <w:rFonts w:ascii="Times New Roman" w:hAnsi="Times New Roman"/>
              </w:rPr>
            </w:pPr>
            <w:r>
              <w:rPr>
                <w:rFonts w:ascii="Times New Roman" w:hAnsi="Times New Roman"/>
              </w:rPr>
              <w:t>-регистрация разрешения</w:t>
            </w:r>
            <w:r w:rsidRPr="005066E2">
              <w:rPr>
                <w:rFonts w:ascii="Times New Roman" w:hAnsi="Times New Roman"/>
              </w:rPr>
              <w:t xml:space="preserve"> на строительство</w:t>
            </w:r>
            <w:r>
              <w:rPr>
                <w:rFonts w:ascii="Times New Roman" w:hAnsi="Times New Roman"/>
              </w:rPr>
              <w:t>;</w:t>
            </w:r>
          </w:p>
          <w:p w:rsidR="005066E2" w:rsidRDefault="005066E2" w:rsidP="005066E2">
            <w:pPr>
              <w:shd w:val="clear" w:color="auto" w:fill="FFFFFF"/>
              <w:spacing w:after="0" w:line="240" w:lineRule="auto"/>
              <w:ind w:firstLine="34"/>
              <w:jc w:val="both"/>
              <w:rPr>
                <w:rFonts w:ascii="Times New Roman" w:hAnsi="Times New Roman"/>
              </w:rPr>
            </w:pPr>
            <w:r>
              <w:rPr>
                <w:rFonts w:ascii="Times New Roman" w:hAnsi="Times New Roman"/>
              </w:rPr>
              <w:t>-оповещение заявителя о необходимости получения документов;</w:t>
            </w:r>
          </w:p>
          <w:p w:rsidR="005066E2" w:rsidRDefault="005066E2" w:rsidP="005066E2">
            <w:pPr>
              <w:shd w:val="clear" w:color="auto" w:fill="FFFFFF"/>
              <w:spacing w:after="0" w:line="240" w:lineRule="auto"/>
              <w:ind w:firstLine="34"/>
              <w:jc w:val="both"/>
              <w:rPr>
                <w:rFonts w:ascii="Times New Roman" w:hAnsi="Times New Roman"/>
              </w:rPr>
            </w:pPr>
            <w:r>
              <w:rPr>
                <w:rFonts w:ascii="Times New Roman" w:hAnsi="Times New Roman"/>
              </w:rPr>
              <w:t>-направление результата муниципальной услуги (в случае по подачи заявления через МФЦ);</w:t>
            </w:r>
          </w:p>
          <w:p w:rsidR="005066E2" w:rsidRPr="005066E2" w:rsidRDefault="005066E2" w:rsidP="005066E2">
            <w:pPr>
              <w:shd w:val="clear" w:color="auto" w:fill="FFFFFF"/>
              <w:spacing w:after="0" w:line="240" w:lineRule="auto"/>
              <w:ind w:firstLine="34"/>
              <w:jc w:val="both"/>
              <w:rPr>
                <w:rFonts w:ascii="Times New Roman" w:hAnsi="Times New Roman"/>
              </w:rPr>
            </w:pPr>
            <w:r>
              <w:rPr>
                <w:rFonts w:ascii="Times New Roman" w:hAnsi="Times New Roman"/>
              </w:rPr>
              <w:t>-выдача результата муниципальной услуги</w:t>
            </w:r>
          </w:p>
        </w:tc>
      </w:tr>
      <w:tr w:rsidR="006332EC" w:rsidRPr="00683323" w:rsidTr="00683323">
        <w:tc>
          <w:tcPr>
            <w:tcW w:w="710" w:type="dxa"/>
          </w:tcPr>
          <w:p w:rsidR="00D737A3" w:rsidRPr="00683323" w:rsidRDefault="00D737A3"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2.</w:t>
            </w:r>
          </w:p>
        </w:tc>
        <w:tc>
          <w:tcPr>
            <w:tcW w:w="3084" w:type="dxa"/>
            <w:shd w:val="clear" w:color="auto" w:fill="CCFFCC"/>
          </w:tcPr>
          <w:p w:rsidR="00D737A3" w:rsidRPr="00683323" w:rsidRDefault="00D737A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Особенности исполнения процедуры процесса</w:t>
            </w:r>
          </w:p>
        </w:tc>
        <w:tc>
          <w:tcPr>
            <w:tcW w:w="5953" w:type="dxa"/>
          </w:tcPr>
          <w:p w:rsidR="005066E2" w:rsidRPr="005066E2" w:rsidRDefault="005066E2" w:rsidP="005066E2">
            <w:pPr>
              <w:shd w:val="clear" w:color="auto" w:fill="FFFFFF"/>
              <w:spacing w:after="0" w:line="240" w:lineRule="auto"/>
              <w:ind w:firstLine="317"/>
              <w:jc w:val="both"/>
              <w:rPr>
                <w:rFonts w:ascii="Times New Roman" w:hAnsi="Times New Roman"/>
              </w:rPr>
            </w:pPr>
            <w:r w:rsidRPr="005066E2">
              <w:rPr>
                <w:rFonts w:ascii="Times New Roman" w:hAnsi="Times New Roman"/>
              </w:rPr>
              <w:t>Уведомление об отказе в предоставлении муниципальной услуги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муниципальной услуги) заявителю в течение 7 дней со дня регистрации комплекта документов.</w:t>
            </w:r>
          </w:p>
          <w:p w:rsidR="005066E2" w:rsidRPr="005066E2" w:rsidRDefault="005066E2" w:rsidP="005066E2">
            <w:pPr>
              <w:shd w:val="clear" w:color="auto" w:fill="FFFFFF"/>
              <w:spacing w:after="0" w:line="240" w:lineRule="auto"/>
              <w:ind w:firstLine="317"/>
              <w:jc w:val="both"/>
              <w:rPr>
                <w:rFonts w:ascii="Times New Roman" w:hAnsi="Times New Roman"/>
              </w:rPr>
            </w:pPr>
            <w:r w:rsidRPr="005066E2">
              <w:rPr>
                <w:rFonts w:ascii="Times New Roman" w:hAnsi="Times New Roman"/>
              </w:rPr>
              <w:t xml:space="preserve">После регистрации разрешения на строительство объектов капитального строительства уполномоченный специалист уполномоченного органа </w:t>
            </w:r>
            <w:r w:rsidRPr="005066E2">
              <w:rPr>
                <w:rFonts w:ascii="Times New Roman" w:hAnsi="Times New Roman"/>
                <w:color w:val="FF0000"/>
              </w:rPr>
              <w:t>в течение одного дня</w:t>
            </w:r>
            <w:r w:rsidRPr="005066E2">
              <w:rPr>
                <w:rFonts w:ascii="Times New Roman" w:hAnsi="Times New Roman"/>
              </w:rPr>
              <w:t xml:space="preserve"> извещает по телефону или по почте (если нет телефона) заявителя о необходимости получить документы лично в руки.</w:t>
            </w:r>
          </w:p>
          <w:p w:rsidR="00D737A3" w:rsidRPr="005066E2" w:rsidRDefault="005066E2" w:rsidP="005066E2">
            <w:pPr>
              <w:shd w:val="clear" w:color="auto" w:fill="FFFFFF"/>
              <w:tabs>
                <w:tab w:val="left" w:pos="533"/>
              </w:tabs>
              <w:spacing w:after="0" w:line="240" w:lineRule="auto"/>
              <w:ind w:firstLine="317"/>
              <w:jc w:val="both"/>
              <w:rPr>
                <w:rFonts w:ascii="Times New Roman" w:hAnsi="Times New Roman"/>
              </w:rPr>
            </w:pPr>
            <w:r w:rsidRPr="005066E2">
              <w:rPr>
                <w:rFonts w:ascii="Times New Roman" w:hAnsi="Times New Roman"/>
                <w:color w:val="FF0000"/>
              </w:rPr>
              <w:t>В течение одного дня</w:t>
            </w:r>
            <w:r w:rsidRPr="005066E2">
              <w:rPr>
                <w:rFonts w:ascii="Times New Roman" w:hAnsi="Times New Roman"/>
              </w:rPr>
              <w:t xml:space="preserve"> после принятия решения о возможности предоставления муниципальной услуги, ответственный за выполнение процедуры выдачи разрешений на строительство объекта капитального строительства, направляет результат муниципальной услуги в МФЦ и специалист МФЦ выдает результат предоставления муниципальной услуги заявителю.</w:t>
            </w:r>
          </w:p>
        </w:tc>
      </w:tr>
      <w:tr w:rsidR="006332EC" w:rsidRPr="00683323" w:rsidTr="00683323">
        <w:tc>
          <w:tcPr>
            <w:tcW w:w="710" w:type="dxa"/>
          </w:tcPr>
          <w:p w:rsidR="00D737A3" w:rsidRPr="00683323" w:rsidRDefault="00D737A3"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3.</w:t>
            </w:r>
          </w:p>
        </w:tc>
        <w:tc>
          <w:tcPr>
            <w:tcW w:w="3084" w:type="dxa"/>
            <w:shd w:val="clear" w:color="auto" w:fill="CCFFCC"/>
          </w:tcPr>
          <w:p w:rsidR="00D737A3" w:rsidRPr="00683323" w:rsidRDefault="00D737A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Сроки исполнения процедуры (процесса)</w:t>
            </w:r>
          </w:p>
        </w:tc>
        <w:tc>
          <w:tcPr>
            <w:tcW w:w="5953" w:type="dxa"/>
          </w:tcPr>
          <w:p w:rsidR="00D737A3" w:rsidRPr="00683323" w:rsidRDefault="005066E2" w:rsidP="005066E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 рабочий день</w:t>
            </w:r>
          </w:p>
        </w:tc>
      </w:tr>
      <w:tr w:rsidR="006332EC" w:rsidRPr="00683323" w:rsidTr="00683323">
        <w:tc>
          <w:tcPr>
            <w:tcW w:w="710" w:type="dxa"/>
          </w:tcPr>
          <w:p w:rsidR="00F57A3F" w:rsidRPr="00683323" w:rsidRDefault="00F57A3F"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4.</w:t>
            </w:r>
          </w:p>
        </w:tc>
        <w:tc>
          <w:tcPr>
            <w:tcW w:w="3084" w:type="dxa"/>
            <w:shd w:val="clear" w:color="auto" w:fill="CCFFCC"/>
          </w:tcPr>
          <w:p w:rsidR="00F57A3F" w:rsidRPr="00683323" w:rsidRDefault="00F57A3F"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Исполнитель процедуры процесса</w:t>
            </w:r>
          </w:p>
        </w:tc>
        <w:tc>
          <w:tcPr>
            <w:tcW w:w="5953" w:type="dxa"/>
          </w:tcPr>
          <w:p w:rsidR="00F57A3F" w:rsidRPr="00683323" w:rsidRDefault="00F57A3F" w:rsidP="00683323">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 xml:space="preserve">Специалист </w:t>
            </w:r>
            <w:r w:rsidR="00536C26" w:rsidRPr="00683323">
              <w:rPr>
                <w:rFonts w:ascii="Times New Roman" w:eastAsiaTheme="minorHAnsi" w:hAnsi="Times New Roman"/>
                <w:sz w:val="24"/>
                <w:szCs w:val="24"/>
              </w:rPr>
              <w:t>уполномоченного органа</w:t>
            </w:r>
            <w:r w:rsidRPr="00683323">
              <w:rPr>
                <w:rFonts w:ascii="Times New Roman" w:eastAsiaTheme="minorHAnsi" w:hAnsi="Times New Roman"/>
                <w:sz w:val="24"/>
                <w:szCs w:val="24"/>
              </w:rPr>
              <w:t xml:space="preserve">, ответственный за предоставление </w:t>
            </w:r>
            <w:r w:rsidR="00536C26" w:rsidRPr="00683323">
              <w:rPr>
                <w:rFonts w:ascii="Times New Roman" w:eastAsiaTheme="minorHAnsi" w:hAnsi="Times New Roman"/>
                <w:sz w:val="24"/>
                <w:szCs w:val="24"/>
              </w:rPr>
              <w:t>муниципальной</w:t>
            </w:r>
            <w:r w:rsidRPr="00683323">
              <w:rPr>
                <w:rFonts w:ascii="Times New Roman" w:eastAsiaTheme="minorHAnsi" w:hAnsi="Times New Roman"/>
                <w:sz w:val="24"/>
                <w:szCs w:val="24"/>
              </w:rPr>
              <w:t xml:space="preserve"> услуги</w:t>
            </w:r>
          </w:p>
        </w:tc>
      </w:tr>
      <w:tr w:rsidR="006332EC" w:rsidRPr="00683323" w:rsidTr="00683323">
        <w:tc>
          <w:tcPr>
            <w:tcW w:w="710" w:type="dxa"/>
          </w:tcPr>
          <w:p w:rsidR="00201F06" w:rsidRPr="00683323" w:rsidRDefault="00201F06"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5.</w:t>
            </w:r>
          </w:p>
        </w:tc>
        <w:tc>
          <w:tcPr>
            <w:tcW w:w="3084" w:type="dxa"/>
            <w:shd w:val="clear" w:color="auto" w:fill="CCFFCC"/>
          </w:tcPr>
          <w:p w:rsidR="00201F06" w:rsidRPr="00683323" w:rsidRDefault="00201F06"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Ресурсы, необходимые для выполнения процедуры процесса</w:t>
            </w:r>
          </w:p>
        </w:tc>
        <w:tc>
          <w:tcPr>
            <w:tcW w:w="5953" w:type="dxa"/>
          </w:tcPr>
          <w:p w:rsidR="00201F06" w:rsidRPr="00683323" w:rsidRDefault="0019612D" w:rsidP="00233E9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д</w:t>
            </w:r>
            <w:r w:rsidRPr="00683323">
              <w:rPr>
                <w:rFonts w:ascii="Times New Roman" w:eastAsiaTheme="minorHAnsi" w:hAnsi="Times New Roman"/>
                <w:sz w:val="24"/>
                <w:szCs w:val="24"/>
              </w:rPr>
              <w:t>окументальное обеспечение (журналы выдачи результатов муниципальных услуг), технологическое обеспечение (</w:t>
            </w:r>
            <w:r w:rsidRPr="00E748AE">
              <w:rPr>
                <w:rFonts w:ascii="Times New Roman" w:hAnsi="Times New Roman"/>
                <w:sz w:val="24"/>
                <w:szCs w:val="24"/>
              </w:rPr>
              <w:t>доступ к</w:t>
            </w:r>
            <w:r>
              <w:rPr>
                <w:rFonts w:ascii="Times New Roman" w:hAnsi="Times New Roman"/>
                <w:sz w:val="24"/>
                <w:szCs w:val="24"/>
              </w:rPr>
              <w:t xml:space="preserve"> </w:t>
            </w:r>
            <w:r w:rsidRPr="00E748AE">
              <w:rPr>
                <w:rFonts w:ascii="Times New Roman" w:hAnsi="Times New Roman"/>
                <w:sz w:val="24"/>
                <w:szCs w:val="24"/>
              </w:rPr>
              <w:t xml:space="preserve">АИС ЕЦУ, </w:t>
            </w:r>
            <w:r w:rsidRPr="00683323">
              <w:rPr>
                <w:rFonts w:ascii="Times New Roman" w:eastAsiaTheme="minorHAnsi" w:hAnsi="Times New Roman"/>
                <w:sz w:val="24"/>
                <w:szCs w:val="24"/>
              </w:rPr>
              <w:t>телефонная связь)</w:t>
            </w:r>
            <w:r>
              <w:rPr>
                <w:rFonts w:ascii="Times New Roman" w:eastAsiaTheme="minorHAnsi" w:hAnsi="Times New Roman"/>
                <w:sz w:val="24"/>
                <w:szCs w:val="24"/>
              </w:rPr>
              <w:t>,</w:t>
            </w:r>
            <w:r>
              <w:rPr>
                <w:rFonts w:ascii="Times New Roman" w:hAnsi="Times New Roman"/>
                <w:sz w:val="24"/>
                <w:szCs w:val="24"/>
              </w:rPr>
              <w:t xml:space="preserve"> </w:t>
            </w:r>
            <w:r w:rsidRPr="00E748AE">
              <w:rPr>
                <w:rFonts w:ascii="Times New Roman" w:hAnsi="Times New Roman"/>
                <w:sz w:val="24"/>
                <w:szCs w:val="24"/>
              </w:rPr>
              <w:t>МФЦ</w:t>
            </w:r>
          </w:p>
        </w:tc>
      </w:tr>
      <w:tr w:rsidR="006332EC" w:rsidRPr="00683323" w:rsidTr="00683323">
        <w:tc>
          <w:tcPr>
            <w:tcW w:w="710" w:type="dxa"/>
          </w:tcPr>
          <w:p w:rsidR="00D737A3" w:rsidRPr="00683323" w:rsidRDefault="00D737A3" w:rsidP="00683323">
            <w:pPr>
              <w:autoSpaceDE w:val="0"/>
              <w:autoSpaceDN w:val="0"/>
              <w:adjustRightInd w:val="0"/>
              <w:spacing w:after="0" w:line="240" w:lineRule="auto"/>
              <w:rPr>
                <w:rFonts w:ascii="Times New Roman" w:eastAsiaTheme="minorHAnsi" w:hAnsi="Times New Roman"/>
                <w:sz w:val="24"/>
                <w:szCs w:val="24"/>
                <w:lang w:val="en-US"/>
              </w:rPr>
            </w:pPr>
            <w:r w:rsidRPr="00683323">
              <w:rPr>
                <w:rFonts w:ascii="Times New Roman" w:eastAsiaTheme="minorHAnsi" w:hAnsi="Times New Roman"/>
                <w:sz w:val="24"/>
                <w:szCs w:val="24"/>
                <w:lang w:val="en-US"/>
              </w:rPr>
              <w:t>6.</w:t>
            </w:r>
          </w:p>
        </w:tc>
        <w:tc>
          <w:tcPr>
            <w:tcW w:w="3084" w:type="dxa"/>
            <w:shd w:val="clear" w:color="auto" w:fill="CCFFCC"/>
          </w:tcPr>
          <w:p w:rsidR="00D737A3" w:rsidRPr="00683323" w:rsidRDefault="00D737A3"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Формы документов, необходимые для выполнения процедуры процесса</w:t>
            </w:r>
          </w:p>
        </w:tc>
        <w:tc>
          <w:tcPr>
            <w:tcW w:w="5953" w:type="dxa"/>
          </w:tcPr>
          <w:p w:rsidR="0019612D" w:rsidRDefault="0019612D" w:rsidP="0019612D">
            <w:pPr>
              <w:spacing w:after="0" w:line="240" w:lineRule="auto"/>
              <w:jc w:val="both"/>
              <w:rPr>
                <w:rFonts w:ascii="Times New Roman" w:eastAsiaTheme="minorHAnsi" w:hAnsi="Times New Roman"/>
                <w:sz w:val="24"/>
                <w:szCs w:val="24"/>
              </w:rPr>
            </w:pPr>
            <w:r w:rsidRPr="00683323">
              <w:rPr>
                <w:rFonts w:ascii="Times New Roman" w:eastAsiaTheme="minorHAnsi" w:hAnsi="Times New Roman"/>
                <w:sz w:val="24"/>
                <w:szCs w:val="24"/>
              </w:rPr>
              <w:t>форма разрешения на строительство, утвержденн</w:t>
            </w:r>
            <w:r>
              <w:rPr>
                <w:rFonts w:ascii="Times New Roman" w:eastAsiaTheme="minorHAnsi" w:hAnsi="Times New Roman"/>
                <w:sz w:val="24"/>
                <w:szCs w:val="24"/>
              </w:rPr>
              <w:t xml:space="preserve">ая </w:t>
            </w:r>
            <w:r w:rsidRPr="00683323">
              <w:rPr>
                <w:rFonts w:ascii="Times New Roman" w:eastAsiaTheme="minorHAnsi" w:hAnsi="Times New Roman"/>
                <w:sz w:val="24"/>
                <w:szCs w:val="24"/>
              </w:rPr>
              <w:t>Приказом Министерства строительства и жилищно-коммунального хозяйства Российской Федерации от 19.02.2015 № 117/пр</w:t>
            </w:r>
            <w:r>
              <w:rPr>
                <w:rFonts w:ascii="Times New Roman" w:eastAsiaTheme="minorHAnsi" w:hAnsi="Times New Roman"/>
                <w:sz w:val="24"/>
                <w:szCs w:val="24"/>
              </w:rPr>
              <w:t xml:space="preserve"> </w:t>
            </w:r>
            <w:r w:rsidRPr="00683323">
              <w:rPr>
                <w:rFonts w:ascii="Times New Roman" w:eastAsiaTheme="minorHAnsi" w:hAnsi="Times New Roman"/>
                <w:sz w:val="24"/>
                <w:szCs w:val="24"/>
              </w:rPr>
              <w:t>«Об утверждении формы разрешения на строительство и формы разрешения на ввод объекта в эксплуатацию»</w:t>
            </w:r>
          </w:p>
          <w:p w:rsidR="00D737A3" w:rsidRPr="00683323" w:rsidRDefault="0019612D" w:rsidP="0019612D">
            <w:pPr>
              <w:spacing w:after="0" w:line="240" w:lineRule="auto"/>
              <w:jc w:val="both"/>
              <w:rPr>
                <w:rFonts w:ascii="Times New Roman" w:eastAsiaTheme="minorHAnsi" w:hAnsi="Times New Roman"/>
                <w:sz w:val="24"/>
                <w:szCs w:val="24"/>
              </w:rPr>
            </w:pPr>
            <w:r w:rsidRPr="004F2DE6">
              <w:rPr>
                <w:rFonts w:ascii="Times New Roman" w:eastAsiaTheme="minorHAnsi" w:hAnsi="Times New Roman"/>
                <w:sz w:val="24"/>
                <w:szCs w:val="24"/>
              </w:rPr>
              <w:t>https://cloud.mail.ru/public/MwE4/PL23bDWC1</w:t>
            </w:r>
            <w:r w:rsidR="00D737A3" w:rsidRPr="0019612D">
              <w:rPr>
                <w:rFonts w:ascii="Times New Roman" w:eastAsiaTheme="minorHAnsi" w:hAnsi="Times New Roman"/>
                <w:sz w:val="24"/>
                <w:szCs w:val="24"/>
              </w:rPr>
              <w:t>-</w:t>
            </w:r>
          </w:p>
        </w:tc>
      </w:tr>
    </w:tbl>
    <w:p w:rsidR="00E853CB" w:rsidRDefault="00E853CB" w:rsidP="00E853CB">
      <w:pPr>
        <w:spacing w:after="0" w:line="240" w:lineRule="auto"/>
        <w:rPr>
          <w:rFonts w:ascii="Times New Roman" w:hAnsi="Times New Roman"/>
          <w:b/>
          <w:sz w:val="24"/>
          <w:szCs w:val="24"/>
        </w:rPr>
      </w:pPr>
    </w:p>
    <w:p w:rsidR="001F158F" w:rsidRDefault="00A70680" w:rsidP="00E853CB">
      <w:pPr>
        <w:spacing w:after="0" w:line="240" w:lineRule="auto"/>
        <w:rPr>
          <w:rFonts w:ascii="Times New Roman" w:hAnsi="Times New Roman"/>
          <w:b/>
          <w:sz w:val="24"/>
          <w:szCs w:val="24"/>
        </w:rPr>
      </w:pPr>
      <w:r w:rsidRPr="00646FA4">
        <w:rPr>
          <w:rFonts w:ascii="Times New Roman" w:hAnsi="Times New Roman"/>
          <w:b/>
          <w:sz w:val="24"/>
          <w:szCs w:val="24"/>
        </w:rPr>
        <w:t>Раздел 8. «Особенности предоставления «услуги» в электронной форме»</w:t>
      </w:r>
    </w:p>
    <w:p w:rsidR="00E853CB" w:rsidRDefault="00E853CB" w:rsidP="00E853C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219"/>
        <w:gridCol w:w="5953"/>
      </w:tblGrid>
      <w:tr w:rsidR="006332EC" w:rsidRPr="00683323" w:rsidTr="00683323">
        <w:tc>
          <w:tcPr>
            <w:tcW w:w="575" w:type="dxa"/>
          </w:tcPr>
          <w:p w:rsidR="00A70680" w:rsidRPr="00683323" w:rsidRDefault="00A70680"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 п/п</w:t>
            </w:r>
          </w:p>
        </w:tc>
        <w:tc>
          <w:tcPr>
            <w:tcW w:w="3219" w:type="dxa"/>
            <w:shd w:val="clear" w:color="auto" w:fill="CCFFCC"/>
            <w:vAlign w:val="center"/>
          </w:tcPr>
          <w:p w:rsidR="00A70680" w:rsidRPr="00683323" w:rsidRDefault="00A70680"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Параметр</w:t>
            </w:r>
          </w:p>
        </w:tc>
        <w:tc>
          <w:tcPr>
            <w:tcW w:w="5953" w:type="dxa"/>
            <w:vAlign w:val="center"/>
          </w:tcPr>
          <w:p w:rsidR="00A70680" w:rsidRPr="00683323" w:rsidRDefault="00A70680"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Значение параметра / состояние</w:t>
            </w:r>
          </w:p>
        </w:tc>
      </w:tr>
      <w:tr w:rsidR="006332EC" w:rsidRPr="00683323" w:rsidTr="00683323">
        <w:tc>
          <w:tcPr>
            <w:tcW w:w="575" w:type="dxa"/>
          </w:tcPr>
          <w:p w:rsidR="00A70680" w:rsidRPr="00683323" w:rsidRDefault="00A70680"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1</w:t>
            </w:r>
          </w:p>
        </w:tc>
        <w:tc>
          <w:tcPr>
            <w:tcW w:w="3219" w:type="dxa"/>
            <w:shd w:val="clear" w:color="auto" w:fill="CCFFCC"/>
            <w:vAlign w:val="center"/>
          </w:tcPr>
          <w:p w:rsidR="00A70680" w:rsidRPr="00683323" w:rsidRDefault="00A70680" w:rsidP="00683323">
            <w:pPr>
              <w:autoSpaceDE w:val="0"/>
              <w:autoSpaceDN w:val="0"/>
              <w:adjustRightInd w:val="0"/>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2</w:t>
            </w:r>
          </w:p>
        </w:tc>
        <w:tc>
          <w:tcPr>
            <w:tcW w:w="5953" w:type="dxa"/>
            <w:vAlign w:val="center"/>
          </w:tcPr>
          <w:p w:rsidR="00A70680" w:rsidRPr="00683323" w:rsidRDefault="00A70680" w:rsidP="00683323">
            <w:pPr>
              <w:spacing w:after="0" w:line="240" w:lineRule="auto"/>
              <w:jc w:val="center"/>
              <w:rPr>
                <w:rFonts w:ascii="Times New Roman" w:eastAsiaTheme="minorHAnsi" w:hAnsi="Times New Roman"/>
                <w:b/>
                <w:sz w:val="24"/>
                <w:szCs w:val="24"/>
              </w:rPr>
            </w:pPr>
            <w:r w:rsidRPr="00683323">
              <w:rPr>
                <w:rFonts w:ascii="Times New Roman" w:eastAsiaTheme="minorHAnsi" w:hAnsi="Times New Roman"/>
                <w:b/>
                <w:sz w:val="24"/>
                <w:szCs w:val="24"/>
              </w:rPr>
              <w:t>3</w:t>
            </w:r>
          </w:p>
        </w:tc>
      </w:tr>
      <w:tr w:rsidR="00A70680" w:rsidRPr="00683323" w:rsidTr="00683323">
        <w:tc>
          <w:tcPr>
            <w:tcW w:w="575" w:type="dxa"/>
          </w:tcPr>
          <w:p w:rsidR="00A70680" w:rsidRPr="00683323" w:rsidRDefault="00A70680"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lang w:val="en-US"/>
              </w:rPr>
              <w:t>I</w:t>
            </w:r>
            <w:r w:rsidRPr="00683323">
              <w:rPr>
                <w:rFonts w:ascii="Times New Roman" w:eastAsiaTheme="minorHAnsi" w:hAnsi="Times New Roman"/>
                <w:b/>
                <w:sz w:val="24"/>
                <w:szCs w:val="24"/>
              </w:rPr>
              <w:t>.</w:t>
            </w:r>
          </w:p>
        </w:tc>
        <w:tc>
          <w:tcPr>
            <w:tcW w:w="3219" w:type="dxa"/>
            <w:shd w:val="clear" w:color="auto" w:fill="CCFFCC"/>
          </w:tcPr>
          <w:p w:rsidR="0002282F" w:rsidRPr="00683323" w:rsidRDefault="00A70680" w:rsidP="00683323">
            <w:pPr>
              <w:spacing w:after="0" w:line="240" w:lineRule="auto"/>
              <w:rPr>
                <w:rFonts w:ascii="Times New Roman" w:eastAsiaTheme="minorHAnsi" w:hAnsi="Times New Roman"/>
                <w:b/>
                <w:sz w:val="24"/>
                <w:szCs w:val="24"/>
              </w:rPr>
            </w:pPr>
            <w:r w:rsidRPr="00683323">
              <w:rPr>
                <w:rFonts w:ascii="Times New Roman" w:eastAsiaTheme="minorHAnsi" w:hAnsi="Times New Roman"/>
                <w:b/>
                <w:sz w:val="24"/>
                <w:szCs w:val="24"/>
              </w:rPr>
              <w:t>Наименованиеуслуги</w:t>
            </w:r>
          </w:p>
        </w:tc>
        <w:tc>
          <w:tcPr>
            <w:tcW w:w="5953" w:type="dxa"/>
          </w:tcPr>
          <w:p w:rsidR="008F2ABF" w:rsidRPr="00683323" w:rsidRDefault="00445F85" w:rsidP="00683323">
            <w:pPr>
              <w:spacing w:after="0" w:line="240" w:lineRule="auto"/>
              <w:jc w:val="both"/>
              <w:rPr>
                <w:rFonts w:ascii="Times New Roman" w:eastAsiaTheme="minorHAnsi" w:hAnsi="Times New Roman"/>
                <w:sz w:val="24"/>
                <w:szCs w:val="24"/>
              </w:rPr>
            </w:pPr>
            <w:r w:rsidRPr="00683323">
              <w:rPr>
                <w:rFonts w:ascii="Times New Roman" w:eastAsia="Times New Roman" w:hAnsi="Times New Roman"/>
                <w:bCs/>
                <w:sz w:val="24"/>
                <w:szCs w:val="24"/>
                <w:lang w:eastAsia="ru-RU"/>
              </w:rPr>
              <w:t>Выдача разрешений на строительство, реконструкцию объектов капитального строительства</w:t>
            </w:r>
          </w:p>
        </w:tc>
      </w:tr>
      <w:tr w:rsidR="0047526C" w:rsidRPr="00683323" w:rsidTr="00683323">
        <w:trPr>
          <w:trHeight w:val="135"/>
        </w:trPr>
        <w:tc>
          <w:tcPr>
            <w:tcW w:w="575" w:type="dxa"/>
          </w:tcPr>
          <w:p w:rsidR="0047526C" w:rsidRPr="00683323" w:rsidRDefault="0047526C" w:rsidP="00683323">
            <w:pPr>
              <w:pStyle w:val="a4"/>
              <w:numPr>
                <w:ilvl w:val="0"/>
                <w:numId w:val="9"/>
              </w:numPr>
              <w:autoSpaceDE w:val="0"/>
              <w:autoSpaceDN w:val="0"/>
              <w:adjustRightInd w:val="0"/>
              <w:spacing w:after="0" w:line="240" w:lineRule="auto"/>
              <w:rPr>
                <w:rFonts w:ascii="Times New Roman" w:eastAsiaTheme="minorHAnsi" w:hAnsi="Times New Roman"/>
                <w:sz w:val="24"/>
                <w:szCs w:val="24"/>
              </w:rPr>
            </w:pPr>
          </w:p>
        </w:tc>
        <w:tc>
          <w:tcPr>
            <w:tcW w:w="3219" w:type="dxa"/>
            <w:shd w:val="clear" w:color="auto" w:fill="CCFFCC"/>
          </w:tcPr>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Способ получения заявителем информации о сроках и порядке предоставления </w:t>
            </w:r>
            <w:r w:rsidR="007D66EB" w:rsidRPr="00683323">
              <w:rPr>
                <w:rFonts w:ascii="Times New Roman" w:eastAsiaTheme="minorHAnsi" w:hAnsi="Times New Roman"/>
                <w:sz w:val="24"/>
                <w:szCs w:val="24"/>
              </w:rPr>
              <w:t>услуги</w:t>
            </w:r>
          </w:p>
        </w:tc>
        <w:tc>
          <w:tcPr>
            <w:tcW w:w="5953" w:type="dxa"/>
          </w:tcPr>
          <w:p w:rsidR="006D0C40" w:rsidRPr="00555E2B" w:rsidRDefault="006D0C40" w:rsidP="006D0C40">
            <w:pPr>
              <w:autoSpaceDE w:val="0"/>
              <w:autoSpaceDN w:val="0"/>
              <w:adjustRightInd w:val="0"/>
              <w:spacing w:after="0" w:line="240" w:lineRule="auto"/>
              <w:ind w:firstLine="9"/>
              <w:jc w:val="both"/>
              <w:rPr>
                <w:rFonts w:ascii="Times New Roman" w:hAnsi="Times New Roman"/>
                <w:sz w:val="24"/>
                <w:szCs w:val="24"/>
              </w:rPr>
            </w:pPr>
            <w:r>
              <w:rPr>
                <w:rFonts w:ascii="Times New Roman" w:hAnsi="Times New Roman"/>
                <w:sz w:val="24"/>
                <w:szCs w:val="24"/>
              </w:rPr>
              <w:t>1)</w:t>
            </w:r>
            <w:r w:rsidRPr="00555E2B">
              <w:rPr>
                <w:rFonts w:ascii="Times New Roman" w:hAnsi="Times New Roman"/>
                <w:sz w:val="24"/>
                <w:szCs w:val="24"/>
              </w:rPr>
              <w:t>В МФЦ:</w:t>
            </w:r>
          </w:p>
          <w:p w:rsidR="006D0C40" w:rsidRPr="00555E2B" w:rsidRDefault="006D0C40" w:rsidP="006D0C40">
            <w:pPr>
              <w:autoSpaceDE w:val="0"/>
              <w:autoSpaceDN w:val="0"/>
              <w:adjustRightInd w:val="0"/>
              <w:spacing w:after="0" w:line="240" w:lineRule="auto"/>
              <w:ind w:firstLine="9"/>
              <w:jc w:val="both"/>
              <w:rPr>
                <w:rFonts w:ascii="Times New Roman" w:hAnsi="Times New Roman"/>
                <w:sz w:val="24"/>
                <w:szCs w:val="24"/>
              </w:rPr>
            </w:pPr>
            <w:r>
              <w:rPr>
                <w:rFonts w:ascii="Times New Roman" w:hAnsi="Times New Roman"/>
                <w:sz w:val="24"/>
                <w:szCs w:val="24"/>
              </w:rPr>
              <w:t>2)</w:t>
            </w:r>
            <w:r w:rsidRPr="00555E2B">
              <w:rPr>
                <w:rFonts w:ascii="Times New Roman" w:hAnsi="Times New Roman"/>
                <w:sz w:val="24"/>
                <w:szCs w:val="24"/>
              </w:rPr>
              <w:t>В уполномоченном органе:</w:t>
            </w:r>
          </w:p>
          <w:p w:rsidR="006D0C40" w:rsidRPr="00555E2B" w:rsidRDefault="006D0C40" w:rsidP="006D0C40">
            <w:pPr>
              <w:autoSpaceDE w:val="0"/>
              <w:autoSpaceDN w:val="0"/>
              <w:adjustRightInd w:val="0"/>
              <w:spacing w:after="0" w:line="240" w:lineRule="auto"/>
              <w:ind w:firstLine="9"/>
              <w:jc w:val="both"/>
              <w:rPr>
                <w:rFonts w:ascii="Times New Roman" w:hAnsi="Times New Roman"/>
                <w:sz w:val="24"/>
                <w:szCs w:val="24"/>
              </w:rPr>
            </w:pPr>
            <w:r>
              <w:rPr>
                <w:rFonts w:ascii="Times New Roman" w:hAnsi="Times New Roman"/>
                <w:sz w:val="24"/>
                <w:szCs w:val="24"/>
              </w:rPr>
              <w:t>3)</w:t>
            </w:r>
            <w:r w:rsidRPr="00555E2B">
              <w:rPr>
                <w:rFonts w:ascii="Times New Roman" w:hAnsi="Times New Roman"/>
                <w:sz w:val="24"/>
                <w:szCs w:val="24"/>
              </w:rPr>
              <w:t xml:space="preserve">Посредством размещения информации на официальном интернет-портале администрации муниципального образования </w:t>
            </w:r>
            <w:r w:rsidRPr="00555E2B">
              <w:rPr>
                <w:rFonts w:ascii="Times New Roman" w:hAnsi="Times New Roman"/>
                <w:bCs/>
                <w:sz w:val="24"/>
                <w:szCs w:val="24"/>
              </w:rPr>
              <w:t>Мостовский район</w:t>
            </w:r>
            <w:r w:rsidRPr="00555E2B">
              <w:rPr>
                <w:rFonts w:ascii="Times New Roman" w:hAnsi="Times New Roman"/>
                <w:sz w:val="24"/>
                <w:szCs w:val="24"/>
              </w:rPr>
              <w:t>, адрес официального сайта http://www.</w:t>
            </w:r>
            <w:r w:rsidRPr="00555E2B">
              <w:rPr>
                <w:rFonts w:ascii="Times New Roman" w:hAnsi="Times New Roman"/>
                <w:sz w:val="24"/>
                <w:szCs w:val="24"/>
                <w:lang w:val="en-US"/>
              </w:rPr>
              <w:t>mostovskiy</w:t>
            </w:r>
            <w:r w:rsidRPr="00555E2B">
              <w:rPr>
                <w:rFonts w:ascii="Times New Roman" w:hAnsi="Times New Roman"/>
                <w:sz w:val="24"/>
                <w:szCs w:val="24"/>
              </w:rPr>
              <w:t>.ru.</w:t>
            </w:r>
          </w:p>
          <w:p w:rsidR="006D0C40" w:rsidRPr="00555E2B" w:rsidRDefault="006D0C40" w:rsidP="006D0C40">
            <w:pPr>
              <w:autoSpaceDE w:val="0"/>
              <w:autoSpaceDN w:val="0"/>
              <w:adjustRightInd w:val="0"/>
              <w:spacing w:after="0" w:line="240" w:lineRule="auto"/>
              <w:ind w:firstLine="9"/>
              <w:jc w:val="both"/>
              <w:rPr>
                <w:rFonts w:ascii="Times New Roman" w:hAnsi="Times New Roman"/>
                <w:sz w:val="24"/>
                <w:szCs w:val="24"/>
              </w:rPr>
            </w:pPr>
            <w:r>
              <w:rPr>
                <w:rFonts w:ascii="Times New Roman" w:hAnsi="Times New Roman"/>
                <w:sz w:val="24"/>
                <w:szCs w:val="24"/>
              </w:rPr>
              <w:t>4)</w:t>
            </w:r>
            <w:r w:rsidRPr="00555E2B">
              <w:rPr>
                <w:rFonts w:ascii="Times New Roman" w:hAnsi="Times New Roman"/>
                <w:sz w:val="24"/>
                <w:szCs w:val="24"/>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7526C" w:rsidRPr="00683323" w:rsidRDefault="006D0C40" w:rsidP="006D0C40">
            <w:pPr>
              <w:spacing w:after="0" w:line="240" w:lineRule="auto"/>
              <w:jc w:val="both"/>
              <w:rPr>
                <w:rFonts w:ascii="Times New Roman" w:eastAsiaTheme="minorHAnsi" w:hAnsi="Times New Roman"/>
                <w:sz w:val="24"/>
                <w:szCs w:val="24"/>
              </w:rPr>
            </w:pPr>
            <w:r>
              <w:rPr>
                <w:rFonts w:ascii="Times New Roman" w:hAnsi="Times New Roman"/>
                <w:sz w:val="24"/>
                <w:szCs w:val="24"/>
              </w:rPr>
              <w:t>5)</w:t>
            </w:r>
            <w:r w:rsidRPr="00555E2B">
              <w:rPr>
                <w:rFonts w:ascii="Times New Roman" w:hAnsi="Times New Roman"/>
                <w:sz w:val="24"/>
                <w:szCs w:val="24"/>
              </w:rPr>
              <w:t>Посредством размещения информационных стендов в МФЦ и уполномоченном органе.</w:t>
            </w:r>
          </w:p>
        </w:tc>
      </w:tr>
      <w:tr w:rsidR="0047526C" w:rsidRPr="00683323" w:rsidTr="00683323">
        <w:tc>
          <w:tcPr>
            <w:tcW w:w="575" w:type="dxa"/>
          </w:tcPr>
          <w:p w:rsidR="0047526C" w:rsidRPr="00683323" w:rsidRDefault="0047526C" w:rsidP="00683323">
            <w:pPr>
              <w:pStyle w:val="a4"/>
              <w:numPr>
                <w:ilvl w:val="0"/>
                <w:numId w:val="9"/>
              </w:numPr>
              <w:autoSpaceDE w:val="0"/>
              <w:autoSpaceDN w:val="0"/>
              <w:adjustRightInd w:val="0"/>
              <w:spacing w:after="0" w:line="240" w:lineRule="auto"/>
              <w:rPr>
                <w:rFonts w:ascii="Times New Roman" w:eastAsiaTheme="minorHAnsi" w:hAnsi="Times New Roman"/>
                <w:sz w:val="24"/>
                <w:szCs w:val="24"/>
              </w:rPr>
            </w:pPr>
          </w:p>
        </w:tc>
        <w:tc>
          <w:tcPr>
            <w:tcW w:w="3219" w:type="dxa"/>
            <w:shd w:val="clear" w:color="auto" w:fill="CCFFCC"/>
          </w:tcPr>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Способ записи на прием в орган, МФЦ для подачи запроса о предоставлении </w:t>
            </w:r>
            <w:r w:rsidR="007D66EB" w:rsidRPr="00683323">
              <w:rPr>
                <w:rFonts w:ascii="Times New Roman" w:eastAsiaTheme="minorHAnsi" w:hAnsi="Times New Roman"/>
                <w:sz w:val="24"/>
                <w:szCs w:val="24"/>
              </w:rPr>
              <w:t>услуги</w:t>
            </w:r>
          </w:p>
        </w:tc>
        <w:tc>
          <w:tcPr>
            <w:tcW w:w="5953" w:type="dxa"/>
          </w:tcPr>
          <w:p w:rsidR="006D0C40" w:rsidRPr="00555E2B" w:rsidRDefault="006D0C40" w:rsidP="006D0C40">
            <w:pPr>
              <w:autoSpaceDE w:val="0"/>
              <w:autoSpaceDN w:val="0"/>
              <w:adjustRightInd w:val="0"/>
              <w:spacing w:after="0" w:line="240" w:lineRule="auto"/>
              <w:ind w:firstLine="9"/>
              <w:jc w:val="both"/>
              <w:rPr>
                <w:rFonts w:ascii="Times New Roman" w:hAnsi="Times New Roman"/>
                <w:sz w:val="24"/>
                <w:szCs w:val="24"/>
              </w:rPr>
            </w:pPr>
            <w:r w:rsidRPr="00555E2B">
              <w:rPr>
                <w:rFonts w:ascii="Times New Roman" w:hAnsi="Times New Roman"/>
                <w:sz w:val="24"/>
                <w:szCs w:val="24"/>
              </w:rPr>
              <w:t>при личном обращении;</w:t>
            </w:r>
          </w:p>
          <w:p w:rsidR="0047526C" w:rsidRPr="00683323" w:rsidRDefault="006D0C40" w:rsidP="006D0C40">
            <w:pPr>
              <w:spacing w:after="0" w:line="240" w:lineRule="auto"/>
              <w:rPr>
                <w:rFonts w:ascii="Times New Roman" w:eastAsiaTheme="minorHAnsi" w:hAnsi="Times New Roman"/>
                <w:sz w:val="24"/>
                <w:szCs w:val="24"/>
              </w:rPr>
            </w:pPr>
            <w:r w:rsidRPr="00555E2B">
              <w:rPr>
                <w:rFonts w:ascii="Times New Roman" w:hAnsi="Times New Roman"/>
                <w:sz w:val="24"/>
                <w:szCs w:val="24"/>
              </w:rPr>
              <w:t>посредством интернет-сайта – http://mfc.</w:t>
            </w:r>
            <w:r w:rsidRPr="00555E2B">
              <w:rPr>
                <w:rFonts w:ascii="Times New Roman" w:hAnsi="Times New Roman"/>
                <w:sz w:val="24"/>
                <w:szCs w:val="24"/>
                <w:lang w:val="en-US"/>
              </w:rPr>
              <w:t>mostovskoi</w:t>
            </w:r>
            <w:r w:rsidRPr="00555E2B">
              <w:rPr>
                <w:rFonts w:ascii="Times New Roman" w:hAnsi="Times New Roman"/>
                <w:sz w:val="24"/>
                <w:szCs w:val="24"/>
              </w:rPr>
              <w:t>.ru – «Online-консультант», «Электронный консультант», «Виртуальная приемная»</w:t>
            </w:r>
          </w:p>
        </w:tc>
      </w:tr>
      <w:tr w:rsidR="0047526C" w:rsidRPr="00683323" w:rsidTr="00683323">
        <w:tc>
          <w:tcPr>
            <w:tcW w:w="575" w:type="dxa"/>
          </w:tcPr>
          <w:p w:rsidR="0047526C" w:rsidRPr="00683323" w:rsidRDefault="0047526C" w:rsidP="00683323">
            <w:pPr>
              <w:pStyle w:val="a4"/>
              <w:numPr>
                <w:ilvl w:val="0"/>
                <w:numId w:val="9"/>
              </w:numPr>
              <w:autoSpaceDE w:val="0"/>
              <w:autoSpaceDN w:val="0"/>
              <w:adjustRightInd w:val="0"/>
              <w:spacing w:after="0" w:line="240" w:lineRule="auto"/>
              <w:rPr>
                <w:rFonts w:ascii="Times New Roman" w:eastAsiaTheme="minorHAnsi" w:hAnsi="Times New Roman"/>
                <w:sz w:val="24"/>
                <w:szCs w:val="24"/>
              </w:rPr>
            </w:pPr>
          </w:p>
        </w:tc>
        <w:tc>
          <w:tcPr>
            <w:tcW w:w="3219" w:type="dxa"/>
            <w:shd w:val="clear" w:color="auto" w:fill="CCFFCC"/>
          </w:tcPr>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Способ формирования запроса о предоставлении </w:t>
            </w:r>
            <w:r w:rsidR="007D66EB" w:rsidRPr="00683323">
              <w:rPr>
                <w:rFonts w:ascii="Times New Roman" w:eastAsiaTheme="minorHAnsi" w:hAnsi="Times New Roman"/>
                <w:sz w:val="24"/>
                <w:szCs w:val="24"/>
              </w:rPr>
              <w:t>услуги</w:t>
            </w:r>
          </w:p>
        </w:tc>
        <w:tc>
          <w:tcPr>
            <w:tcW w:w="5953" w:type="dxa"/>
          </w:tcPr>
          <w:p w:rsidR="0047526C" w:rsidRPr="00683323" w:rsidRDefault="006D0C40" w:rsidP="00683323">
            <w:pPr>
              <w:spacing w:after="0" w:line="240" w:lineRule="auto"/>
              <w:jc w:val="both"/>
              <w:rPr>
                <w:rFonts w:ascii="Times New Roman" w:eastAsiaTheme="minorHAnsi" w:hAnsi="Times New Roman"/>
                <w:sz w:val="24"/>
                <w:szCs w:val="24"/>
              </w:rPr>
            </w:pPr>
            <w:r w:rsidRPr="002F6122">
              <w:rPr>
                <w:rFonts w:ascii="Times New Roman" w:hAnsi="Times New Roman"/>
                <w:sz w:val="24"/>
                <w:szCs w:val="24"/>
              </w:rPr>
              <w:t>Заявитель имеет возможность подать запрос в элек</w:t>
            </w:r>
            <w:r>
              <w:rPr>
                <w:rFonts w:ascii="Times New Roman" w:hAnsi="Times New Roman"/>
                <w:sz w:val="24"/>
                <w:szCs w:val="24"/>
              </w:rPr>
              <w:t xml:space="preserve">тронной форме путем заполнения  </w:t>
            </w:r>
            <w:r w:rsidRPr="002F6122">
              <w:rPr>
                <w:rFonts w:ascii="Times New Roman" w:hAnsi="Times New Roman"/>
                <w:sz w:val="24"/>
                <w:szCs w:val="24"/>
              </w:rP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47526C" w:rsidRPr="00683323" w:rsidTr="00683323">
        <w:tc>
          <w:tcPr>
            <w:tcW w:w="575" w:type="dxa"/>
          </w:tcPr>
          <w:p w:rsidR="0047526C" w:rsidRPr="00683323" w:rsidRDefault="0047526C" w:rsidP="00683323">
            <w:pPr>
              <w:pStyle w:val="a4"/>
              <w:numPr>
                <w:ilvl w:val="0"/>
                <w:numId w:val="9"/>
              </w:numPr>
              <w:autoSpaceDE w:val="0"/>
              <w:autoSpaceDN w:val="0"/>
              <w:adjustRightInd w:val="0"/>
              <w:spacing w:after="0" w:line="240" w:lineRule="auto"/>
              <w:rPr>
                <w:rFonts w:ascii="Times New Roman" w:eastAsiaTheme="minorHAnsi" w:hAnsi="Times New Roman"/>
                <w:sz w:val="24"/>
                <w:szCs w:val="24"/>
              </w:rPr>
            </w:pPr>
          </w:p>
        </w:tc>
        <w:tc>
          <w:tcPr>
            <w:tcW w:w="3219" w:type="dxa"/>
            <w:shd w:val="clear" w:color="auto" w:fill="CCFFCC"/>
          </w:tcPr>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Способ приема и регистрации органом, предоставляющим услугу, запроса о предоставлении</w:t>
            </w:r>
          </w:p>
          <w:p w:rsidR="0047526C" w:rsidRPr="00683323" w:rsidRDefault="007D66EB"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услуги</w:t>
            </w:r>
            <w:r w:rsidR="0047526C" w:rsidRPr="00683323">
              <w:rPr>
                <w:rFonts w:ascii="Times New Roman" w:eastAsiaTheme="minorHAnsi" w:hAnsi="Times New Roman"/>
                <w:sz w:val="24"/>
                <w:szCs w:val="24"/>
              </w:rPr>
              <w:t>и иных документов,</w:t>
            </w:r>
          </w:p>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необходимых для предоставления </w:t>
            </w:r>
            <w:r w:rsidR="007D66EB" w:rsidRPr="00683323">
              <w:rPr>
                <w:rFonts w:ascii="Times New Roman" w:eastAsiaTheme="minorHAnsi" w:hAnsi="Times New Roman"/>
                <w:sz w:val="24"/>
                <w:szCs w:val="24"/>
              </w:rPr>
              <w:t>услуги</w:t>
            </w:r>
          </w:p>
        </w:tc>
        <w:tc>
          <w:tcPr>
            <w:tcW w:w="5953" w:type="dxa"/>
          </w:tcPr>
          <w:p w:rsidR="0047526C" w:rsidRPr="00683323" w:rsidRDefault="0047526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683323" w:rsidTr="00683323">
        <w:tc>
          <w:tcPr>
            <w:tcW w:w="575" w:type="dxa"/>
          </w:tcPr>
          <w:p w:rsidR="0047526C" w:rsidRPr="00683323" w:rsidRDefault="0047526C" w:rsidP="00683323">
            <w:pPr>
              <w:pStyle w:val="a4"/>
              <w:numPr>
                <w:ilvl w:val="0"/>
                <w:numId w:val="9"/>
              </w:numPr>
              <w:autoSpaceDE w:val="0"/>
              <w:autoSpaceDN w:val="0"/>
              <w:adjustRightInd w:val="0"/>
              <w:spacing w:after="0" w:line="240" w:lineRule="auto"/>
              <w:rPr>
                <w:rFonts w:ascii="Times New Roman" w:eastAsiaTheme="minorHAnsi" w:hAnsi="Times New Roman"/>
                <w:sz w:val="24"/>
                <w:szCs w:val="24"/>
              </w:rPr>
            </w:pPr>
          </w:p>
        </w:tc>
        <w:tc>
          <w:tcPr>
            <w:tcW w:w="3219" w:type="dxa"/>
            <w:shd w:val="clear" w:color="auto" w:fill="CCFFCC"/>
          </w:tcPr>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Способ оплаты государственной</w:t>
            </w:r>
          </w:p>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пошлины за предоставление </w:t>
            </w:r>
            <w:r w:rsidR="007D66EB" w:rsidRPr="00683323">
              <w:rPr>
                <w:rFonts w:ascii="Times New Roman" w:eastAsiaTheme="minorHAnsi" w:hAnsi="Times New Roman"/>
                <w:sz w:val="24"/>
                <w:szCs w:val="24"/>
              </w:rPr>
              <w:t>услуги</w:t>
            </w:r>
            <w:r w:rsidRPr="00683323">
              <w:rPr>
                <w:rFonts w:ascii="Times New Roman" w:eastAsiaTheme="minorHAnsi" w:hAnsi="Times New Roman"/>
                <w:sz w:val="24"/>
                <w:szCs w:val="24"/>
              </w:rPr>
              <w:t>и уплаты иных платежей, взимаемых в соответствии с законодательством</w:t>
            </w:r>
          </w:p>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Российской Федерации</w:t>
            </w:r>
          </w:p>
        </w:tc>
        <w:tc>
          <w:tcPr>
            <w:tcW w:w="5953" w:type="dxa"/>
          </w:tcPr>
          <w:p w:rsidR="0047526C" w:rsidRPr="00683323" w:rsidRDefault="0047526C" w:rsidP="00683323">
            <w:pPr>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w:t>
            </w:r>
          </w:p>
        </w:tc>
      </w:tr>
      <w:tr w:rsidR="0047526C" w:rsidRPr="00683323" w:rsidTr="00683323">
        <w:tc>
          <w:tcPr>
            <w:tcW w:w="575" w:type="dxa"/>
          </w:tcPr>
          <w:p w:rsidR="0047526C" w:rsidRPr="00683323" w:rsidRDefault="0047526C" w:rsidP="00683323">
            <w:pPr>
              <w:pStyle w:val="a4"/>
              <w:numPr>
                <w:ilvl w:val="0"/>
                <w:numId w:val="9"/>
              </w:numPr>
              <w:autoSpaceDE w:val="0"/>
              <w:autoSpaceDN w:val="0"/>
              <w:adjustRightInd w:val="0"/>
              <w:spacing w:after="0" w:line="240" w:lineRule="auto"/>
              <w:rPr>
                <w:rFonts w:ascii="Times New Roman" w:eastAsiaTheme="minorHAnsi" w:hAnsi="Times New Roman"/>
                <w:sz w:val="24"/>
                <w:szCs w:val="24"/>
              </w:rPr>
            </w:pPr>
          </w:p>
        </w:tc>
        <w:tc>
          <w:tcPr>
            <w:tcW w:w="3219" w:type="dxa"/>
            <w:shd w:val="clear" w:color="auto" w:fill="CCFFCC"/>
          </w:tcPr>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Способ получения сведений о ходе выполнения запроса о предоставлении </w:t>
            </w:r>
            <w:r w:rsidR="007D66EB" w:rsidRPr="00683323">
              <w:rPr>
                <w:rFonts w:ascii="Times New Roman" w:eastAsiaTheme="minorHAnsi" w:hAnsi="Times New Roman"/>
                <w:sz w:val="24"/>
                <w:szCs w:val="24"/>
              </w:rPr>
              <w:t>услуги</w:t>
            </w:r>
          </w:p>
        </w:tc>
        <w:tc>
          <w:tcPr>
            <w:tcW w:w="5953" w:type="dxa"/>
          </w:tcPr>
          <w:p w:rsidR="006D0C40" w:rsidRPr="002F6122" w:rsidRDefault="006D0C40" w:rsidP="006D0C40">
            <w:pPr>
              <w:spacing w:after="0" w:line="240" w:lineRule="auto"/>
              <w:jc w:val="both"/>
              <w:rPr>
                <w:rFonts w:ascii="Times New Roman" w:hAnsi="Times New Roman"/>
                <w:sz w:val="24"/>
                <w:szCs w:val="24"/>
              </w:rPr>
            </w:pPr>
            <w:r w:rsidRPr="002F6122">
              <w:rPr>
                <w:rFonts w:ascii="Times New Roman" w:hAnsi="Times New Roman"/>
                <w:sz w:val="24"/>
                <w:szCs w:val="24"/>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47526C" w:rsidRPr="00683323" w:rsidRDefault="006D0C40" w:rsidP="006D0C40">
            <w:pPr>
              <w:spacing w:after="0" w:line="240" w:lineRule="auto"/>
              <w:jc w:val="both"/>
              <w:rPr>
                <w:rFonts w:ascii="Times New Roman" w:eastAsiaTheme="minorHAnsi" w:hAnsi="Times New Roman"/>
                <w:sz w:val="24"/>
                <w:szCs w:val="24"/>
              </w:rPr>
            </w:pPr>
            <w:r w:rsidRPr="002F6122">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Портале.</w:t>
            </w:r>
          </w:p>
        </w:tc>
      </w:tr>
      <w:tr w:rsidR="0047526C" w:rsidRPr="00683323" w:rsidTr="00683323">
        <w:tc>
          <w:tcPr>
            <w:tcW w:w="575" w:type="dxa"/>
          </w:tcPr>
          <w:p w:rsidR="0047526C" w:rsidRPr="00683323" w:rsidRDefault="0047526C" w:rsidP="00683323">
            <w:pPr>
              <w:pStyle w:val="a4"/>
              <w:numPr>
                <w:ilvl w:val="0"/>
                <w:numId w:val="9"/>
              </w:numPr>
              <w:autoSpaceDE w:val="0"/>
              <w:autoSpaceDN w:val="0"/>
              <w:adjustRightInd w:val="0"/>
              <w:spacing w:after="0" w:line="240" w:lineRule="auto"/>
              <w:rPr>
                <w:rFonts w:ascii="Times New Roman" w:eastAsiaTheme="minorHAnsi" w:hAnsi="Times New Roman"/>
                <w:sz w:val="24"/>
                <w:szCs w:val="24"/>
              </w:rPr>
            </w:pPr>
          </w:p>
        </w:tc>
        <w:tc>
          <w:tcPr>
            <w:tcW w:w="3219" w:type="dxa"/>
            <w:shd w:val="clear" w:color="auto" w:fill="CCFFCC"/>
          </w:tcPr>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Способ подачи жалобы на нарушение порядка предоставления </w:t>
            </w:r>
            <w:r w:rsidR="007D66EB" w:rsidRPr="00683323">
              <w:rPr>
                <w:rFonts w:ascii="Times New Roman" w:eastAsiaTheme="minorHAnsi" w:hAnsi="Times New Roman"/>
                <w:sz w:val="24"/>
                <w:szCs w:val="24"/>
              </w:rPr>
              <w:t>услуги</w:t>
            </w:r>
            <w:r w:rsidRPr="00683323">
              <w:rPr>
                <w:rFonts w:ascii="Times New Roman" w:eastAsiaTheme="minorHAnsi" w:hAnsi="Times New Roman"/>
                <w:sz w:val="24"/>
                <w:szCs w:val="24"/>
              </w:rPr>
              <w:t>и досудебного (внесудебного) обжалования решений и действий (бездействия) органа в процессе</w:t>
            </w:r>
          </w:p>
          <w:p w:rsidR="0047526C" w:rsidRPr="00683323" w:rsidRDefault="0047526C" w:rsidP="00683323">
            <w:pPr>
              <w:autoSpaceDE w:val="0"/>
              <w:autoSpaceDN w:val="0"/>
              <w:adjustRightInd w:val="0"/>
              <w:spacing w:after="0" w:line="240" w:lineRule="auto"/>
              <w:rPr>
                <w:rFonts w:ascii="Times New Roman" w:eastAsiaTheme="minorHAnsi" w:hAnsi="Times New Roman"/>
                <w:sz w:val="24"/>
                <w:szCs w:val="24"/>
              </w:rPr>
            </w:pPr>
            <w:r w:rsidRPr="00683323">
              <w:rPr>
                <w:rFonts w:ascii="Times New Roman" w:eastAsiaTheme="minorHAnsi" w:hAnsi="Times New Roman"/>
                <w:sz w:val="24"/>
                <w:szCs w:val="24"/>
              </w:rPr>
              <w:t xml:space="preserve">получения </w:t>
            </w:r>
            <w:r w:rsidR="007D66EB" w:rsidRPr="00683323">
              <w:rPr>
                <w:rFonts w:ascii="Times New Roman" w:eastAsiaTheme="minorHAnsi" w:hAnsi="Times New Roman"/>
                <w:sz w:val="24"/>
                <w:szCs w:val="24"/>
              </w:rPr>
              <w:t>услуги</w:t>
            </w:r>
          </w:p>
        </w:tc>
        <w:tc>
          <w:tcPr>
            <w:tcW w:w="5953" w:type="dxa"/>
          </w:tcPr>
          <w:p w:rsidR="0047526C" w:rsidRPr="00683323" w:rsidRDefault="006D0C40" w:rsidP="00683323">
            <w:pPr>
              <w:spacing w:after="0" w:line="240" w:lineRule="auto"/>
              <w:jc w:val="both"/>
              <w:rPr>
                <w:rFonts w:ascii="Times New Roman" w:eastAsiaTheme="minorHAnsi" w:hAnsi="Times New Roman"/>
                <w:sz w:val="24"/>
                <w:szCs w:val="24"/>
              </w:rPr>
            </w:pPr>
            <w:r w:rsidRPr="00E23F81">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szCs w:val="24"/>
              </w:rPr>
              <w:t>.</w:t>
            </w:r>
          </w:p>
        </w:tc>
      </w:tr>
    </w:tbl>
    <w:p w:rsidR="00147FD3" w:rsidRDefault="00147FD3" w:rsidP="00E93B70">
      <w:pPr>
        <w:spacing w:after="0" w:line="240" w:lineRule="auto"/>
        <w:jc w:val="right"/>
        <w:rPr>
          <w:color w:val="000000"/>
          <w:sz w:val="20"/>
          <w:szCs w:val="20"/>
        </w:rPr>
      </w:pPr>
    </w:p>
    <w:p w:rsidR="00455471" w:rsidRDefault="00455471" w:rsidP="00E93B70">
      <w:pPr>
        <w:spacing w:after="0" w:line="240" w:lineRule="auto"/>
        <w:jc w:val="right"/>
        <w:rPr>
          <w:color w:val="000000"/>
          <w:sz w:val="20"/>
          <w:szCs w:val="20"/>
        </w:rPr>
      </w:pPr>
    </w:p>
    <w:p w:rsidR="00455471" w:rsidRPr="00E67F19" w:rsidRDefault="00455471" w:rsidP="00E93B70">
      <w:pPr>
        <w:spacing w:after="0" w:line="240" w:lineRule="auto"/>
        <w:jc w:val="right"/>
        <w:rPr>
          <w:rFonts w:ascii="Times New Roman" w:hAnsi="Times New Roman"/>
          <w:bCs/>
          <w:sz w:val="28"/>
          <w:szCs w:val="28"/>
        </w:rPr>
      </w:pPr>
      <w:r w:rsidRPr="00E23F81">
        <w:rPr>
          <w:rFonts w:ascii="Times New Roman" w:hAnsi="Times New Roman"/>
          <w:sz w:val="28"/>
          <w:szCs w:val="28"/>
        </w:rPr>
        <w:t xml:space="preserve">ПРИЛОЖЕНИЕ № </w:t>
      </w:r>
      <w:r>
        <w:rPr>
          <w:rFonts w:ascii="Times New Roman" w:hAnsi="Times New Roman"/>
          <w:sz w:val="28"/>
          <w:szCs w:val="28"/>
        </w:rPr>
        <w:t>2</w:t>
      </w:r>
    </w:p>
    <w:p w:rsidR="00455471" w:rsidRDefault="00455471" w:rsidP="00455471">
      <w:pPr>
        <w:pStyle w:val="ConsPlusTitle"/>
        <w:jc w:val="center"/>
        <w:outlineLvl w:val="1"/>
        <w:rPr>
          <w:rFonts w:ascii="Times New Roman" w:hAnsi="Times New Roman" w:cs="Times New Roman"/>
          <w:b w:val="0"/>
          <w:sz w:val="24"/>
          <w:szCs w:val="24"/>
        </w:rPr>
      </w:pPr>
    </w:p>
    <w:p w:rsidR="00E93B70" w:rsidRDefault="00E93B70" w:rsidP="00455471">
      <w:pPr>
        <w:pStyle w:val="ConsPlusTitle"/>
        <w:jc w:val="center"/>
        <w:outlineLvl w:val="1"/>
        <w:rPr>
          <w:rFonts w:ascii="Times New Roman" w:hAnsi="Times New Roman" w:cs="Times New Roman"/>
          <w:b w:val="0"/>
          <w:sz w:val="24"/>
          <w:szCs w:val="24"/>
        </w:rPr>
      </w:pPr>
    </w:p>
    <w:p w:rsidR="00455471" w:rsidRPr="0094699F" w:rsidRDefault="00455471" w:rsidP="00455471">
      <w:pPr>
        <w:pStyle w:val="ConsPlusTitle"/>
        <w:jc w:val="center"/>
        <w:outlineLvl w:val="1"/>
        <w:rPr>
          <w:rFonts w:ascii="Times New Roman" w:hAnsi="Times New Roman" w:cs="Times New Roman"/>
          <w:b w:val="0"/>
          <w:sz w:val="28"/>
          <w:szCs w:val="28"/>
        </w:rPr>
      </w:pPr>
      <w:r w:rsidRPr="0094699F">
        <w:rPr>
          <w:rFonts w:ascii="Times New Roman" w:hAnsi="Times New Roman" w:cs="Times New Roman"/>
          <w:b w:val="0"/>
          <w:sz w:val="28"/>
          <w:szCs w:val="28"/>
        </w:rPr>
        <w:t>ФОРМА</w:t>
      </w:r>
    </w:p>
    <w:p w:rsidR="00455471" w:rsidRDefault="00455471" w:rsidP="00455471">
      <w:pPr>
        <w:pStyle w:val="ConsPlusTitle"/>
        <w:jc w:val="center"/>
        <w:outlineLvl w:val="1"/>
        <w:rPr>
          <w:rFonts w:ascii="Times New Roman" w:hAnsi="Times New Roman" w:cs="Times New Roman"/>
          <w:b w:val="0"/>
          <w:sz w:val="28"/>
          <w:szCs w:val="28"/>
        </w:rPr>
      </w:pPr>
      <w:r w:rsidRPr="0094699F">
        <w:rPr>
          <w:rFonts w:ascii="Times New Roman" w:hAnsi="Times New Roman" w:cs="Times New Roman"/>
          <w:b w:val="0"/>
          <w:sz w:val="28"/>
          <w:szCs w:val="28"/>
        </w:rPr>
        <w:t>заявления о выдаче разрешения на строительство</w:t>
      </w:r>
    </w:p>
    <w:p w:rsidR="00455471" w:rsidRPr="0094699F" w:rsidRDefault="00455471" w:rsidP="00455471">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для юридического лица</w:t>
      </w:r>
    </w:p>
    <w:p w:rsidR="00455471" w:rsidRDefault="00455471" w:rsidP="00455471">
      <w:pPr>
        <w:ind w:left="3261"/>
        <w:rPr>
          <w:sz w:val="18"/>
          <w:szCs w:val="18"/>
        </w:rPr>
      </w:pPr>
    </w:p>
    <w:p w:rsidR="00455471" w:rsidRPr="00455471" w:rsidRDefault="00455471" w:rsidP="00455471">
      <w:pPr>
        <w:tabs>
          <w:tab w:val="left" w:pos="9356"/>
        </w:tabs>
        <w:spacing w:after="0" w:line="240" w:lineRule="auto"/>
        <w:ind w:left="2977"/>
        <w:rPr>
          <w:rFonts w:ascii="Times New Roman" w:hAnsi="Times New Roman"/>
          <w:sz w:val="24"/>
          <w:szCs w:val="24"/>
        </w:rPr>
      </w:pPr>
      <w:r w:rsidRPr="00455471">
        <w:rPr>
          <w:rFonts w:ascii="Times New Roman" w:hAnsi="Times New Roman"/>
          <w:sz w:val="24"/>
          <w:szCs w:val="24"/>
        </w:rPr>
        <w:t>кому: __________________________________________________</w:t>
      </w:r>
    </w:p>
    <w:p w:rsidR="00455471" w:rsidRPr="00455471" w:rsidRDefault="00455471" w:rsidP="00455471">
      <w:pPr>
        <w:pStyle w:val="ConsPlusNonformat"/>
        <w:jc w:val="right"/>
        <w:rPr>
          <w:rFonts w:ascii="Times New Roman" w:hAnsi="Times New Roman" w:cs="Times New Roman"/>
          <w:sz w:val="24"/>
          <w:szCs w:val="24"/>
        </w:rPr>
      </w:pPr>
      <w:r w:rsidRPr="00455471">
        <w:rPr>
          <w:rFonts w:ascii="Times New Roman" w:hAnsi="Times New Roman" w:cs="Times New Roman"/>
          <w:sz w:val="24"/>
          <w:szCs w:val="24"/>
        </w:rPr>
        <w:t xml:space="preserve">(Ф.И.О. должностного лица, на имя которого </w:t>
      </w:r>
    </w:p>
    <w:p w:rsidR="00455471" w:rsidRPr="00455471" w:rsidRDefault="00455471" w:rsidP="00455471">
      <w:pPr>
        <w:pStyle w:val="ConsPlusNonformat"/>
        <w:jc w:val="right"/>
        <w:rPr>
          <w:rFonts w:ascii="Times New Roman" w:hAnsi="Times New Roman" w:cs="Times New Roman"/>
          <w:sz w:val="24"/>
          <w:szCs w:val="24"/>
        </w:rPr>
      </w:pPr>
      <w:r w:rsidRPr="00455471">
        <w:rPr>
          <w:rFonts w:ascii="Times New Roman" w:hAnsi="Times New Roman" w:cs="Times New Roman"/>
          <w:sz w:val="24"/>
          <w:szCs w:val="24"/>
        </w:rPr>
        <w:t>подается заявление)</w:t>
      </w:r>
    </w:p>
    <w:p w:rsidR="00455471" w:rsidRPr="00455471" w:rsidRDefault="00455471" w:rsidP="00455471">
      <w:pPr>
        <w:tabs>
          <w:tab w:val="right" w:pos="9356"/>
        </w:tabs>
        <w:spacing w:after="0" w:line="240" w:lineRule="auto"/>
        <w:ind w:left="3261" w:hanging="284"/>
        <w:rPr>
          <w:rFonts w:ascii="Times New Roman" w:hAnsi="Times New Roman"/>
          <w:sz w:val="24"/>
          <w:szCs w:val="24"/>
        </w:rPr>
      </w:pPr>
      <w:r w:rsidRPr="00455471">
        <w:rPr>
          <w:rFonts w:ascii="Times New Roman" w:hAnsi="Times New Roman"/>
          <w:sz w:val="24"/>
          <w:szCs w:val="24"/>
        </w:rPr>
        <w:t>от кого:</w:t>
      </w:r>
    </w:p>
    <w:p w:rsidR="00455471" w:rsidRPr="00455471" w:rsidRDefault="00455471" w:rsidP="00455471">
      <w:pPr>
        <w:pBdr>
          <w:top w:val="single" w:sz="4" w:space="1" w:color="auto"/>
        </w:pBdr>
        <w:spacing w:after="0" w:line="240" w:lineRule="auto"/>
        <w:ind w:left="4095" w:hanging="284"/>
        <w:jc w:val="center"/>
        <w:rPr>
          <w:rFonts w:ascii="Times New Roman" w:hAnsi="Times New Roman"/>
          <w:sz w:val="24"/>
          <w:szCs w:val="24"/>
        </w:rPr>
      </w:pPr>
      <w:r w:rsidRPr="00455471">
        <w:rPr>
          <w:rFonts w:ascii="Times New Roman" w:hAnsi="Times New Roman"/>
          <w:sz w:val="24"/>
          <w:szCs w:val="24"/>
        </w:rPr>
        <w:t>(наименование юридического лица – застройщика,</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планирующего осуществлять строительство, капитальный</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ремонт или реконструкцию;</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ИНН; юридический и почтовый адреса;</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Ф.И.О. руководителя; телефон;</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банковские реквизиты (наименование банка, р/с, к/с, БИК))</w:t>
      </w:r>
    </w:p>
    <w:p w:rsidR="00455471" w:rsidRPr="00455471" w:rsidRDefault="00455471" w:rsidP="00455471">
      <w:pPr>
        <w:spacing w:before="480" w:after="0" w:line="240" w:lineRule="auto"/>
        <w:jc w:val="center"/>
        <w:rPr>
          <w:rFonts w:ascii="Times New Roman" w:hAnsi="Times New Roman"/>
          <w:bCs/>
          <w:sz w:val="24"/>
          <w:szCs w:val="24"/>
        </w:rPr>
      </w:pPr>
      <w:r w:rsidRPr="00455471">
        <w:rPr>
          <w:rFonts w:ascii="Times New Roman" w:hAnsi="Times New Roman"/>
          <w:bCs/>
          <w:sz w:val="24"/>
          <w:szCs w:val="24"/>
        </w:rPr>
        <w:t>Заявление</w:t>
      </w:r>
      <w:r w:rsidRPr="00455471">
        <w:rPr>
          <w:rFonts w:ascii="Times New Roman" w:hAnsi="Times New Roman"/>
          <w:bCs/>
          <w:sz w:val="24"/>
          <w:szCs w:val="24"/>
        </w:rPr>
        <w:br/>
        <w:t>о выдаче разрешения на строительство</w:t>
      </w:r>
    </w:p>
    <w:p w:rsidR="00455471" w:rsidRPr="00455471" w:rsidRDefault="00455471" w:rsidP="00455471">
      <w:pPr>
        <w:pStyle w:val="ConsPlusNonformat"/>
        <w:rPr>
          <w:rFonts w:ascii="Times New Roman" w:hAnsi="Times New Roman" w:cs="Times New Roman"/>
          <w:sz w:val="24"/>
          <w:szCs w:val="24"/>
        </w:rPr>
      </w:pPr>
    </w:p>
    <w:p w:rsidR="00455471" w:rsidRPr="00C9248A" w:rsidRDefault="00455471" w:rsidP="00455471">
      <w:pPr>
        <w:pStyle w:val="ConsPlusNonformat"/>
        <w:ind w:firstLine="851"/>
        <w:jc w:val="both"/>
        <w:rPr>
          <w:sz w:val="24"/>
          <w:szCs w:val="24"/>
        </w:rPr>
      </w:pPr>
      <w:r w:rsidRPr="00455471">
        <w:rPr>
          <w:rFonts w:ascii="Times New Roman" w:hAnsi="Times New Roman" w:cs="Times New Roman"/>
          <w:sz w:val="24"/>
          <w:szCs w:val="24"/>
        </w:rPr>
        <w:t>Прошу выдать разрешение на строительство                           (реконструкцию) в полном объеме, по отдельным э</w:t>
      </w:r>
      <w:r w:rsidRPr="00455471">
        <w:rPr>
          <w:rFonts w:ascii="Times New Roman" w:hAnsi="Times New Roman" w:cs="Times New Roman"/>
          <w:sz w:val="28"/>
          <w:szCs w:val="28"/>
        </w:rPr>
        <w:t>тапам</w:t>
      </w:r>
      <w:r w:rsidRPr="00C9248A">
        <w:rPr>
          <w:sz w:val="24"/>
          <w:szCs w:val="24"/>
        </w:rPr>
        <w:t xml:space="preserve"> ____________________________________________________________________</w:t>
      </w:r>
      <w:r>
        <w:rPr>
          <w:sz w:val="24"/>
          <w:szCs w:val="24"/>
        </w:rPr>
        <w:t>______________________________________________________________</w:t>
      </w:r>
    </w:p>
    <w:p w:rsidR="00455471" w:rsidRPr="00B70942" w:rsidRDefault="00455471" w:rsidP="00455471">
      <w:pPr>
        <w:pStyle w:val="ConsPlusNonformat"/>
        <w:jc w:val="center"/>
        <w:rPr>
          <w:rFonts w:ascii="Times New Roman" w:hAnsi="Times New Roman" w:cs="Times New Roman"/>
          <w:sz w:val="24"/>
          <w:szCs w:val="24"/>
        </w:rPr>
      </w:pPr>
      <w:r w:rsidRPr="00B70942">
        <w:rPr>
          <w:rFonts w:ascii="Times New Roman" w:hAnsi="Times New Roman" w:cs="Times New Roman"/>
          <w:sz w:val="24"/>
          <w:szCs w:val="24"/>
        </w:rPr>
        <w:t>(нужное подчеркнуть)</w:t>
      </w:r>
    </w:p>
    <w:p w:rsidR="00455471" w:rsidRPr="00C9248A"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_________________________________________________________</w:t>
      </w:r>
    </w:p>
    <w:p w:rsidR="00455471" w:rsidRPr="00B70942" w:rsidRDefault="00455471" w:rsidP="00455471">
      <w:pPr>
        <w:pStyle w:val="ConsPlusNonformat"/>
        <w:jc w:val="center"/>
        <w:rPr>
          <w:rFonts w:ascii="Times New Roman" w:hAnsi="Times New Roman" w:cs="Times New Roman"/>
          <w:sz w:val="24"/>
          <w:szCs w:val="24"/>
        </w:rPr>
      </w:pPr>
      <w:r w:rsidRPr="00B70942">
        <w:rPr>
          <w:rFonts w:ascii="Times New Roman" w:hAnsi="Times New Roman" w:cs="Times New Roman"/>
          <w:sz w:val="24"/>
          <w:szCs w:val="24"/>
        </w:rPr>
        <w:t xml:space="preserve">(наименование объекта) </w:t>
      </w:r>
    </w:p>
    <w:p w:rsidR="00455471" w:rsidRPr="00C9248A"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_________________________________________________________</w:t>
      </w:r>
    </w:p>
    <w:p w:rsidR="00455471" w:rsidRPr="00B70942" w:rsidRDefault="00455471" w:rsidP="00455471">
      <w:pPr>
        <w:pStyle w:val="ConsPlusNonformat"/>
        <w:rPr>
          <w:rFonts w:ascii="Times New Roman" w:hAnsi="Times New Roman" w:cs="Times New Roman"/>
          <w:sz w:val="28"/>
          <w:szCs w:val="28"/>
        </w:rPr>
      </w:pPr>
      <w:r w:rsidRPr="00B70942">
        <w:rPr>
          <w:rFonts w:ascii="Times New Roman" w:hAnsi="Times New Roman" w:cs="Times New Roman"/>
          <w:sz w:val="28"/>
          <w:szCs w:val="28"/>
        </w:rPr>
        <w:t>на земельном участке по адресу:</w:t>
      </w:r>
    </w:p>
    <w:p w:rsidR="00455471" w:rsidRPr="00C9248A"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_________________________________________________________</w:t>
      </w:r>
    </w:p>
    <w:p w:rsidR="00455471" w:rsidRPr="00790EE2" w:rsidRDefault="00455471" w:rsidP="00455471">
      <w:pPr>
        <w:pStyle w:val="ConsPlusNonformat"/>
        <w:jc w:val="center"/>
        <w:rPr>
          <w:rFonts w:ascii="Times New Roman" w:hAnsi="Times New Roman" w:cs="Times New Roman"/>
          <w:sz w:val="22"/>
          <w:szCs w:val="22"/>
        </w:rPr>
      </w:pPr>
      <w:r w:rsidRPr="00790EE2">
        <w:rPr>
          <w:rFonts w:ascii="Times New Roman" w:hAnsi="Times New Roman" w:cs="Times New Roman"/>
          <w:sz w:val="22"/>
          <w:szCs w:val="22"/>
        </w:rPr>
        <w:t>(город, район, улица, номер участка)</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B70942"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сроком на</w:t>
      </w:r>
      <w:r w:rsidRPr="00B70942">
        <w:rPr>
          <w:rFonts w:ascii="Times New Roman" w:hAnsi="Times New Roman" w:cs="Times New Roman"/>
          <w:sz w:val="28"/>
          <w:szCs w:val="28"/>
        </w:rPr>
        <w:t>________________________ месяца(ев)</w:t>
      </w:r>
    </w:p>
    <w:p w:rsidR="00455471" w:rsidRPr="00C9248A" w:rsidRDefault="00455471" w:rsidP="00455471">
      <w:pPr>
        <w:pStyle w:val="ConsPlusNonformat"/>
        <w:jc w:val="both"/>
        <w:rPr>
          <w:sz w:val="24"/>
          <w:szCs w:val="24"/>
        </w:rPr>
      </w:pPr>
      <w:r w:rsidRPr="00A34074">
        <w:rPr>
          <w:rFonts w:ascii="Times New Roman" w:hAnsi="Times New Roman" w:cs="Times New Roman"/>
          <w:sz w:val="28"/>
          <w:szCs w:val="28"/>
        </w:rPr>
        <w:t>При этом сообщаю: строительство будет осуществляться на основании</w:t>
      </w:r>
      <w:r w:rsidRPr="00C9248A">
        <w:rPr>
          <w:sz w:val="24"/>
          <w:szCs w:val="24"/>
        </w:rPr>
        <w:t xml:space="preserve"> ___________________________</w:t>
      </w:r>
      <w:r>
        <w:rPr>
          <w:sz w:val="24"/>
          <w:szCs w:val="24"/>
        </w:rPr>
        <w:t>_____________________________________</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ED6B69" w:rsidRDefault="00455471" w:rsidP="00455471">
      <w:pPr>
        <w:pStyle w:val="ConsPlusNonformat"/>
        <w:rPr>
          <w:rFonts w:ascii="Times New Roman" w:hAnsi="Times New Roman" w:cs="Times New Roman"/>
          <w:sz w:val="28"/>
          <w:szCs w:val="28"/>
        </w:rPr>
      </w:pPr>
      <w:r w:rsidRPr="00ED6B69">
        <w:rPr>
          <w:rFonts w:ascii="Times New Roman" w:hAnsi="Times New Roman" w:cs="Times New Roman"/>
          <w:sz w:val="28"/>
          <w:szCs w:val="28"/>
        </w:rPr>
        <w:t>_____________________________</w:t>
      </w:r>
      <w:r>
        <w:rPr>
          <w:rFonts w:ascii="Times New Roman" w:hAnsi="Times New Roman" w:cs="Times New Roman"/>
          <w:sz w:val="28"/>
          <w:szCs w:val="28"/>
        </w:rPr>
        <w:t xml:space="preserve"> от "___" ______________ г. №</w:t>
      </w:r>
      <w:r w:rsidRPr="00ED6B69">
        <w:rPr>
          <w:rFonts w:ascii="Times New Roman" w:hAnsi="Times New Roman" w:cs="Times New Roman"/>
          <w:sz w:val="28"/>
          <w:szCs w:val="28"/>
        </w:rPr>
        <w:t>_______</w:t>
      </w:r>
      <w:r>
        <w:rPr>
          <w:rFonts w:ascii="Times New Roman" w:hAnsi="Times New Roman" w:cs="Times New Roman"/>
          <w:sz w:val="28"/>
          <w:szCs w:val="28"/>
        </w:rPr>
        <w:t>______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право на пользование землей закреплено </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A34074" w:rsidRDefault="00455471" w:rsidP="00455471">
      <w:pPr>
        <w:pStyle w:val="ConsPlusNonformat"/>
        <w:jc w:val="center"/>
        <w:rPr>
          <w:rFonts w:ascii="Times New Roman" w:hAnsi="Times New Roman" w:cs="Times New Roman"/>
          <w:sz w:val="24"/>
          <w:szCs w:val="24"/>
        </w:rPr>
      </w:pPr>
      <w:r w:rsidRPr="00A34074">
        <w:rPr>
          <w:rFonts w:ascii="Times New Roman" w:hAnsi="Times New Roman" w:cs="Times New Roman"/>
          <w:sz w:val="24"/>
          <w:szCs w:val="24"/>
        </w:rPr>
        <w:t>(наименование документа)</w:t>
      </w:r>
    </w:p>
    <w:p w:rsidR="00455471" w:rsidRPr="00ED6B69" w:rsidRDefault="00455471" w:rsidP="00455471">
      <w:pPr>
        <w:pStyle w:val="ConsPlusNonformat"/>
        <w:rPr>
          <w:rFonts w:ascii="Times New Roman" w:hAnsi="Times New Roman" w:cs="Times New Roman"/>
          <w:sz w:val="28"/>
          <w:szCs w:val="28"/>
        </w:rPr>
      </w:pPr>
      <w:r w:rsidRPr="00ED6B69">
        <w:rPr>
          <w:rFonts w:ascii="Times New Roman" w:hAnsi="Times New Roman" w:cs="Times New Roman"/>
          <w:sz w:val="28"/>
          <w:szCs w:val="28"/>
        </w:rPr>
        <w:t xml:space="preserve">_____________________________ от "___" ______________ г. </w:t>
      </w:r>
      <w:r>
        <w:rPr>
          <w:rFonts w:ascii="Times New Roman" w:hAnsi="Times New Roman" w:cs="Times New Roman"/>
          <w:sz w:val="28"/>
          <w:szCs w:val="28"/>
        </w:rPr>
        <w:t>№</w:t>
      </w:r>
      <w:r w:rsidRPr="00ED6B69">
        <w:rPr>
          <w:rFonts w:ascii="Times New Roman" w:hAnsi="Times New Roman" w:cs="Times New Roman"/>
          <w:sz w:val="28"/>
          <w:szCs w:val="28"/>
        </w:rPr>
        <w:t xml:space="preserve"> _______</w:t>
      </w:r>
      <w:r>
        <w:rPr>
          <w:rFonts w:ascii="Times New Roman" w:hAnsi="Times New Roman" w:cs="Times New Roman"/>
          <w:sz w:val="28"/>
          <w:szCs w:val="28"/>
        </w:rPr>
        <w:t>______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проектная документация на строительство объекта разработана </w:t>
      </w:r>
    </w:p>
    <w:p w:rsidR="00455471" w:rsidRPr="00C9248A"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_________________________________________________________</w:t>
      </w:r>
    </w:p>
    <w:p w:rsidR="00455471" w:rsidRPr="00A34074" w:rsidRDefault="00455471" w:rsidP="00455471">
      <w:pPr>
        <w:pStyle w:val="ConsPlusNonformat"/>
        <w:jc w:val="center"/>
        <w:rPr>
          <w:rFonts w:ascii="Times New Roman" w:hAnsi="Times New Roman" w:cs="Times New Roman"/>
          <w:sz w:val="24"/>
          <w:szCs w:val="24"/>
        </w:rPr>
      </w:pPr>
      <w:r w:rsidRPr="00A34074">
        <w:rPr>
          <w:rFonts w:ascii="Times New Roman" w:hAnsi="Times New Roman" w:cs="Times New Roman"/>
          <w:sz w:val="24"/>
          <w:szCs w:val="24"/>
        </w:rPr>
        <w:t>(наименование проектной организации, ИНН, юридический и почтовый адрес,</w:t>
      </w:r>
    </w:p>
    <w:p w:rsidR="00455471" w:rsidRPr="00C9248A"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_________________________________________________________</w:t>
      </w:r>
    </w:p>
    <w:p w:rsidR="00455471" w:rsidRPr="00A34074" w:rsidRDefault="00455471" w:rsidP="00455471">
      <w:pPr>
        <w:pStyle w:val="ConsPlusNonformat"/>
        <w:jc w:val="center"/>
        <w:rPr>
          <w:rFonts w:ascii="Times New Roman" w:hAnsi="Times New Roman" w:cs="Times New Roman"/>
          <w:sz w:val="24"/>
          <w:szCs w:val="24"/>
        </w:rPr>
      </w:pPr>
      <w:r w:rsidRPr="00A34074">
        <w:rPr>
          <w:rFonts w:ascii="Times New Roman" w:hAnsi="Times New Roman" w:cs="Times New Roman"/>
          <w:sz w:val="24"/>
          <w:szCs w:val="24"/>
        </w:rPr>
        <w:t>Ф.И.О</w:t>
      </w:r>
      <w:r>
        <w:rPr>
          <w:rFonts w:ascii="Times New Roman" w:hAnsi="Times New Roman" w:cs="Times New Roman"/>
          <w:sz w:val="24"/>
          <w:szCs w:val="24"/>
        </w:rPr>
        <w:t>. руководителя, номер телефона,банковские реквизиты</w:t>
      </w:r>
      <w:r w:rsidRPr="00A34074">
        <w:rPr>
          <w:rFonts w:ascii="Times New Roman" w:hAnsi="Times New Roman" w:cs="Times New Roman"/>
          <w:sz w:val="24"/>
          <w:szCs w:val="24"/>
        </w:rPr>
        <w:t>(наименование банка, р/с, к/с, БИК)</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C9248A" w:rsidRDefault="00455471" w:rsidP="00455471">
      <w:pPr>
        <w:pStyle w:val="ConsPlusNonformat"/>
        <w:rPr>
          <w:sz w:val="24"/>
          <w:szCs w:val="24"/>
        </w:rPr>
      </w:pPr>
      <w:r w:rsidRPr="00C9248A">
        <w:rPr>
          <w:sz w:val="24"/>
          <w:szCs w:val="24"/>
        </w:rPr>
        <w:t>__________________________________________</w:t>
      </w:r>
      <w:r>
        <w:rPr>
          <w:sz w:val="24"/>
          <w:szCs w:val="24"/>
        </w:rPr>
        <w:t>________________________</w:t>
      </w:r>
      <w:r w:rsidRPr="00430F95">
        <w:rPr>
          <w:rFonts w:ascii="Times New Roman" w:hAnsi="Times New Roman" w:cs="Times New Roman"/>
          <w:sz w:val="24"/>
          <w:szCs w:val="24"/>
        </w:rPr>
        <w:t>,</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и согласована в установленном порядке с заинтересованными организациями и органами архитектуры и градостроительства:</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положительное  заключение  государственной  вневедомственной</w:t>
      </w:r>
      <w:r w:rsidRPr="00A34074">
        <w:rPr>
          <w:sz w:val="28"/>
          <w:szCs w:val="28"/>
        </w:rPr>
        <w:t xml:space="preserve">  </w:t>
      </w:r>
      <w:r w:rsidRPr="00A34074">
        <w:rPr>
          <w:rFonts w:ascii="Times New Roman" w:hAnsi="Times New Roman" w:cs="Times New Roman"/>
          <w:sz w:val="28"/>
          <w:szCs w:val="28"/>
        </w:rPr>
        <w:t xml:space="preserve">экспертизы получено за </w:t>
      </w:r>
      <w:r>
        <w:rPr>
          <w:rFonts w:ascii="Times New Roman" w:hAnsi="Times New Roman" w:cs="Times New Roman"/>
          <w:sz w:val="28"/>
          <w:szCs w:val="28"/>
        </w:rPr>
        <w:t>№</w:t>
      </w:r>
      <w:r w:rsidRPr="00A34074">
        <w:rPr>
          <w:rFonts w:ascii="Times New Roman" w:hAnsi="Times New Roman" w:cs="Times New Roman"/>
          <w:sz w:val="28"/>
          <w:szCs w:val="28"/>
        </w:rPr>
        <w:t xml:space="preserve"> _____ от "___" ______________ г.</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схема планировочной организации земельного участка согласована</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____________________________ за </w:t>
      </w:r>
      <w:r>
        <w:rPr>
          <w:rFonts w:ascii="Times New Roman" w:hAnsi="Times New Roman" w:cs="Times New Roman"/>
          <w:sz w:val="28"/>
          <w:szCs w:val="28"/>
        </w:rPr>
        <w:t>№</w:t>
      </w:r>
      <w:r w:rsidRPr="00A34074">
        <w:rPr>
          <w:rFonts w:ascii="Times New Roman" w:hAnsi="Times New Roman" w:cs="Times New Roman"/>
          <w:sz w:val="28"/>
          <w:szCs w:val="28"/>
        </w:rPr>
        <w:t xml:space="preserve"> _____ от "___" ______________ г.</w:t>
      </w:r>
    </w:p>
    <w:p w:rsidR="00455471" w:rsidRPr="00A34074" w:rsidRDefault="00455471" w:rsidP="00455471">
      <w:pPr>
        <w:pStyle w:val="ConsPlusNonformat"/>
        <w:rPr>
          <w:sz w:val="28"/>
          <w:szCs w:val="28"/>
        </w:rPr>
      </w:pPr>
      <w:r w:rsidRPr="00A34074">
        <w:rPr>
          <w:rFonts w:ascii="Times New Roman" w:hAnsi="Times New Roman" w:cs="Times New Roman"/>
          <w:sz w:val="28"/>
          <w:szCs w:val="28"/>
        </w:rPr>
        <w:t>Проектно-сметная документация утверждена</w:t>
      </w:r>
      <w:r w:rsidRPr="00A34074">
        <w:rPr>
          <w:sz w:val="28"/>
          <w:szCs w:val="28"/>
        </w:rPr>
        <w:t xml:space="preserve"> </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_______________________ за </w:t>
      </w:r>
      <w:r>
        <w:rPr>
          <w:rFonts w:ascii="Times New Roman" w:hAnsi="Times New Roman" w:cs="Times New Roman"/>
          <w:sz w:val="28"/>
          <w:szCs w:val="28"/>
        </w:rPr>
        <w:t>№</w:t>
      </w:r>
      <w:r w:rsidRPr="00A34074">
        <w:rPr>
          <w:rFonts w:ascii="Times New Roman" w:hAnsi="Times New Roman" w:cs="Times New Roman"/>
          <w:sz w:val="28"/>
          <w:szCs w:val="28"/>
        </w:rPr>
        <w:t xml:space="preserve"> __________ от "___" ______________ г.</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Одновременно ставлю Вас в известность, что:</w:t>
      </w:r>
    </w:p>
    <w:p w:rsidR="00455471" w:rsidRPr="00A34074"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Ф</w:t>
      </w:r>
      <w:r w:rsidRPr="00A34074">
        <w:rPr>
          <w:rFonts w:ascii="Times New Roman" w:hAnsi="Times New Roman" w:cs="Times New Roman"/>
          <w:sz w:val="28"/>
          <w:szCs w:val="28"/>
        </w:rPr>
        <w:t xml:space="preserve">инансирование строительства застройщиком будет осуществляться </w:t>
      </w:r>
    </w:p>
    <w:p w:rsidR="00455471" w:rsidRPr="00C9248A"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_________________________________________________________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(банковские реквизиты и номер счета)</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A34074"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Р</w:t>
      </w:r>
      <w:r w:rsidRPr="00A34074">
        <w:rPr>
          <w:rFonts w:ascii="Times New Roman" w:hAnsi="Times New Roman" w:cs="Times New Roman"/>
          <w:sz w:val="28"/>
          <w:szCs w:val="28"/>
        </w:rPr>
        <w:t>аботы будут производиться подрядным /хозяйственным/ способом в</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соответствии с договором </w:t>
      </w:r>
      <w:r>
        <w:rPr>
          <w:rFonts w:ascii="Times New Roman" w:hAnsi="Times New Roman" w:cs="Times New Roman"/>
          <w:sz w:val="28"/>
          <w:szCs w:val="28"/>
        </w:rPr>
        <w:t>№</w:t>
      </w:r>
      <w:r w:rsidRPr="00A34074">
        <w:rPr>
          <w:rFonts w:ascii="Times New Roman" w:hAnsi="Times New Roman" w:cs="Times New Roman"/>
          <w:sz w:val="28"/>
          <w:szCs w:val="28"/>
        </w:rPr>
        <w:t>_______ от "___" __________ 20</w:t>
      </w:r>
      <w:r>
        <w:rPr>
          <w:rFonts w:ascii="Times New Roman" w:hAnsi="Times New Roman" w:cs="Times New Roman"/>
          <w:sz w:val="28"/>
          <w:szCs w:val="28"/>
        </w:rPr>
        <w:t>__</w:t>
      </w:r>
      <w:r w:rsidRPr="00A34074">
        <w:rPr>
          <w:rFonts w:ascii="Times New Roman" w:hAnsi="Times New Roman" w:cs="Times New Roman"/>
          <w:sz w:val="28"/>
          <w:szCs w:val="28"/>
        </w:rPr>
        <w:t>_ г.</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(наименование организации, ИНН, юридический и почтовый адрес,</w:t>
      </w:r>
    </w:p>
    <w:p w:rsidR="00455471" w:rsidRPr="00C9248A"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_________________________________________________________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Ф.И.О. руководителя, номер телефона, банковские реквизиты (наименование банка, р/с, к/с, БИК)</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A34074"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П</w:t>
      </w:r>
      <w:r w:rsidRPr="00A34074">
        <w:rPr>
          <w:rFonts w:ascii="Times New Roman" w:hAnsi="Times New Roman" w:cs="Times New Roman"/>
          <w:sz w:val="28"/>
          <w:szCs w:val="28"/>
        </w:rPr>
        <w:t xml:space="preserve">роизводителем работ приказом </w:t>
      </w:r>
      <w:r>
        <w:rPr>
          <w:rFonts w:ascii="Times New Roman" w:hAnsi="Times New Roman" w:cs="Times New Roman"/>
          <w:sz w:val="28"/>
          <w:szCs w:val="28"/>
        </w:rPr>
        <w:t>№</w:t>
      </w:r>
      <w:r w:rsidRPr="00A34074">
        <w:rPr>
          <w:rFonts w:ascii="Times New Roman" w:hAnsi="Times New Roman" w:cs="Times New Roman"/>
          <w:sz w:val="28"/>
          <w:szCs w:val="28"/>
        </w:rPr>
        <w:t xml:space="preserve"> _____ от "___</w:t>
      </w:r>
      <w:r>
        <w:rPr>
          <w:rFonts w:ascii="Times New Roman" w:hAnsi="Times New Roman" w:cs="Times New Roman"/>
          <w:sz w:val="28"/>
          <w:szCs w:val="28"/>
        </w:rPr>
        <w:t>__</w:t>
      </w:r>
      <w:r w:rsidRPr="00A34074">
        <w:rPr>
          <w:rFonts w:ascii="Times New Roman" w:hAnsi="Times New Roman" w:cs="Times New Roman"/>
          <w:sz w:val="28"/>
          <w:szCs w:val="28"/>
        </w:rPr>
        <w:t>" _______________ г.</w:t>
      </w:r>
    </w:p>
    <w:p w:rsidR="00455471" w:rsidRPr="0024332E" w:rsidRDefault="00455471" w:rsidP="00455471">
      <w:pPr>
        <w:pStyle w:val="ConsPlusNonformat"/>
        <w:rPr>
          <w:rFonts w:ascii="Times New Roman" w:hAnsi="Times New Roman" w:cs="Times New Roman"/>
          <w:sz w:val="24"/>
          <w:szCs w:val="24"/>
        </w:rPr>
      </w:pPr>
      <w:r w:rsidRPr="00A34074">
        <w:rPr>
          <w:rFonts w:ascii="Times New Roman" w:hAnsi="Times New Roman" w:cs="Times New Roman"/>
          <w:sz w:val="28"/>
          <w:szCs w:val="28"/>
        </w:rPr>
        <w:t>назначен</w:t>
      </w:r>
      <w:r w:rsidRPr="0024332E">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______________</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(должность, фамилия, имя, отчество)</w:t>
      </w:r>
    </w:p>
    <w:p w:rsidR="00455471" w:rsidRPr="00C9248A" w:rsidRDefault="00455471" w:rsidP="00455471">
      <w:pPr>
        <w:pStyle w:val="ConsPlusNonformat"/>
        <w:rPr>
          <w:sz w:val="24"/>
          <w:szCs w:val="24"/>
        </w:rPr>
      </w:pPr>
      <w:r w:rsidRPr="00E50DCC">
        <w:rPr>
          <w:rFonts w:ascii="Times New Roman" w:hAnsi="Times New Roman" w:cs="Times New Roman"/>
          <w:sz w:val="28"/>
          <w:szCs w:val="28"/>
        </w:rPr>
        <w:t>имеющий ___________________________</w:t>
      </w:r>
      <w:r>
        <w:rPr>
          <w:rFonts w:ascii="Times New Roman" w:hAnsi="Times New Roman" w:cs="Times New Roman"/>
          <w:sz w:val="28"/>
          <w:szCs w:val="28"/>
        </w:rPr>
        <w:t>__</w:t>
      </w:r>
      <w:r w:rsidRPr="00E50DCC">
        <w:rPr>
          <w:rFonts w:ascii="Times New Roman" w:hAnsi="Times New Roman" w:cs="Times New Roman"/>
          <w:sz w:val="28"/>
          <w:szCs w:val="28"/>
        </w:rPr>
        <w:t xml:space="preserve"> специальное образование и стаж</w:t>
      </w:r>
      <w:r w:rsidRPr="00C9248A">
        <w:rPr>
          <w:sz w:val="24"/>
          <w:szCs w:val="24"/>
        </w:rPr>
        <w:t xml:space="preserve"> </w:t>
      </w:r>
    </w:p>
    <w:p w:rsidR="00455471" w:rsidRDefault="00455471" w:rsidP="0045547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4332E">
        <w:rPr>
          <w:rFonts w:ascii="Times New Roman" w:hAnsi="Times New Roman" w:cs="Times New Roman"/>
          <w:sz w:val="24"/>
          <w:szCs w:val="24"/>
        </w:rPr>
        <w:t>(высшее, среднее)</w:t>
      </w:r>
    </w:p>
    <w:p w:rsidR="00455471" w:rsidRPr="00E50DCC" w:rsidRDefault="00455471" w:rsidP="00455471">
      <w:pPr>
        <w:pStyle w:val="ConsPlusNonformat"/>
        <w:rPr>
          <w:rFonts w:ascii="Times New Roman" w:hAnsi="Times New Roman" w:cs="Times New Roman"/>
          <w:sz w:val="28"/>
          <w:szCs w:val="28"/>
        </w:rPr>
      </w:pPr>
      <w:r w:rsidRPr="00E50DCC">
        <w:rPr>
          <w:rFonts w:ascii="Times New Roman" w:hAnsi="Times New Roman" w:cs="Times New Roman"/>
          <w:sz w:val="28"/>
          <w:szCs w:val="28"/>
        </w:rPr>
        <w:t>работы в строительстве _____</w:t>
      </w:r>
      <w:r>
        <w:rPr>
          <w:rFonts w:ascii="Times New Roman" w:hAnsi="Times New Roman" w:cs="Times New Roman"/>
          <w:sz w:val="28"/>
          <w:szCs w:val="28"/>
        </w:rPr>
        <w:t>____</w:t>
      </w:r>
      <w:r w:rsidRPr="00E50DCC">
        <w:rPr>
          <w:rFonts w:ascii="Times New Roman" w:hAnsi="Times New Roman" w:cs="Times New Roman"/>
          <w:sz w:val="28"/>
          <w:szCs w:val="28"/>
        </w:rPr>
        <w:t xml:space="preserve"> лет</w:t>
      </w:r>
    </w:p>
    <w:p w:rsidR="00455471" w:rsidRPr="00E50DCC"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Строительный контроль</w:t>
      </w:r>
      <w:r w:rsidRPr="00E50DCC">
        <w:rPr>
          <w:rFonts w:ascii="Times New Roman" w:hAnsi="Times New Roman" w:cs="Times New Roman"/>
          <w:sz w:val="28"/>
          <w:szCs w:val="28"/>
        </w:rPr>
        <w:t xml:space="preserve"> в соответствии с договором </w:t>
      </w:r>
      <w:r>
        <w:rPr>
          <w:rFonts w:ascii="Times New Roman" w:hAnsi="Times New Roman" w:cs="Times New Roman"/>
          <w:sz w:val="28"/>
          <w:szCs w:val="28"/>
        </w:rPr>
        <w:t>№</w:t>
      </w:r>
      <w:r w:rsidRPr="00E50DCC">
        <w:rPr>
          <w:rFonts w:ascii="Times New Roman" w:hAnsi="Times New Roman" w:cs="Times New Roman"/>
          <w:sz w:val="28"/>
          <w:szCs w:val="28"/>
        </w:rPr>
        <w:t xml:space="preserve"> _______ от "___" ____ г. будет осуществляться _______________________________</w:t>
      </w:r>
      <w:r>
        <w:rPr>
          <w:rFonts w:ascii="Times New Roman" w:hAnsi="Times New Roman" w:cs="Times New Roman"/>
          <w:sz w:val="28"/>
          <w:szCs w:val="28"/>
        </w:rPr>
        <w:t>_____________________________________</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r>
        <w:rPr>
          <w:sz w:val="24"/>
          <w:szCs w:val="24"/>
        </w:rPr>
        <w:t>__</w:t>
      </w:r>
    </w:p>
    <w:p w:rsidR="00455471" w:rsidRPr="00ED6B69" w:rsidRDefault="00455471" w:rsidP="00455471">
      <w:pPr>
        <w:pStyle w:val="ConsPlusNonformat"/>
        <w:jc w:val="center"/>
        <w:rPr>
          <w:rFonts w:ascii="Times New Roman" w:hAnsi="Times New Roman" w:cs="Times New Roman"/>
          <w:sz w:val="24"/>
          <w:szCs w:val="24"/>
        </w:rPr>
      </w:pPr>
      <w:r w:rsidRPr="00ED6B69">
        <w:rPr>
          <w:rFonts w:ascii="Times New Roman" w:hAnsi="Times New Roman" w:cs="Times New Roman"/>
          <w:sz w:val="24"/>
          <w:szCs w:val="24"/>
        </w:rPr>
        <w:t>(наименование организации, ИНН, юридический и почтовый адрес, Ф.И.О. руководителя, номер телефона, банковские реквизиты (наименование банка,р/с, к/с, БИК)</w:t>
      </w:r>
    </w:p>
    <w:p w:rsidR="00455471" w:rsidRPr="00C9248A" w:rsidRDefault="00455471" w:rsidP="00455471">
      <w:pPr>
        <w:pStyle w:val="ConsPlusNonformat"/>
        <w:rPr>
          <w:sz w:val="24"/>
          <w:szCs w:val="24"/>
        </w:rPr>
      </w:pPr>
    </w:p>
    <w:p w:rsidR="00455471" w:rsidRPr="00E50DCC" w:rsidRDefault="00455471" w:rsidP="00455471">
      <w:pPr>
        <w:pStyle w:val="ConsPlusNonformat"/>
        <w:jc w:val="both"/>
        <w:rPr>
          <w:rFonts w:ascii="Times New Roman" w:hAnsi="Times New Roman" w:cs="Times New Roman"/>
          <w:sz w:val="28"/>
          <w:szCs w:val="28"/>
        </w:rPr>
      </w:pPr>
      <w:r w:rsidRPr="00E50DCC">
        <w:rPr>
          <w:rFonts w:ascii="Times New Roman" w:hAnsi="Times New Roman" w:cs="Times New Roman"/>
          <w:sz w:val="28"/>
          <w:szCs w:val="28"/>
        </w:rPr>
        <w:t>Обязуюсь обо всех изменениях, связанных с приведенными в настоящем</w:t>
      </w:r>
    </w:p>
    <w:p w:rsidR="00455471" w:rsidRPr="00CC2B82" w:rsidRDefault="00455471" w:rsidP="00455471">
      <w:pPr>
        <w:pStyle w:val="ConsPlusNonformat"/>
        <w:jc w:val="both"/>
        <w:rPr>
          <w:rFonts w:ascii="Times New Roman" w:hAnsi="Times New Roman" w:cs="Times New Roman"/>
          <w:sz w:val="28"/>
          <w:szCs w:val="28"/>
          <w:u w:val="single"/>
        </w:rPr>
      </w:pPr>
      <w:r>
        <w:rPr>
          <w:rFonts w:ascii="Times New Roman" w:hAnsi="Times New Roman" w:cs="Times New Roman"/>
          <w:sz w:val="28"/>
          <w:szCs w:val="28"/>
          <w:u w:val="single"/>
        </w:rPr>
        <w:t>заявлении сведениями, сообщать в                                                                      .</w:t>
      </w:r>
      <w:r w:rsidRPr="00CC2B82">
        <w:rPr>
          <w:rFonts w:ascii="Times New Roman" w:hAnsi="Times New Roman" w:cs="Times New Roman"/>
          <w:sz w:val="28"/>
          <w:szCs w:val="28"/>
          <w:u w:val="single"/>
        </w:rPr>
        <w:t xml:space="preserve"> </w:t>
      </w:r>
    </w:p>
    <w:p w:rsidR="00455471" w:rsidRPr="00CC2B82" w:rsidRDefault="00455471" w:rsidP="00455471">
      <w:pPr>
        <w:pStyle w:val="ConsPlusNonformat"/>
        <w:jc w:val="center"/>
        <w:rPr>
          <w:rFonts w:ascii="Times New Roman" w:hAnsi="Times New Roman" w:cs="Times New Roman"/>
          <w:sz w:val="24"/>
          <w:szCs w:val="24"/>
        </w:rPr>
      </w:pPr>
      <w:r w:rsidRPr="00CC2B82">
        <w:rPr>
          <w:rFonts w:ascii="Times New Roman" w:hAnsi="Times New Roman" w:cs="Times New Roman"/>
          <w:sz w:val="24"/>
          <w:szCs w:val="24"/>
        </w:rPr>
        <w:t>наименование уполномоченного органа</w:t>
      </w:r>
    </w:p>
    <w:p w:rsidR="00455471" w:rsidRPr="00C9248A" w:rsidRDefault="00455471" w:rsidP="00455471">
      <w:pPr>
        <w:pStyle w:val="ConsPlusNonformat"/>
        <w:rPr>
          <w:sz w:val="24"/>
          <w:szCs w:val="24"/>
        </w:rPr>
      </w:pPr>
    </w:p>
    <w:p w:rsidR="00455471" w:rsidRPr="00D8496C" w:rsidRDefault="00455471" w:rsidP="00455471">
      <w:pPr>
        <w:pStyle w:val="ConsPlusNonformat"/>
        <w:rPr>
          <w:rFonts w:ascii="Times New Roman" w:hAnsi="Times New Roman" w:cs="Times New Roman"/>
          <w:sz w:val="24"/>
          <w:szCs w:val="24"/>
        </w:rPr>
      </w:pPr>
      <w:r>
        <w:rPr>
          <w:sz w:val="24"/>
          <w:szCs w:val="24"/>
        </w:rPr>
        <w:t>_________________ _____________</w:t>
      </w:r>
      <w:r w:rsidRPr="00C9248A">
        <w:rPr>
          <w:sz w:val="24"/>
          <w:szCs w:val="24"/>
        </w:rPr>
        <w:t xml:space="preserve"> ___________________</w:t>
      </w:r>
      <w:r>
        <w:rPr>
          <w:sz w:val="24"/>
          <w:szCs w:val="24"/>
        </w:rPr>
        <w:t>_______________</w:t>
      </w:r>
    </w:p>
    <w:p w:rsidR="00455471" w:rsidRPr="00D8496C" w:rsidRDefault="00455471" w:rsidP="0045547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8496C">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8496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8496C">
        <w:rPr>
          <w:rFonts w:ascii="Times New Roman" w:hAnsi="Times New Roman" w:cs="Times New Roman"/>
          <w:sz w:val="24"/>
          <w:szCs w:val="24"/>
        </w:rPr>
        <w:t>(Ф</w:t>
      </w:r>
      <w:r>
        <w:rPr>
          <w:rFonts w:ascii="Times New Roman" w:hAnsi="Times New Roman" w:cs="Times New Roman"/>
          <w:sz w:val="24"/>
          <w:szCs w:val="24"/>
        </w:rPr>
        <w:t>.</w:t>
      </w:r>
      <w:r w:rsidRPr="00D8496C">
        <w:rPr>
          <w:rFonts w:ascii="Times New Roman" w:hAnsi="Times New Roman" w:cs="Times New Roman"/>
          <w:sz w:val="24"/>
          <w:szCs w:val="24"/>
        </w:rPr>
        <w:t xml:space="preserve"> И.О.)</w:t>
      </w:r>
    </w:p>
    <w:p w:rsidR="00455471" w:rsidRPr="00D8496C" w:rsidRDefault="00455471" w:rsidP="00455471">
      <w:pPr>
        <w:pStyle w:val="ConsPlusNonformat"/>
        <w:rPr>
          <w:rFonts w:ascii="Times New Roman" w:hAnsi="Times New Roman" w:cs="Times New Roman"/>
          <w:sz w:val="24"/>
          <w:szCs w:val="24"/>
        </w:rPr>
      </w:pPr>
    </w:p>
    <w:p w:rsidR="00455471" w:rsidRPr="00ED6B69" w:rsidRDefault="00455471" w:rsidP="00455471">
      <w:pPr>
        <w:pStyle w:val="ConsPlusNonformat"/>
        <w:rPr>
          <w:rFonts w:ascii="Times New Roman" w:hAnsi="Times New Roman" w:cs="Times New Roman"/>
          <w:sz w:val="28"/>
          <w:szCs w:val="28"/>
        </w:rPr>
      </w:pPr>
      <w:r w:rsidRPr="00ED6B69">
        <w:rPr>
          <w:rFonts w:ascii="Times New Roman" w:hAnsi="Times New Roman" w:cs="Times New Roman"/>
          <w:sz w:val="28"/>
          <w:szCs w:val="28"/>
        </w:rPr>
        <w:t>"___</w:t>
      </w:r>
      <w:r>
        <w:rPr>
          <w:rFonts w:ascii="Times New Roman" w:hAnsi="Times New Roman" w:cs="Times New Roman"/>
          <w:sz w:val="28"/>
          <w:szCs w:val="28"/>
        </w:rPr>
        <w:t>__</w:t>
      </w:r>
      <w:r w:rsidRPr="00ED6B69">
        <w:rPr>
          <w:rFonts w:ascii="Times New Roman" w:hAnsi="Times New Roman" w:cs="Times New Roman"/>
          <w:sz w:val="28"/>
          <w:szCs w:val="28"/>
        </w:rPr>
        <w:t>" __________</w:t>
      </w:r>
      <w:r>
        <w:rPr>
          <w:rFonts w:ascii="Times New Roman" w:hAnsi="Times New Roman" w:cs="Times New Roman"/>
          <w:sz w:val="28"/>
          <w:szCs w:val="28"/>
        </w:rPr>
        <w:t>____</w:t>
      </w:r>
      <w:r w:rsidRPr="00ED6B69">
        <w:rPr>
          <w:rFonts w:ascii="Times New Roman" w:hAnsi="Times New Roman" w:cs="Times New Roman"/>
          <w:sz w:val="28"/>
          <w:szCs w:val="28"/>
        </w:rPr>
        <w:t xml:space="preserve"> 20____ г.               </w:t>
      </w:r>
      <w:r>
        <w:rPr>
          <w:rFonts w:ascii="Times New Roman" w:hAnsi="Times New Roman" w:cs="Times New Roman"/>
          <w:sz w:val="28"/>
          <w:szCs w:val="28"/>
        </w:rPr>
        <w:t xml:space="preserve">          </w:t>
      </w:r>
      <w:r w:rsidRPr="00ED6B69">
        <w:rPr>
          <w:rFonts w:ascii="Times New Roman" w:hAnsi="Times New Roman" w:cs="Times New Roman"/>
          <w:sz w:val="28"/>
          <w:szCs w:val="28"/>
        </w:rPr>
        <w:t>М.П.</w:t>
      </w:r>
    </w:p>
    <w:p w:rsidR="00455471" w:rsidRPr="00CC2B82" w:rsidRDefault="00455471" w:rsidP="00455471">
      <w:pPr>
        <w:autoSpaceDE w:val="0"/>
        <w:autoSpaceDN w:val="0"/>
        <w:adjustRightInd w:val="0"/>
        <w:ind w:firstLine="540"/>
        <w:jc w:val="both"/>
        <w:outlineLvl w:val="1"/>
        <w:rPr>
          <w:rFonts w:cs="Calibri"/>
          <w:sz w:val="28"/>
          <w:szCs w:val="28"/>
        </w:rPr>
      </w:pPr>
    </w:p>
    <w:p w:rsidR="00455471" w:rsidRPr="00CC2B82" w:rsidRDefault="00455471" w:rsidP="00455471">
      <w:pPr>
        <w:autoSpaceDE w:val="0"/>
        <w:autoSpaceDN w:val="0"/>
        <w:adjustRightInd w:val="0"/>
        <w:ind w:firstLine="540"/>
        <w:jc w:val="both"/>
        <w:outlineLvl w:val="1"/>
        <w:rPr>
          <w:rFonts w:cs="Calibri"/>
          <w:sz w:val="28"/>
          <w:szCs w:val="28"/>
        </w:rPr>
      </w:pPr>
    </w:p>
    <w:p w:rsidR="00455471" w:rsidRDefault="00455471" w:rsidP="00455471">
      <w:pPr>
        <w:spacing w:line="240" w:lineRule="auto"/>
        <w:jc w:val="right"/>
        <w:rPr>
          <w:rFonts w:ascii="Times New Roman" w:hAnsi="Times New Roman"/>
          <w:sz w:val="28"/>
          <w:szCs w:val="28"/>
        </w:rPr>
      </w:pPr>
      <w:r w:rsidRPr="00E23F81">
        <w:rPr>
          <w:rFonts w:ascii="Times New Roman" w:hAnsi="Times New Roman"/>
          <w:sz w:val="28"/>
          <w:szCs w:val="28"/>
        </w:rPr>
        <w:t xml:space="preserve">ПРИЛОЖЕНИЕ № </w:t>
      </w:r>
      <w:r>
        <w:rPr>
          <w:rFonts w:ascii="Times New Roman" w:hAnsi="Times New Roman"/>
          <w:sz w:val="28"/>
          <w:szCs w:val="28"/>
        </w:rPr>
        <w:t>3</w:t>
      </w:r>
    </w:p>
    <w:p w:rsidR="00455471" w:rsidRPr="00455471" w:rsidRDefault="00455471" w:rsidP="00455471">
      <w:pPr>
        <w:spacing w:line="240" w:lineRule="auto"/>
        <w:jc w:val="right"/>
        <w:rPr>
          <w:rFonts w:ascii="Times New Roman" w:hAnsi="Times New Roman"/>
          <w:sz w:val="28"/>
          <w:szCs w:val="28"/>
        </w:rPr>
      </w:pPr>
    </w:p>
    <w:p w:rsidR="00455471" w:rsidRPr="00455471" w:rsidRDefault="00455471" w:rsidP="00455471">
      <w:pPr>
        <w:pStyle w:val="ConsPlusTitle"/>
        <w:jc w:val="center"/>
        <w:outlineLvl w:val="1"/>
        <w:rPr>
          <w:rFonts w:ascii="Times New Roman" w:hAnsi="Times New Roman" w:cs="Times New Roman"/>
          <w:b w:val="0"/>
          <w:sz w:val="28"/>
          <w:szCs w:val="28"/>
        </w:rPr>
      </w:pPr>
      <w:r w:rsidRPr="00455471">
        <w:rPr>
          <w:rFonts w:ascii="Times New Roman" w:hAnsi="Times New Roman" w:cs="Times New Roman"/>
          <w:b w:val="0"/>
          <w:sz w:val="28"/>
          <w:szCs w:val="28"/>
        </w:rPr>
        <w:t>ФОРМА</w:t>
      </w:r>
    </w:p>
    <w:p w:rsidR="00455471" w:rsidRPr="00455471" w:rsidRDefault="00455471" w:rsidP="00455471">
      <w:pPr>
        <w:pStyle w:val="ConsPlusTitle"/>
        <w:jc w:val="center"/>
        <w:outlineLvl w:val="1"/>
        <w:rPr>
          <w:rFonts w:ascii="Times New Roman" w:hAnsi="Times New Roman" w:cs="Times New Roman"/>
          <w:b w:val="0"/>
          <w:sz w:val="28"/>
          <w:szCs w:val="28"/>
        </w:rPr>
      </w:pPr>
      <w:r w:rsidRPr="00455471">
        <w:rPr>
          <w:rFonts w:ascii="Times New Roman" w:hAnsi="Times New Roman" w:cs="Times New Roman"/>
          <w:b w:val="0"/>
          <w:sz w:val="28"/>
          <w:szCs w:val="28"/>
        </w:rPr>
        <w:t>заявления о выдаче разрешения на строительство</w:t>
      </w:r>
    </w:p>
    <w:p w:rsidR="00455471" w:rsidRPr="00455471" w:rsidRDefault="00455471" w:rsidP="00455471">
      <w:pPr>
        <w:pStyle w:val="ConsPlusTitle"/>
        <w:jc w:val="center"/>
        <w:outlineLvl w:val="1"/>
        <w:rPr>
          <w:rFonts w:ascii="Times New Roman" w:hAnsi="Times New Roman" w:cs="Times New Roman"/>
          <w:b w:val="0"/>
          <w:sz w:val="28"/>
          <w:szCs w:val="28"/>
        </w:rPr>
      </w:pPr>
      <w:r w:rsidRPr="00455471">
        <w:rPr>
          <w:rFonts w:ascii="Times New Roman" w:hAnsi="Times New Roman" w:cs="Times New Roman"/>
          <w:b w:val="0"/>
          <w:sz w:val="28"/>
          <w:szCs w:val="28"/>
        </w:rPr>
        <w:t>для физического лица</w:t>
      </w:r>
    </w:p>
    <w:p w:rsidR="00455471" w:rsidRPr="00455471" w:rsidRDefault="00455471" w:rsidP="00455471">
      <w:pPr>
        <w:spacing w:line="240" w:lineRule="auto"/>
        <w:ind w:left="3261"/>
        <w:rPr>
          <w:rFonts w:ascii="Times New Roman" w:hAnsi="Times New Roman"/>
          <w:sz w:val="28"/>
          <w:szCs w:val="28"/>
        </w:rPr>
      </w:pPr>
    </w:p>
    <w:p w:rsidR="00455471" w:rsidRPr="00455471" w:rsidRDefault="00455471" w:rsidP="00455471">
      <w:pPr>
        <w:tabs>
          <w:tab w:val="left" w:pos="9356"/>
        </w:tabs>
        <w:spacing w:after="0" w:line="240" w:lineRule="auto"/>
        <w:ind w:left="2977"/>
        <w:rPr>
          <w:rFonts w:ascii="Times New Roman" w:hAnsi="Times New Roman"/>
          <w:sz w:val="24"/>
          <w:szCs w:val="24"/>
        </w:rPr>
      </w:pPr>
      <w:r w:rsidRPr="00455471">
        <w:rPr>
          <w:rFonts w:ascii="Times New Roman" w:hAnsi="Times New Roman"/>
          <w:sz w:val="24"/>
          <w:szCs w:val="24"/>
        </w:rPr>
        <w:t>кому: __________________________________________</w:t>
      </w:r>
      <w:r>
        <w:rPr>
          <w:rFonts w:ascii="Times New Roman" w:hAnsi="Times New Roman"/>
          <w:sz w:val="24"/>
          <w:szCs w:val="24"/>
        </w:rPr>
        <w:t>________</w:t>
      </w:r>
    </w:p>
    <w:p w:rsidR="00455471" w:rsidRPr="00455471" w:rsidRDefault="00455471" w:rsidP="00455471">
      <w:pPr>
        <w:pStyle w:val="ConsPlusNonformat"/>
        <w:jc w:val="right"/>
        <w:rPr>
          <w:rFonts w:ascii="Times New Roman" w:hAnsi="Times New Roman" w:cs="Times New Roman"/>
          <w:sz w:val="24"/>
          <w:szCs w:val="24"/>
        </w:rPr>
      </w:pPr>
      <w:r w:rsidRPr="00455471">
        <w:rPr>
          <w:rFonts w:ascii="Times New Roman" w:hAnsi="Times New Roman" w:cs="Times New Roman"/>
          <w:sz w:val="24"/>
          <w:szCs w:val="24"/>
        </w:rPr>
        <w:t xml:space="preserve">(Ф.И.О. должностного лица, на имя которого </w:t>
      </w:r>
    </w:p>
    <w:p w:rsidR="00455471" w:rsidRPr="00455471" w:rsidRDefault="00455471" w:rsidP="00455471">
      <w:pPr>
        <w:pStyle w:val="ConsPlusNonformat"/>
        <w:jc w:val="right"/>
        <w:rPr>
          <w:rFonts w:ascii="Times New Roman" w:hAnsi="Times New Roman" w:cs="Times New Roman"/>
          <w:sz w:val="24"/>
          <w:szCs w:val="24"/>
        </w:rPr>
      </w:pPr>
      <w:r w:rsidRPr="00455471">
        <w:rPr>
          <w:rFonts w:ascii="Times New Roman" w:hAnsi="Times New Roman" w:cs="Times New Roman"/>
          <w:sz w:val="24"/>
          <w:szCs w:val="24"/>
        </w:rPr>
        <w:t>подается заявление)</w:t>
      </w:r>
    </w:p>
    <w:p w:rsidR="00455471" w:rsidRPr="00455471" w:rsidRDefault="00455471" w:rsidP="00455471">
      <w:pPr>
        <w:tabs>
          <w:tab w:val="right" w:pos="9356"/>
        </w:tabs>
        <w:spacing w:after="0" w:line="240" w:lineRule="auto"/>
        <w:ind w:left="3261" w:hanging="284"/>
        <w:rPr>
          <w:rFonts w:ascii="Times New Roman" w:hAnsi="Times New Roman"/>
          <w:sz w:val="24"/>
          <w:szCs w:val="24"/>
        </w:rPr>
      </w:pPr>
      <w:r w:rsidRPr="00455471">
        <w:rPr>
          <w:rFonts w:ascii="Times New Roman" w:hAnsi="Times New Roman"/>
          <w:sz w:val="24"/>
          <w:szCs w:val="24"/>
        </w:rPr>
        <w:t>от кого:</w:t>
      </w:r>
    </w:p>
    <w:p w:rsidR="00455471" w:rsidRPr="00455471" w:rsidRDefault="00455471" w:rsidP="00455471">
      <w:pPr>
        <w:pBdr>
          <w:top w:val="single" w:sz="4" w:space="1" w:color="auto"/>
        </w:pBdr>
        <w:spacing w:after="0" w:line="240" w:lineRule="auto"/>
        <w:ind w:left="4095" w:hanging="284"/>
        <w:jc w:val="center"/>
        <w:rPr>
          <w:rFonts w:ascii="Times New Roman" w:hAnsi="Times New Roman"/>
          <w:sz w:val="24"/>
          <w:szCs w:val="24"/>
        </w:rPr>
      </w:pPr>
      <w:r w:rsidRPr="00455471">
        <w:rPr>
          <w:rFonts w:ascii="Times New Roman" w:hAnsi="Times New Roman"/>
          <w:sz w:val="24"/>
          <w:szCs w:val="24"/>
        </w:rPr>
        <w:t>(фамилия, имя , отчество заявителя или представителя заявителя</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планирующего осуществлять строительство, капитальный</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ремонт или реконструкцию</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after="0" w:line="240" w:lineRule="auto"/>
        <w:ind w:left="3261" w:hanging="284"/>
        <w:jc w:val="center"/>
        <w:rPr>
          <w:rFonts w:ascii="Times New Roman" w:hAnsi="Times New Roman"/>
          <w:sz w:val="24"/>
          <w:szCs w:val="24"/>
        </w:rPr>
      </w:pPr>
      <w:r w:rsidRPr="00455471">
        <w:rPr>
          <w:rFonts w:ascii="Times New Roman" w:hAnsi="Times New Roman"/>
          <w:sz w:val="24"/>
          <w:szCs w:val="24"/>
        </w:rPr>
        <w:t>почтовый адрес</w:t>
      </w:r>
    </w:p>
    <w:p w:rsidR="00455471" w:rsidRPr="00455471" w:rsidRDefault="00455471" w:rsidP="00455471">
      <w:pPr>
        <w:spacing w:after="0" w:line="240" w:lineRule="auto"/>
        <w:ind w:left="3261" w:hanging="284"/>
        <w:rPr>
          <w:rFonts w:ascii="Times New Roman" w:hAnsi="Times New Roman"/>
          <w:sz w:val="24"/>
          <w:szCs w:val="24"/>
        </w:rPr>
      </w:pPr>
    </w:p>
    <w:p w:rsidR="00455471" w:rsidRPr="00455471" w:rsidRDefault="00455471" w:rsidP="00455471">
      <w:pPr>
        <w:pBdr>
          <w:top w:val="single" w:sz="4" w:space="1" w:color="auto"/>
        </w:pBdr>
        <w:spacing w:line="240" w:lineRule="auto"/>
        <w:ind w:left="3261" w:hanging="284"/>
        <w:jc w:val="center"/>
        <w:rPr>
          <w:rFonts w:ascii="Times New Roman" w:hAnsi="Times New Roman"/>
          <w:sz w:val="24"/>
          <w:szCs w:val="24"/>
        </w:rPr>
      </w:pPr>
      <w:r w:rsidRPr="00455471">
        <w:rPr>
          <w:rFonts w:ascii="Times New Roman" w:hAnsi="Times New Roman"/>
          <w:sz w:val="24"/>
          <w:szCs w:val="24"/>
        </w:rPr>
        <w:t>телефон (при наличии)</w:t>
      </w:r>
    </w:p>
    <w:p w:rsidR="00455471" w:rsidRPr="00455471" w:rsidRDefault="00455471" w:rsidP="00455471">
      <w:pPr>
        <w:spacing w:before="480" w:after="240" w:line="240" w:lineRule="auto"/>
        <w:jc w:val="center"/>
        <w:rPr>
          <w:rFonts w:ascii="Times New Roman" w:hAnsi="Times New Roman"/>
          <w:bCs/>
          <w:sz w:val="28"/>
          <w:szCs w:val="28"/>
        </w:rPr>
      </w:pPr>
      <w:r w:rsidRPr="00455471">
        <w:rPr>
          <w:rFonts w:ascii="Times New Roman" w:hAnsi="Times New Roman"/>
          <w:bCs/>
          <w:sz w:val="28"/>
          <w:szCs w:val="28"/>
        </w:rPr>
        <w:t>Заявление</w:t>
      </w:r>
      <w:r w:rsidRPr="00455471">
        <w:rPr>
          <w:rFonts w:ascii="Times New Roman" w:hAnsi="Times New Roman"/>
          <w:bCs/>
          <w:sz w:val="28"/>
          <w:szCs w:val="28"/>
        </w:rPr>
        <w:br/>
        <w:t>о выдаче разрешения на строительство</w:t>
      </w:r>
    </w:p>
    <w:p w:rsidR="00455471" w:rsidRPr="002B5A11" w:rsidRDefault="00455471" w:rsidP="00455471">
      <w:pPr>
        <w:pStyle w:val="ConsPlusNonformat"/>
        <w:ind w:firstLine="851"/>
        <w:jc w:val="both"/>
        <w:rPr>
          <w:sz w:val="24"/>
          <w:szCs w:val="24"/>
        </w:rPr>
      </w:pPr>
      <w:r w:rsidRPr="00B70942">
        <w:rPr>
          <w:rFonts w:ascii="Times New Roman" w:hAnsi="Times New Roman" w:cs="Times New Roman"/>
          <w:sz w:val="28"/>
          <w:szCs w:val="28"/>
        </w:rPr>
        <w:t xml:space="preserve">Прошу выдать разрешение на строительство </w:t>
      </w:r>
      <w:r>
        <w:rPr>
          <w:rFonts w:ascii="Times New Roman" w:hAnsi="Times New Roman" w:cs="Times New Roman"/>
          <w:sz w:val="28"/>
          <w:szCs w:val="28"/>
        </w:rPr>
        <w:t xml:space="preserve">                          (реконструкцию) </w:t>
      </w:r>
      <w:r w:rsidRPr="00B70942">
        <w:rPr>
          <w:rFonts w:ascii="Times New Roman" w:hAnsi="Times New Roman" w:cs="Times New Roman"/>
          <w:sz w:val="28"/>
          <w:szCs w:val="28"/>
        </w:rPr>
        <w:t>в полном объеме, по отдельным этапам</w:t>
      </w:r>
      <w:r w:rsidRPr="00C9248A">
        <w:rPr>
          <w:sz w:val="24"/>
          <w:szCs w:val="24"/>
        </w:rPr>
        <w:t xml:space="preserve"> ____________________________________________________________________</w:t>
      </w:r>
      <w:r>
        <w:rPr>
          <w:sz w:val="24"/>
          <w:szCs w:val="24"/>
        </w:rPr>
        <w:t>______________________________________________________________</w:t>
      </w:r>
    </w:p>
    <w:p w:rsidR="00455471" w:rsidRPr="00B70942" w:rsidRDefault="00455471" w:rsidP="00455471">
      <w:pPr>
        <w:pStyle w:val="ConsPlusNonformat"/>
        <w:jc w:val="center"/>
        <w:rPr>
          <w:rFonts w:ascii="Times New Roman" w:hAnsi="Times New Roman" w:cs="Times New Roman"/>
          <w:sz w:val="24"/>
          <w:szCs w:val="24"/>
        </w:rPr>
      </w:pPr>
      <w:r w:rsidRPr="00B70942">
        <w:rPr>
          <w:rFonts w:ascii="Times New Roman" w:hAnsi="Times New Roman" w:cs="Times New Roman"/>
          <w:sz w:val="24"/>
          <w:szCs w:val="24"/>
        </w:rPr>
        <w:t>(нужное подчеркнуть)</w:t>
      </w:r>
    </w:p>
    <w:p w:rsidR="00455471" w:rsidRPr="002B5A11"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w:t>
      </w:r>
      <w:r w:rsidRPr="002B5A11">
        <w:rPr>
          <w:sz w:val="24"/>
          <w:szCs w:val="24"/>
        </w:rPr>
        <w:t>____</w:t>
      </w:r>
    </w:p>
    <w:p w:rsidR="00455471" w:rsidRPr="00B70942" w:rsidRDefault="00455471" w:rsidP="00455471">
      <w:pPr>
        <w:pStyle w:val="ConsPlusNonformat"/>
        <w:jc w:val="center"/>
        <w:rPr>
          <w:rFonts w:ascii="Times New Roman" w:hAnsi="Times New Roman" w:cs="Times New Roman"/>
          <w:sz w:val="24"/>
          <w:szCs w:val="24"/>
        </w:rPr>
      </w:pPr>
      <w:r w:rsidRPr="00B70942">
        <w:rPr>
          <w:rFonts w:ascii="Times New Roman" w:hAnsi="Times New Roman" w:cs="Times New Roman"/>
          <w:sz w:val="24"/>
          <w:szCs w:val="24"/>
        </w:rPr>
        <w:t xml:space="preserve">(наименование объекта) </w:t>
      </w:r>
    </w:p>
    <w:p w:rsidR="00455471" w:rsidRPr="002B5A11"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w:t>
      </w:r>
      <w:r w:rsidRPr="002B5A11">
        <w:rPr>
          <w:sz w:val="24"/>
          <w:szCs w:val="24"/>
        </w:rPr>
        <w:t>____</w:t>
      </w:r>
    </w:p>
    <w:p w:rsidR="00455471" w:rsidRPr="00B70942" w:rsidRDefault="00455471" w:rsidP="00455471">
      <w:pPr>
        <w:pStyle w:val="ConsPlusNonformat"/>
        <w:rPr>
          <w:rFonts w:ascii="Times New Roman" w:hAnsi="Times New Roman" w:cs="Times New Roman"/>
          <w:sz w:val="28"/>
          <w:szCs w:val="28"/>
        </w:rPr>
      </w:pPr>
      <w:r w:rsidRPr="00B70942">
        <w:rPr>
          <w:rFonts w:ascii="Times New Roman" w:hAnsi="Times New Roman" w:cs="Times New Roman"/>
          <w:sz w:val="28"/>
          <w:szCs w:val="28"/>
        </w:rPr>
        <w:t>на земельном участке по адресу:</w:t>
      </w:r>
    </w:p>
    <w:p w:rsidR="00455471" w:rsidRPr="002B5A11"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w:t>
      </w:r>
      <w:r w:rsidRPr="002B5A11">
        <w:rPr>
          <w:sz w:val="24"/>
          <w:szCs w:val="24"/>
        </w:rPr>
        <w:t>____</w:t>
      </w:r>
    </w:p>
    <w:p w:rsidR="00455471" w:rsidRPr="00790EE2" w:rsidRDefault="00455471" w:rsidP="00455471">
      <w:pPr>
        <w:pStyle w:val="ConsPlusNonformat"/>
        <w:jc w:val="center"/>
        <w:rPr>
          <w:rFonts w:ascii="Times New Roman" w:hAnsi="Times New Roman" w:cs="Times New Roman"/>
          <w:sz w:val="22"/>
          <w:szCs w:val="22"/>
        </w:rPr>
      </w:pPr>
      <w:r w:rsidRPr="00790EE2">
        <w:rPr>
          <w:rFonts w:ascii="Times New Roman" w:hAnsi="Times New Roman" w:cs="Times New Roman"/>
          <w:sz w:val="22"/>
          <w:szCs w:val="22"/>
        </w:rPr>
        <w:t>(город, район, улица, номер участка)</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B70942"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сроком на</w:t>
      </w:r>
      <w:r w:rsidRPr="00B70942">
        <w:rPr>
          <w:rFonts w:ascii="Times New Roman" w:hAnsi="Times New Roman" w:cs="Times New Roman"/>
          <w:sz w:val="28"/>
          <w:szCs w:val="28"/>
        </w:rPr>
        <w:t>________________________ месяца(ев)</w:t>
      </w:r>
    </w:p>
    <w:p w:rsidR="00455471" w:rsidRPr="00C9248A" w:rsidRDefault="00455471" w:rsidP="00455471">
      <w:pPr>
        <w:pStyle w:val="ConsPlusNonformat"/>
        <w:jc w:val="both"/>
        <w:rPr>
          <w:sz w:val="24"/>
          <w:szCs w:val="24"/>
        </w:rPr>
      </w:pPr>
      <w:r w:rsidRPr="00A34074">
        <w:rPr>
          <w:rFonts w:ascii="Times New Roman" w:hAnsi="Times New Roman" w:cs="Times New Roman"/>
          <w:sz w:val="28"/>
          <w:szCs w:val="28"/>
        </w:rPr>
        <w:t>При этом сообщаю: строительство будет осуществляться на основании</w:t>
      </w:r>
      <w:r w:rsidRPr="00C9248A">
        <w:rPr>
          <w:sz w:val="24"/>
          <w:szCs w:val="24"/>
        </w:rPr>
        <w:t xml:space="preserve"> ___________________________</w:t>
      </w:r>
      <w:r>
        <w:rPr>
          <w:sz w:val="24"/>
          <w:szCs w:val="24"/>
        </w:rPr>
        <w:t>_____________________________________</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2B5A11" w:rsidRDefault="00455471" w:rsidP="00455471">
      <w:pPr>
        <w:pStyle w:val="ConsPlusNonformat"/>
        <w:rPr>
          <w:rFonts w:ascii="Times New Roman" w:hAnsi="Times New Roman" w:cs="Times New Roman"/>
          <w:sz w:val="28"/>
          <w:szCs w:val="28"/>
        </w:rPr>
      </w:pPr>
      <w:r w:rsidRPr="00ED6B69">
        <w:rPr>
          <w:rFonts w:ascii="Times New Roman" w:hAnsi="Times New Roman" w:cs="Times New Roman"/>
          <w:sz w:val="28"/>
          <w:szCs w:val="28"/>
        </w:rPr>
        <w:t>_____________________________</w:t>
      </w:r>
      <w:r>
        <w:rPr>
          <w:rFonts w:ascii="Times New Roman" w:hAnsi="Times New Roman" w:cs="Times New Roman"/>
          <w:sz w:val="28"/>
          <w:szCs w:val="28"/>
        </w:rPr>
        <w:t xml:space="preserve"> от "___" ______________ г. №</w:t>
      </w:r>
      <w:r w:rsidRPr="00ED6B69">
        <w:rPr>
          <w:rFonts w:ascii="Times New Roman" w:hAnsi="Times New Roman" w:cs="Times New Roman"/>
          <w:sz w:val="28"/>
          <w:szCs w:val="28"/>
        </w:rPr>
        <w:t>_______</w:t>
      </w:r>
      <w:r>
        <w:rPr>
          <w:rFonts w:ascii="Times New Roman" w:hAnsi="Times New Roman" w:cs="Times New Roman"/>
          <w:sz w:val="28"/>
          <w:szCs w:val="28"/>
        </w:rPr>
        <w:t>____</w:t>
      </w:r>
      <w:r w:rsidRPr="002B5A11">
        <w:rPr>
          <w:rFonts w:ascii="Times New Roman" w:hAnsi="Times New Roman" w:cs="Times New Roman"/>
          <w:sz w:val="28"/>
          <w:szCs w:val="28"/>
        </w:rPr>
        <w:t>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право на пользование землей закреплено </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A34074" w:rsidRDefault="00455471" w:rsidP="00455471">
      <w:pPr>
        <w:pStyle w:val="ConsPlusNonformat"/>
        <w:jc w:val="center"/>
        <w:rPr>
          <w:rFonts w:ascii="Times New Roman" w:hAnsi="Times New Roman" w:cs="Times New Roman"/>
          <w:sz w:val="24"/>
          <w:szCs w:val="24"/>
        </w:rPr>
      </w:pPr>
      <w:r w:rsidRPr="00A34074">
        <w:rPr>
          <w:rFonts w:ascii="Times New Roman" w:hAnsi="Times New Roman" w:cs="Times New Roman"/>
          <w:sz w:val="24"/>
          <w:szCs w:val="24"/>
        </w:rPr>
        <w:t>(наименование документа)</w:t>
      </w:r>
    </w:p>
    <w:p w:rsidR="00455471" w:rsidRPr="002B5A11" w:rsidRDefault="00455471" w:rsidP="00455471">
      <w:pPr>
        <w:pStyle w:val="ConsPlusNonformat"/>
        <w:rPr>
          <w:rFonts w:ascii="Times New Roman" w:hAnsi="Times New Roman" w:cs="Times New Roman"/>
          <w:sz w:val="28"/>
          <w:szCs w:val="28"/>
        </w:rPr>
      </w:pPr>
      <w:r w:rsidRPr="00ED6B69">
        <w:rPr>
          <w:rFonts w:ascii="Times New Roman" w:hAnsi="Times New Roman" w:cs="Times New Roman"/>
          <w:sz w:val="28"/>
          <w:szCs w:val="28"/>
        </w:rPr>
        <w:t xml:space="preserve">_____________________________ от "___" ______________ г. </w:t>
      </w:r>
      <w:r>
        <w:rPr>
          <w:rFonts w:ascii="Times New Roman" w:hAnsi="Times New Roman" w:cs="Times New Roman"/>
          <w:sz w:val="28"/>
          <w:szCs w:val="28"/>
        </w:rPr>
        <w:t>№</w:t>
      </w:r>
      <w:r w:rsidRPr="00ED6B69">
        <w:rPr>
          <w:rFonts w:ascii="Times New Roman" w:hAnsi="Times New Roman" w:cs="Times New Roman"/>
          <w:sz w:val="28"/>
          <w:szCs w:val="28"/>
        </w:rPr>
        <w:t xml:space="preserve"> _______</w:t>
      </w:r>
      <w:r>
        <w:rPr>
          <w:rFonts w:ascii="Times New Roman" w:hAnsi="Times New Roman" w:cs="Times New Roman"/>
          <w:sz w:val="28"/>
          <w:szCs w:val="28"/>
        </w:rPr>
        <w:t>____</w:t>
      </w:r>
      <w:r w:rsidRPr="002B5A11">
        <w:rPr>
          <w:rFonts w:ascii="Times New Roman" w:hAnsi="Times New Roman" w:cs="Times New Roman"/>
          <w:sz w:val="28"/>
          <w:szCs w:val="28"/>
        </w:rPr>
        <w:t>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проектная документация на строительство объекта разработана </w:t>
      </w:r>
    </w:p>
    <w:p w:rsidR="00455471" w:rsidRPr="002B5A11"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w:t>
      </w:r>
      <w:r w:rsidRPr="002B5A11">
        <w:rPr>
          <w:sz w:val="24"/>
          <w:szCs w:val="24"/>
        </w:rPr>
        <w:t>____</w:t>
      </w:r>
    </w:p>
    <w:p w:rsidR="00455471" w:rsidRPr="00A34074" w:rsidRDefault="00455471" w:rsidP="00455471">
      <w:pPr>
        <w:pStyle w:val="ConsPlusNonformat"/>
        <w:jc w:val="center"/>
        <w:rPr>
          <w:rFonts w:ascii="Times New Roman" w:hAnsi="Times New Roman" w:cs="Times New Roman"/>
          <w:sz w:val="24"/>
          <w:szCs w:val="24"/>
        </w:rPr>
      </w:pPr>
      <w:r w:rsidRPr="00A34074">
        <w:rPr>
          <w:rFonts w:ascii="Times New Roman" w:hAnsi="Times New Roman" w:cs="Times New Roman"/>
          <w:sz w:val="24"/>
          <w:szCs w:val="24"/>
        </w:rPr>
        <w:t>(наименование проектной организации, ИНН, юридический и почтовый адрес,</w:t>
      </w:r>
    </w:p>
    <w:p w:rsidR="00455471" w:rsidRPr="002B5A11"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w:t>
      </w:r>
      <w:r w:rsidRPr="002B5A11">
        <w:rPr>
          <w:sz w:val="24"/>
          <w:szCs w:val="24"/>
        </w:rPr>
        <w:t>____</w:t>
      </w:r>
    </w:p>
    <w:p w:rsidR="00455471" w:rsidRPr="00A34074" w:rsidRDefault="00455471" w:rsidP="00455471">
      <w:pPr>
        <w:pStyle w:val="ConsPlusNonformat"/>
        <w:jc w:val="center"/>
        <w:rPr>
          <w:rFonts w:ascii="Times New Roman" w:hAnsi="Times New Roman" w:cs="Times New Roman"/>
          <w:sz w:val="24"/>
          <w:szCs w:val="24"/>
        </w:rPr>
      </w:pPr>
      <w:r w:rsidRPr="00A34074">
        <w:rPr>
          <w:rFonts w:ascii="Times New Roman" w:hAnsi="Times New Roman" w:cs="Times New Roman"/>
          <w:sz w:val="24"/>
          <w:szCs w:val="24"/>
        </w:rPr>
        <w:t>Ф.И.О</w:t>
      </w:r>
      <w:r>
        <w:rPr>
          <w:rFonts w:ascii="Times New Roman" w:hAnsi="Times New Roman" w:cs="Times New Roman"/>
          <w:sz w:val="24"/>
          <w:szCs w:val="24"/>
        </w:rPr>
        <w:t>. руководителя, номер телефона,банковские реквизиты</w:t>
      </w:r>
      <w:r w:rsidRPr="00A34074">
        <w:rPr>
          <w:rFonts w:ascii="Times New Roman" w:hAnsi="Times New Roman" w:cs="Times New Roman"/>
          <w:sz w:val="24"/>
          <w:szCs w:val="24"/>
        </w:rPr>
        <w:t>(наименование банка, р/с, к/с, БИК)</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C9248A" w:rsidRDefault="00455471" w:rsidP="00455471">
      <w:pPr>
        <w:pStyle w:val="ConsPlusNonformat"/>
        <w:rPr>
          <w:sz w:val="24"/>
          <w:szCs w:val="24"/>
        </w:rPr>
      </w:pPr>
      <w:r w:rsidRPr="00C9248A">
        <w:rPr>
          <w:sz w:val="24"/>
          <w:szCs w:val="24"/>
        </w:rPr>
        <w:t>__________________________________________</w:t>
      </w:r>
      <w:r>
        <w:rPr>
          <w:sz w:val="24"/>
          <w:szCs w:val="24"/>
        </w:rPr>
        <w:t>_____________________</w:t>
      </w:r>
      <w:r w:rsidRPr="002B5A11">
        <w:rPr>
          <w:sz w:val="24"/>
          <w:szCs w:val="24"/>
        </w:rPr>
        <w:t>__</w:t>
      </w:r>
      <w:r w:rsidRPr="00DD5D1E">
        <w:rPr>
          <w:rFonts w:ascii="Times New Roman" w:hAnsi="Times New Roman" w:cs="Times New Roman"/>
          <w:sz w:val="24"/>
          <w:szCs w:val="24"/>
        </w:rPr>
        <w:t>,</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и согласована в установленном порядке с заинтересованными организациями и органами архитектуры и градостроительства:</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положительное  заключение  государственной  вневедомственной</w:t>
      </w:r>
      <w:r w:rsidRPr="00A34074">
        <w:rPr>
          <w:sz w:val="28"/>
          <w:szCs w:val="28"/>
        </w:rPr>
        <w:t xml:space="preserve">  </w:t>
      </w:r>
      <w:r w:rsidRPr="00A34074">
        <w:rPr>
          <w:rFonts w:ascii="Times New Roman" w:hAnsi="Times New Roman" w:cs="Times New Roman"/>
          <w:sz w:val="28"/>
          <w:szCs w:val="28"/>
        </w:rPr>
        <w:t xml:space="preserve">экспертизы получено за </w:t>
      </w:r>
      <w:r>
        <w:rPr>
          <w:rFonts w:ascii="Times New Roman" w:hAnsi="Times New Roman" w:cs="Times New Roman"/>
          <w:sz w:val="28"/>
          <w:szCs w:val="28"/>
        </w:rPr>
        <w:t>№</w:t>
      </w:r>
      <w:r w:rsidRPr="00A34074">
        <w:rPr>
          <w:rFonts w:ascii="Times New Roman" w:hAnsi="Times New Roman" w:cs="Times New Roman"/>
          <w:sz w:val="28"/>
          <w:szCs w:val="28"/>
        </w:rPr>
        <w:t xml:space="preserve"> _____ от "___" ______________ г.</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схема планировочной организации земельного участка согласована</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____________________________ за </w:t>
      </w:r>
      <w:r>
        <w:rPr>
          <w:rFonts w:ascii="Times New Roman" w:hAnsi="Times New Roman" w:cs="Times New Roman"/>
          <w:sz w:val="28"/>
          <w:szCs w:val="28"/>
        </w:rPr>
        <w:t>№</w:t>
      </w:r>
      <w:r w:rsidRPr="00A34074">
        <w:rPr>
          <w:rFonts w:ascii="Times New Roman" w:hAnsi="Times New Roman" w:cs="Times New Roman"/>
          <w:sz w:val="28"/>
          <w:szCs w:val="28"/>
        </w:rPr>
        <w:t xml:space="preserve"> _____ от "___" ______________ г.</w:t>
      </w:r>
    </w:p>
    <w:p w:rsidR="00455471" w:rsidRPr="00A34074" w:rsidRDefault="00455471" w:rsidP="00455471">
      <w:pPr>
        <w:pStyle w:val="ConsPlusNonformat"/>
        <w:rPr>
          <w:sz w:val="28"/>
          <w:szCs w:val="28"/>
        </w:rPr>
      </w:pPr>
      <w:r w:rsidRPr="00A34074">
        <w:rPr>
          <w:rFonts w:ascii="Times New Roman" w:hAnsi="Times New Roman" w:cs="Times New Roman"/>
          <w:sz w:val="28"/>
          <w:szCs w:val="28"/>
        </w:rPr>
        <w:t>Проектно-сметная документация утверждена</w:t>
      </w:r>
      <w:r w:rsidRPr="00A34074">
        <w:rPr>
          <w:sz w:val="28"/>
          <w:szCs w:val="28"/>
        </w:rPr>
        <w:t xml:space="preserve"> </w:t>
      </w:r>
    </w:p>
    <w:p w:rsidR="00455471" w:rsidRPr="00C9248A" w:rsidRDefault="00455471" w:rsidP="00455471">
      <w:pPr>
        <w:pStyle w:val="ConsPlusNonformat"/>
        <w:rPr>
          <w:sz w:val="24"/>
          <w:szCs w:val="24"/>
        </w:rPr>
      </w:pPr>
      <w:r w:rsidRPr="00C9248A">
        <w:rPr>
          <w:sz w:val="24"/>
          <w:szCs w:val="24"/>
        </w:rPr>
        <w:t>________________________________________________________________</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_______________________ за </w:t>
      </w:r>
      <w:r>
        <w:rPr>
          <w:rFonts w:ascii="Times New Roman" w:hAnsi="Times New Roman" w:cs="Times New Roman"/>
          <w:sz w:val="28"/>
          <w:szCs w:val="28"/>
        </w:rPr>
        <w:t>№</w:t>
      </w:r>
      <w:r w:rsidRPr="00A34074">
        <w:rPr>
          <w:rFonts w:ascii="Times New Roman" w:hAnsi="Times New Roman" w:cs="Times New Roman"/>
          <w:sz w:val="28"/>
          <w:szCs w:val="28"/>
        </w:rPr>
        <w:t xml:space="preserve"> __________ от "___" ______________ г.</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Одновременно ставлю Вас в известность, что:</w:t>
      </w:r>
    </w:p>
    <w:p w:rsidR="00455471" w:rsidRPr="00A34074"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Ф</w:t>
      </w:r>
      <w:r w:rsidRPr="00A34074">
        <w:rPr>
          <w:rFonts w:ascii="Times New Roman" w:hAnsi="Times New Roman" w:cs="Times New Roman"/>
          <w:sz w:val="28"/>
          <w:szCs w:val="28"/>
        </w:rPr>
        <w:t xml:space="preserve">инансирование строительства застройщиком будет осуществляться </w:t>
      </w:r>
    </w:p>
    <w:p w:rsidR="00455471" w:rsidRPr="002B5A11"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w:t>
      </w:r>
      <w:r w:rsidRPr="002B5A11">
        <w:rPr>
          <w:sz w:val="24"/>
          <w:szCs w:val="24"/>
        </w:rPr>
        <w:t>____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(банковские реквизиты и номер счета)</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A34074"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Р</w:t>
      </w:r>
      <w:r w:rsidRPr="00A34074">
        <w:rPr>
          <w:rFonts w:ascii="Times New Roman" w:hAnsi="Times New Roman" w:cs="Times New Roman"/>
          <w:sz w:val="28"/>
          <w:szCs w:val="28"/>
        </w:rPr>
        <w:t>аботы будут производиться подрядным /хозяйственным/ способом в</w:t>
      </w:r>
    </w:p>
    <w:p w:rsidR="00455471" w:rsidRPr="00A34074" w:rsidRDefault="00455471" w:rsidP="00455471">
      <w:pPr>
        <w:pStyle w:val="ConsPlusNonformat"/>
        <w:rPr>
          <w:rFonts w:ascii="Times New Roman" w:hAnsi="Times New Roman" w:cs="Times New Roman"/>
          <w:sz w:val="28"/>
          <w:szCs w:val="28"/>
        </w:rPr>
      </w:pPr>
      <w:r w:rsidRPr="00A34074">
        <w:rPr>
          <w:rFonts w:ascii="Times New Roman" w:hAnsi="Times New Roman" w:cs="Times New Roman"/>
          <w:sz w:val="28"/>
          <w:szCs w:val="28"/>
        </w:rPr>
        <w:t xml:space="preserve">соответствии с договором </w:t>
      </w:r>
      <w:r>
        <w:rPr>
          <w:rFonts w:ascii="Times New Roman" w:hAnsi="Times New Roman" w:cs="Times New Roman"/>
          <w:sz w:val="28"/>
          <w:szCs w:val="28"/>
        </w:rPr>
        <w:t>№</w:t>
      </w:r>
      <w:r w:rsidRPr="00A34074">
        <w:rPr>
          <w:rFonts w:ascii="Times New Roman" w:hAnsi="Times New Roman" w:cs="Times New Roman"/>
          <w:sz w:val="28"/>
          <w:szCs w:val="28"/>
        </w:rPr>
        <w:t>_______ от "___" __________ 20</w:t>
      </w:r>
      <w:r>
        <w:rPr>
          <w:rFonts w:ascii="Times New Roman" w:hAnsi="Times New Roman" w:cs="Times New Roman"/>
          <w:sz w:val="28"/>
          <w:szCs w:val="28"/>
        </w:rPr>
        <w:t>__</w:t>
      </w:r>
      <w:r w:rsidRPr="00A34074">
        <w:rPr>
          <w:rFonts w:ascii="Times New Roman" w:hAnsi="Times New Roman" w:cs="Times New Roman"/>
          <w:sz w:val="28"/>
          <w:szCs w:val="28"/>
        </w:rPr>
        <w:t>_ г.</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(наименование организации, ИНН, юридический и почтовый адрес,</w:t>
      </w:r>
    </w:p>
    <w:p w:rsidR="00455471" w:rsidRPr="002B5A11" w:rsidRDefault="00455471" w:rsidP="00455471">
      <w:pPr>
        <w:pStyle w:val="ConsPlusNonformat"/>
        <w:rPr>
          <w:sz w:val="24"/>
          <w:szCs w:val="24"/>
        </w:rPr>
      </w:pPr>
      <w:r w:rsidRPr="00C9248A">
        <w:rPr>
          <w:sz w:val="24"/>
          <w:szCs w:val="24"/>
        </w:rPr>
        <w:t>___________________________________________________________________________</w:t>
      </w:r>
      <w:r>
        <w:rPr>
          <w:sz w:val="24"/>
          <w:szCs w:val="24"/>
        </w:rPr>
        <w:t>_____________________________________________________</w:t>
      </w:r>
      <w:r w:rsidRPr="002B5A11">
        <w:rPr>
          <w:sz w:val="24"/>
          <w:szCs w:val="24"/>
        </w:rPr>
        <w:t>____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Ф.И.О. руководителя, номер телефона, банковские реквизиты (наименование банка, р/с, к/с, БИК)</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A34074"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П</w:t>
      </w:r>
      <w:r w:rsidRPr="00A34074">
        <w:rPr>
          <w:rFonts w:ascii="Times New Roman" w:hAnsi="Times New Roman" w:cs="Times New Roman"/>
          <w:sz w:val="28"/>
          <w:szCs w:val="28"/>
        </w:rPr>
        <w:t xml:space="preserve">роизводителем работ приказом </w:t>
      </w:r>
      <w:r>
        <w:rPr>
          <w:rFonts w:ascii="Times New Roman" w:hAnsi="Times New Roman" w:cs="Times New Roman"/>
          <w:sz w:val="28"/>
          <w:szCs w:val="28"/>
        </w:rPr>
        <w:t>№</w:t>
      </w:r>
      <w:r w:rsidRPr="00A34074">
        <w:rPr>
          <w:rFonts w:ascii="Times New Roman" w:hAnsi="Times New Roman" w:cs="Times New Roman"/>
          <w:sz w:val="28"/>
          <w:szCs w:val="28"/>
        </w:rPr>
        <w:t xml:space="preserve"> _____ от "___</w:t>
      </w:r>
      <w:r>
        <w:rPr>
          <w:rFonts w:ascii="Times New Roman" w:hAnsi="Times New Roman" w:cs="Times New Roman"/>
          <w:sz w:val="28"/>
          <w:szCs w:val="28"/>
        </w:rPr>
        <w:t>__</w:t>
      </w:r>
      <w:r w:rsidRPr="00A34074">
        <w:rPr>
          <w:rFonts w:ascii="Times New Roman" w:hAnsi="Times New Roman" w:cs="Times New Roman"/>
          <w:sz w:val="28"/>
          <w:szCs w:val="28"/>
        </w:rPr>
        <w:t>" _______________ г.</w:t>
      </w:r>
    </w:p>
    <w:p w:rsidR="00455471" w:rsidRPr="002B5A11" w:rsidRDefault="00455471" w:rsidP="00455471">
      <w:pPr>
        <w:pStyle w:val="ConsPlusNonformat"/>
        <w:rPr>
          <w:rFonts w:ascii="Times New Roman" w:hAnsi="Times New Roman" w:cs="Times New Roman"/>
          <w:sz w:val="24"/>
          <w:szCs w:val="24"/>
        </w:rPr>
      </w:pPr>
      <w:r w:rsidRPr="00A34074">
        <w:rPr>
          <w:rFonts w:ascii="Times New Roman" w:hAnsi="Times New Roman" w:cs="Times New Roman"/>
          <w:sz w:val="28"/>
          <w:szCs w:val="28"/>
        </w:rPr>
        <w:t>назначен</w:t>
      </w:r>
      <w:r w:rsidRPr="0024332E">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w:t>
      </w:r>
      <w:r w:rsidRPr="002B5A11">
        <w:rPr>
          <w:rFonts w:ascii="Times New Roman" w:hAnsi="Times New Roman" w:cs="Times New Roman"/>
          <w:sz w:val="24"/>
          <w:szCs w:val="24"/>
        </w:rPr>
        <w:t>__</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24332E" w:rsidRDefault="00455471" w:rsidP="00455471">
      <w:pPr>
        <w:pStyle w:val="ConsPlusNonformat"/>
        <w:jc w:val="center"/>
        <w:rPr>
          <w:rFonts w:ascii="Times New Roman" w:hAnsi="Times New Roman" w:cs="Times New Roman"/>
          <w:sz w:val="22"/>
          <w:szCs w:val="22"/>
        </w:rPr>
      </w:pPr>
      <w:r w:rsidRPr="0024332E">
        <w:rPr>
          <w:rFonts w:ascii="Times New Roman" w:hAnsi="Times New Roman" w:cs="Times New Roman"/>
          <w:sz w:val="22"/>
          <w:szCs w:val="22"/>
        </w:rPr>
        <w:t>(должность, фамилия, имя, отчество)</w:t>
      </w:r>
    </w:p>
    <w:p w:rsidR="00455471" w:rsidRPr="00C9248A" w:rsidRDefault="00455471" w:rsidP="00455471">
      <w:pPr>
        <w:pStyle w:val="ConsPlusNonformat"/>
        <w:rPr>
          <w:sz w:val="24"/>
          <w:szCs w:val="24"/>
        </w:rPr>
      </w:pPr>
      <w:r w:rsidRPr="00E50DCC">
        <w:rPr>
          <w:rFonts w:ascii="Times New Roman" w:hAnsi="Times New Roman" w:cs="Times New Roman"/>
          <w:sz w:val="28"/>
          <w:szCs w:val="28"/>
        </w:rPr>
        <w:t>имеющий ___________________________</w:t>
      </w:r>
      <w:r>
        <w:rPr>
          <w:rFonts w:ascii="Times New Roman" w:hAnsi="Times New Roman" w:cs="Times New Roman"/>
          <w:sz w:val="28"/>
          <w:szCs w:val="28"/>
        </w:rPr>
        <w:t>__</w:t>
      </w:r>
      <w:r w:rsidRPr="00E50DCC">
        <w:rPr>
          <w:rFonts w:ascii="Times New Roman" w:hAnsi="Times New Roman" w:cs="Times New Roman"/>
          <w:sz w:val="28"/>
          <w:szCs w:val="28"/>
        </w:rPr>
        <w:t xml:space="preserve"> специальное образование и стаж</w:t>
      </w:r>
      <w:r w:rsidRPr="00C9248A">
        <w:rPr>
          <w:sz w:val="24"/>
          <w:szCs w:val="24"/>
        </w:rPr>
        <w:t xml:space="preserve"> </w:t>
      </w:r>
    </w:p>
    <w:p w:rsidR="00455471" w:rsidRDefault="00455471" w:rsidP="0045547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4332E">
        <w:rPr>
          <w:rFonts w:ascii="Times New Roman" w:hAnsi="Times New Roman" w:cs="Times New Roman"/>
          <w:sz w:val="24"/>
          <w:szCs w:val="24"/>
        </w:rPr>
        <w:t>(высшее, среднее)</w:t>
      </w:r>
    </w:p>
    <w:p w:rsidR="00455471" w:rsidRPr="00E50DCC" w:rsidRDefault="00455471" w:rsidP="00455471">
      <w:pPr>
        <w:pStyle w:val="ConsPlusNonformat"/>
        <w:rPr>
          <w:rFonts w:ascii="Times New Roman" w:hAnsi="Times New Roman" w:cs="Times New Roman"/>
          <w:sz w:val="28"/>
          <w:szCs w:val="28"/>
        </w:rPr>
      </w:pPr>
      <w:r w:rsidRPr="00E50DCC">
        <w:rPr>
          <w:rFonts w:ascii="Times New Roman" w:hAnsi="Times New Roman" w:cs="Times New Roman"/>
          <w:sz w:val="28"/>
          <w:szCs w:val="28"/>
        </w:rPr>
        <w:t>работы в строительстве _____</w:t>
      </w:r>
      <w:r>
        <w:rPr>
          <w:rFonts w:ascii="Times New Roman" w:hAnsi="Times New Roman" w:cs="Times New Roman"/>
          <w:sz w:val="28"/>
          <w:szCs w:val="28"/>
        </w:rPr>
        <w:t>____</w:t>
      </w:r>
      <w:r w:rsidRPr="00E50DCC">
        <w:rPr>
          <w:rFonts w:ascii="Times New Roman" w:hAnsi="Times New Roman" w:cs="Times New Roman"/>
          <w:sz w:val="28"/>
          <w:szCs w:val="28"/>
        </w:rPr>
        <w:t xml:space="preserve"> лет</w:t>
      </w:r>
    </w:p>
    <w:p w:rsidR="00455471" w:rsidRPr="00DD5D1E" w:rsidRDefault="00455471" w:rsidP="00455471">
      <w:pPr>
        <w:pStyle w:val="ConsPlusNonformat"/>
        <w:rPr>
          <w:rFonts w:ascii="Times New Roman" w:hAnsi="Times New Roman" w:cs="Times New Roman"/>
          <w:sz w:val="28"/>
          <w:szCs w:val="28"/>
        </w:rPr>
      </w:pPr>
      <w:r>
        <w:rPr>
          <w:rFonts w:ascii="Times New Roman" w:hAnsi="Times New Roman" w:cs="Times New Roman"/>
          <w:sz w:val="28"/>
          <w:szCs w:val="28"/>
        </w:rPr>
        <w:t>Строительный контроль</w:t>
      </w:r>
      <w:r w:rsidRPr="00E50DCC">
        <w:rPr>
          <w:rFonts w:ascii="Times New Roman" w:hAnsi="Times New Roman" w:cs="Times New Roman"/>
          <w:sz w:val="28"/>
          <w:szCs w:val="28"/>
        </w:rPr>
        <w:t xml:space="preserve"> в соответствии с договором </w:t>
      </w:r>
      <w:r>
        <w:rPr>
          <w:rFonts w:ascii="Times New Roman" w:hAnsi="Times New Roman" w:cs="Times New Roman"/>
          <w:sz w:val="28"/>
          <w:szCs w:val="28"/>
        </w:rPr>
        <w:t>№</w:t>
      </w:r>
      <w:r w:rsidRPr="00E50DCC">
        <w:rPr>
          <w:rFonts w:ascii="Times New Roman" w:hAnsi="Times New Roman" w:cs="Times New Roman"/>
          <w:sz w:val="28"/>
          <w:szCs w:val="28"/>
        </w:rPr>
        <w:t xml:space="preserve"> _______ от "___" ____ г. будет осуществляться _______________________________</w:t>
      </w:r>
      <w:r>
        <w:rPr>
          <w:rFonts w:ascii="Times New Roman" w:hAnsi="Times New Roman" w:cs="Times New Roman"/>
          <w:sz w:val="28"/>
          <w:szCs w:val="28"/>
        </w:rPr>
        <w:t>__________________________________</w:t>
      </w:r>
      <w:r w:rsidRPr="00DD5D1E">
        <w:rPr>
          <w:rFonts w:ascii="Times New Roman" w:hAnsi="Times New Roman" w:cs="Times New Roman"/>
          <w:sz w:val="28"/>
          <w:szCs w:val="28"/>
        </w:rPr>
        <w:t>___</w:t>
      </w:r>
    </w:p>
    <w:p w:rsidR="00455471" w:rsidRPr="002B5A11" w:rsidRDefault="00455471" w:rsidP="00455471">
      <w:pPr>
        <w:pStyle w:val="ConsPlusNonformat"/>
        <w:rPr>
          <w:sz w:val="24"/>
          <w:szCs w:val="24"/>
        </w:rPr>
      </w:pPr>
      <w:r w:rsidRPr="00C9248A">
        <w:rPr>
          <w:sz w:val="24"/>
          <w:szCs w:val="24"/>
        </w:rPr>
        <w:t>________________________________________________________________</w:t>
      </w:r>
      <w:r w:rsidRPr="002B5A11">
        <w:rPr>
          <w:sz w:val="24"/>
          <w:szCs w:val="24"/>
        </w:rPr>
        <w:t>__</w:t>
      </w:r>
    </w:p>
    <w:p w:rsidR="00455471" w:rsidRPr="00ED6B69" w:rsidRDefault="00455471" w:rsidP="00455471">
      <w:pPr>
        <w:pStyle w:val="ConsPlusNonformat"/>
        <w:jc w:val="center"/>
        <w:rPr>
          <w:rFonts w:ascii="Times New Roman" w:hAnsi="Times New Roman" w:cs="Times New Roman"/>
          <w:sz w:val="24"/>
          <w:szCs w:val="24"/>
        </w:rPr>
      </w:pPr>
      <w:r w:rsidRPr="00ED6B69">
        <w:rPr>
          <w:rFonts w:ascii="Times New Roman" w:hAnsi="Times New Roman" w:cs="Times New Roman"/>
          <w:sz w:val="24"/>
          <w:szCs w:val="24"/>
        </w:rPr>
        <w:t>(наименование организации, ИНН, юридический и почтовый адрес, Ф.И.О. руководителя, номер телефона, банковские реквизиты (наименование банка,р/с, к/с, БИК)</w:t>
      </w:r>
    </w:p>
    <w:p w:rsidR="00455471" w:rsidRPr="00C9248A" w:rsidRDefault="00455471" w:rsidP="00455471">
      <w:pPr>
        <w:pStyle w:val="ConsPlusNonformat"/>
        <w:rPr>
          <w:sz w:val="24"/>
          <w:szCs w:val="24"/>
        </w:rPr>
      </w:pPr>
    </w:p>
    <w:p w:rsidR="00455471" w:rsidRPr="00E50DCC" w:rsidRDefault="00455471" w:rsidP="00455471">
      <w:pPr>
        <w:pStyle w:val="ConsPlusNonformat"/>
        <w:jc w:val="both"/>
        <w:rPr>
          <w:rFonts w:ascii="Times New Roman" w:hAnsi="Times New Roman" w:cs="Times New Roman"/>
          <w:sz w:val="28"/>
          <w:szCs w:val="28"/>
        </w:rPr>
      </w:pPr>
      <w:r w:rsidRPr="00E50DCC">
        <w:rPr>
          <w:rFonts w:ascii="Times New Roman" w:hAnsi="Times New Roman" w:cs="Times New Roman"/>
          <w:sz w:val="28"/>
          <w:szCs w:val="28"/>
        </w:rPr>
        <w:t>Обязуюсь обо всех изменениях, связанных с приведенными в настоящем</w:t>
      </w:r>
    </w:p>
    <w:p w:rsidR="00455471" w:rsidRPr="00CC2B82" w:rsidRDefault="00455471" w:rsidP="00455471">
      <w:pPr>
        <w:pStyle w:val="ConsPlusNonformat"/>
        <w:jc w:val="both"/>
        <w:rPr>
          <w:rFonts w:ascii="Times New Roman" w:hAnsi="Times New Roman" w:cs="Times New Roman"/>
          <w:sz w:val="28"/>
          <w:szCs w:val="28"/>
          <w:u w:val="single"/>
        </w:rPr>
      </w:pPr>
      <w:r>
        <w:rPr>
          <w:rFonts w:ascii="Times New Roman" w:hAnsi="Times New Roman" w:cs="Times New Roman"/>
          <w:sz w:val="28"/>
          <w:szCs w:val="28"/>
          <w:u w:val="single"/>
        </w:rPr>
        <w:t>заявлении сведениями, сообщать в                                                                   .</w:t>
      </w:r>
      <w:r w:rsidRPr="00CC2B82">
        <w:rPr>
          <w:rFonts w:ascii="Times New Roman" w:hAnsi="Times New Roman" w:cs="Times New Roman"/>
          <w:sz w:val="28"/>
          <w:szCs w:val="28"/>
          <w:u w:val="single"/>
        </w:rPr>
        <w:t xml:space="preserve"> </w:t>
      </w:r>
    </w:p>
    <w:p w:rsidR="00455471" w:rsidRPr="00CC2B82" w:rsidRDefault="00455471" w:rsidP="00455471">
      <w:pPr>
        <w:pStyle w:val="ConsPlusNonformat"/>
        <w:jc w:val="center"/>
        <w:rPr>
          <w:rFonts w:ascii="Times New Roman" w:hAnsi="Times New Roman" w:cs="Times New Roman"/>
          <w:sz w:val="24"/>
          <w:szCs w:val="24"/>
        </w:rPr>
      </w:pPr>
      <w:r w:rsidRPr="00CC2B82">
        <w:rPr>
          <w:rFonts w:ascii="Times New Roman" w:hAnsi="Times New Roman" w:cs="Times New Roman"/>
          <w:sz w:val="24"/>
          <w:szCs w:val="24"/>
        </w:rPr>
        <w:t>наименование уполномоченного органа</w:t>
      </w:r>
    </w:p>
    <w:p w:rsidR="00455471" w:rsidRPr="00C9248A" w:rsidRDefault="00455471" w:rsidP="00455471">
      <w:pPr>
        <w:pStyle w:val="ConsPlusNonformat"/>
        <w:rPr>
          <w:sz w:val="24"/>
          <w:szCs w:val="24"/>
        </w:rPr>
      </w:pPr>
    </w:p>
    <w:p w:rsidR="00455471" w:rsidRPr="002B5A11" w:rsidRDefault="00455471" w:rsidP="00455471">
      <w:pPr>
        <w:pStyle w:val="ConsPlusNonformat"/>
        <w:rPr>
          <w:rFonts w:ascii="Times New Roman" w:hAnsi="Times New Roman" w:cs="Times New Roman"/>
          <w:sz w:val="24"/>
          <w:szCs w:val="24"/>
        </w:rPr>
      </w:pPr>
      <w:r>
        <w:rPr>
          <w:sz w:val="24"/>
          <w:szCs w:val="24"/>
        </w:rPr>
        <w:t>_________________ _____________</w:t>
      </w:r>
      <w:r w:rsidRPr="00C9248A">
        <w:rPr>
          <w:sz w:val="24"/>
          <w:szCs w:val="24"/>
        </w:rPr>
        <w:t xml:space="preserve"> ___________________</w:t>
      </w:r>
      <w:r>
        <w:rPr>
          <w:sz w:val="24"/>
          <w:szCs w:val="24"/>
        </w:rPr>
        <w:t>_____________</w:t>
      </w:r>
      <w:r w:rsidRPr="002B5A11">
        <w:rPr>
          <w:sz w:val="24"/>
          <w:szCs w:val="24"/>
        </w:rPr>
        <w:t>__</w:t>
      </w:r>
    </w:p>
    <w:p w:rsidR="00455471" w:rsidRPr="00D8496C" w:rsidRDefault="00455471" w:rsidP="0045547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8496C">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8496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8496C">
        <w:rPr>
          <w:rFonts w:ascii="Times New Roman" w:hAnsi="Times New Roman" w:cs="Times New Roman"/>
          <w:sz w:val="24"/>
          <w:szCs w:val="24"/>
        </w:rPr>
        <w:t>(Ф</w:t>
      </w:r>
      <w:r>
        <w:rPr>
          <w:rFonts w:ascii="Times New Roman" w:hAnsi="Times New Roman" w:cs="Times New Roman"/>
          <w:sz w:val="24"/>
          <w:szCs w:val="24"/>
        </w:rPr>
        <w:t>.</w:t>
      </w:r>
      <w:r w:rsidRPr="00D8496C">
        <w:rPr>
          <w:rFonts w:ascii="Times New Roman" w:hAnsi="Times New Roman" w:cs="Times New Roman"/>
          <w:sz w:val="24"/>
          <w:szCs w:val="24"/>
        </w:rPr>
        <w:t xml:space="preserve"> И.О.)</w:t>
      </w:r>
    </w:p>
    <w:p w:rsidR="00455471" w:rsidRPr="00D8496C" w:rsidRDefault="00455471" w:rsidP="00455471">
      <w:pPr>
        <w:pStyle w:val="ConsPlusNonformat"/>
        <w:rPr>
          <w:rFonts w:ascii="Times New Roman" w:hAnsi="Times New Roman" w:cs="Times New Roman"/>
          <w:sz w:val="24"/>
          <w:szCs w:val="24"/>
        </w:rPr>
      </w:pPr>
    </w:p>
    <w:p w:rsidR="00455471" w:rsidRPr="00ED6B69" w:rsidRDefault="00455471" w:rsidP="00455471">
      <w:pPr>
        <w:pStyle w:val="ConsPlusNonformat"/>
        <w:rPr>
          <w:rFonts w:ascii="Times New Roman" w:hAnsi="Times New Roman" w:cs="Times New Roman"/>
          <w:sz w:val="28"/>
          <w:szCs w:val="28"/>
        </w:rPr>
      </w:pPr>
      <w:r w:rsidRPr="00ED6B69">
        <w:rPr>
          <w:rFonts w:ascii="Times New Roman" w:hAnsi="Times New Roman" w:cs="Times New Roman"/>
          <w:sz w:val="28"/>
          <w:szCs w:val="28"/>
        </w:rPr>
        <w:t>"___</w:t>
      </w:r>
      <w:r>
        <w:rPr>
          <w:rFonts w:ascii="Times New Roman" w:hAnsi="Times New Roman" w:cs="Times New Roman"/>
          <w:sz w:val="28"/>
          <w:szCs w:val="28"/>
        </w:rPr>
        <w:t>__</w:t>
      </w:r>
      <w:r w:rsidRPr="00ED6B69">
        <w:rPr>
          <w:rFonts w:ascii="Times New Roman" w:hAnsi="Times New Roman" w:cs="Times New Roman"/>
          <w:sz w:val="28"/>
          <w:szCs w:val="28"/>
        </w:rPr>
        <w:t>" __________</w:t>
      </w:r>
      <w:r>
        <w:rPr>
          <w:rFonts w:ascii="Times New Roman" w:hAnsi="Times New Roman" w:cs="Times New Roman"/>
          <w:sz w:val="28"/>
          <w:szCs w:val="28"/>
        </w:rPr>
        <w:t>____</w:t>
      </w:r>
      <w:r w:rsidRPr="00ED6B69">
        <w:rPr>
          <w:rFonts w:ascii="Times New Roman" w:hAnsi="Times New Roman" w:cs="Times New Roman"/>
          <w:sz w:val="28"/>
          <w:szCs w:val="28"/>
        </w:rPr>
        <w:t xml:space="preserve"> 20____ г.               </w:t>
      </w:r>
      <w:r>
        <w:rPr>
          <w:rFonts w:ascii="Times New Roman" w:hAnsi="Times New Roman" w:cs="Times New Roman"/>
          <w:sz w:val="28"/>
          <w:szCs w:val="28"/>
        </w:rPr>
        <w:t xml:space="preserve">          </w:t>
      </w:r>
      <w:r w:rsidRPr="00ED6B69">
        <w:rPr>
          <w:rFonts w:ascii="Times New Roman" w:hAnsi="Times New Roman" w:cs="Times New Roman"/>
          <w:sz w:val="28"/>
          <w:szCs w:val="28"/>
        </w:rPr>
        <w:t>М.П.</w:t>
      </w:r>
    </w:p>
    <w:p w:rsidR="00455471" w:rsidRPr="00E67F19" w:rsidRDefault="00455471" w:rsidP="00455471">
      <w:pPr>
        <w:spacing w:line="240" w:lineRule="auto"/>
        <w:jc w:val="right"/>
        <w:rPr>
          <w:rFonts w:ascii="Times New Roman" w:hAnsi="Times New Roman"/>
          <w:bCs/>
          <w:sz w:val="28"/>
          <w:szCs w:val="28"/>
        </w:rPr>
      </w:pPr>
    </w:p>
    <w:p w:rsidR="00455471" w:rsidRPr="00CC2B82" w:rsidRDefault="00455471" w:rsidP="00455471">
      <w:pPr>
        <w:autoSpaceDE w:val="0"/>
        <w:autoSpaceDN w:val="0"/>
        <w:adjustRightInd w:val="0"/>
        <w:ind w:firstLine="540"/>
        <w:jc w:val="both"/>
        <w:outlineLvl w:val="1"/>
        <w:rPr>
          <w:rFonts w:cs="Calibri"/>
          <w:sz w:val="28"/>
          <w:szCs w:val="28"/>
        </w:rPr>
      </w:pPr>
    </w:p>
    <w:p w:rsidR="00455471" w:rsidRDefault="00455471" w:rsidP="00455471">
      <w:pPr>
        <w:spacing w:line="240" w:lineRule="auto"/>
        <w:jc w:val="right"/>
        <w:rPr>
          <w:rFonts w:ascii="Times New Roman" w:hAnsi="Times New Roman"/>
          <w:sz w:val="28"/>
          <w:szCs w:val="28"/>
        </w:rPr>
      </w:pPr>
      <w:r w:rsidRPr="00E23F81">
        <w:rPr>
          <w:rFonts w:ascii="Times New Roman" w:hAnsi="Times New Roman"/>
          <w:sz w:val="28"/>
          <w:szCs w:val="28"/>
        </w:rPr>
        <w:t xml:space="preserve">ПРИЛОЖЕНИЕ № </w:t>
      </w:r>
      <w:r>
        <w:rPr>
          <w:rFonts w:ascii="Times New Roman" w:hAnsi="Times New Roman"/>
          <w:sz w:val="28"/>
          <w:szCs w:val="28"/>
        </w:rPr>
        <w:t>4</w:t>
      </w:r>
    </w:p>
    <w:p w:rsidR="00455471" w:rsidRPr="00703048" w:rsidRDefault="00455471" w:rsidP="00455471">
      <w:pPr>
        <w:tabs>
          <w:tab w:val="left" w:pos="7425"/>
        </w:tabs>
        <w:spacing w:after="0" w:line="240" w:lineRule="auto"/>
        <w:ind w:firstLine="567"/>
        <w:rPr>
          <w:rFonts w:ascii="Times New Roman" w:hAnsi="Times New Roman"/>
          <w:sz w:val="28"/>
          <w:szCs w:val="28"/>
        </w:rPr>
      </w:pPr>
    </w:p>
    <w:p w:rsidR="00455471" w:rsidRPr="001C1CBE" w:rsidRDefault="00455471" w:rsidP="00455471">
      <w:pPr>
        <w:shd w:val="clear" w:color="auto" w:fill="FFFFFF"/>
        <w:spacing w:after="0" w:line="240" w:lineRule="auto"/>
        <w:jc w:val="center"/>
        <w:textAlignment w:val="baseline"/>
        <w:rPr>
          <w:rFonts w:ascii="Times New Roman" w:hAnsi="Times New Roman"/>
          <w:spacing w:val="2"/>
          <w:sz w:val="28"/>
          <w:szCs w:val="28"/>
        </w:rPr>
      </w:pPr>
      <w:r w:rsidRPr="001C1CBE">
        <w:rPr>
          <w:rFonts w:ascii="Times New Roman" w:hAnsi="Times New Roman"/>
          <w:spacing w:val="2"/>
          <w:sz w:val="28"/>
          <w:szCs w:val="28"/>
        </w:rPr>
        <w:t>Уведомление</w:t>
      </w:r>
      <w:r w:rsidRPr="001C1CBE">
        <w:rPr>
          <w:rFonts w:ascii="Times New Roman" w:hAnsi="Times New Roman"/>
          <w:spacing w:val="2"/>
          <w:sz w:val="28"/>
          <w:szCs w:val="28"/>
        </w:rPr>
        <w:br/>
        <w:t>об отказе в предоставлении муниципальной услуги  </w:t>
      </w:r>
    </w:p>
    <w:p w:rsidR="00455471" w:rsidRPr="00703048" w:rsidRDefault="00455471" w:rsidP="00455471">
      <w:pPr>
        <w:shd w:val="clear" w:color="auto" w:fill="FFFFFF"/>
        <w:spacing w:after="0" w:line="240" w:lineRule="auto"/>
        <w:textAlignment w:val="baseline"/>
        <w:rPr>
          <w:rFonts w:ascii="Times New Roman" w:hAnsi="Times New Roman"/>
          <w:spacing w:val="2"/>
          <w:sz w:val="28"/>
          <w:szCs w:val="28"/>
        </w:rPr>
      </w:pPr>
    </w:p>
    <w:p w:rsidR="00455471" w:rsidRPr="00703048" w:rsidRDefault="00455471" w:rsidP="00455471">
      <w:pPr>
        <w:shd w:val="clear" w:color="auto" w:fill="FFFFFF"/>
        <w:spacing w:after="0" w:line="240" w:lineRule="auto"/>
        <w:ind w:firstLine="851"/>
        <w:jc w:val="both"/>
        <w:textAlignment w:val="baseline"/>
        <w:rPr>
          <w:rFonts w:ascii="Times New Roman" w:hAnsi="Times New Roman"/>
          <w:spacing w:val="2"/>
          <w:sz w:val="28"/>
          <w:szCs w:val="28"/>
        </w:rPr>
      </w:pPr>
      <w:r w:rsidRPr="00703048">
        <w:rPr>
          <w:rFonts w:ascii="Times New Roman" w:hAnsi="Times New Roman"/>
          <w:spacing w:val="2"/>
          <w:sz w:val="28"/>
          <w:szCs w:val="28"/>
        </w:rPr>
        <w:t>Настоящим уведомляем, что Вам отказано в предоставлении муниципальной услуги «</w:t>
      </w:r>
      <w:r w:rsidRPr="00703048">
        <w:rPr>
          <w:rFonts w:ascii="Times New Roman" w:hAnsi="Times New Roman"/>
          <w:sz w:val="28"/>
          <w:szCs w:val="28"/>
        </w:rPr>
        <w:t>Выдача разрешений на строительство, реконструкцию объектов капитального строительства</w:t>
      </w:r>
      <w:r w:rsidRPr="00703048">
        <w:rPr>
          <w:rFonts w:ascii="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71" w:rsidRDefault="00455471" w:rsidP="00455471">
      <w:pPr>
        <w:shd w:val="clear" w:color="auto" w:fill="FFFFFF"/>
        <w:spacing w:after="0" w:line="240" w:lineRule="auto"/>
        <w:jc w:val="both"/>
        <w:textAlignment w:val="baseline"/>
        <w:rPr>
          <w:rFonts w:ascii="Times New Roman" w:hAnsi="Times New Roman"/>
          <w:spacing w:val="2"/>
          <w:sz w:val="28"/>
          <w:szCs w:val="28"/>
        </w:rPr>
      </w:pPr>
      <w:r w:rsidRPr="00703048">
        <w:rPr>
          <w:rFonts w:ascii="Times New Roman" w:hAnsi="Times New Roman"/>
          <w:spacing w:val="2"/>
          <w:sz w:val="28"/>
          <w:szCs w:val="28"/>
        </w:rPr>
        <w:t>(указывается основание для отказа в предоставлении муниципальной услуги)</w:t>
      </w:r>
    </w:p>
    <w:p w:rsidR="00455471" w:rsidRDefault="00455471" w:rsidP="00455471">
      <w:pPr>
        <w:shd w:val="clear" w:color="auto" w:fill="FFFFFF"/>
        <w:spacing w:after="0" w:line="240" w:lineRule="auto"/>
        <w:jc w:val="both"/>
        <w:textAlignment w:val="baseline"/>
        <w:rPr>
          <w:rFonts w:ascii="Times New Roman" w:hAnsi="Times New Roman"/>
          <w:spacing w:val="2"/>
          <w:sz w:val="28"/>
          <w:szCs w:val="28"/>
        </w:rPr>
      </w:pPr>
    </w:p>
    <w:p w:rsidR="00455471" w:rsidRPr="00703048" w:rsidRDefault="00455471" w:rsidP="00455471">
      <w:pPr>
        <w:shd w:val="clear" w:color="auto" w:fill="FFFFFF"/>
        <w:spacing w:after="0" w:line="240" w:lineRule="auto"/>
        <w:jc w:val="both"/>
        <w:textAlignment w:val="baseline"/>
        <w:rPr>
          <w:rFonts w:ascii="Times New Roman" w:hAnsi="Times New Roman"/>
          <w:spacing w:val="2"/>
          <w:sz w:val="28"/>
          <w:szCs w:val="28"/>
        </w:rPr>
      </w:pPr>
    </w:p>
    <w:p w:rsidR="00455471" w:rsidRPr="00703048" w:rsidRDefault="00455471" w:rsidP="00455471">
      <w:pPr>
        <w:shd w:val="clear" w:color="auto" w:fill="FFFFFF"/>
        <w:spacing w:after="0" w:line="240" w:lineRule="auto"/>
        <w:jc w:val="both"/>
        <w:textAlignment w:val="baseline"/>
        <w:rPr>
          <w:rFonts w:ascii="Times New Roman" w:hAnsi="Times New Roman"/>
          <w:spacing w:val="2"/>
          <w:sz w:val="28"/>
          <w:szCs w:val="28"/>
        </w:rPr>
      </w:pPr>
    </w:p>
    <w:p w:rsidR="00455471" w:rsidRPr="00E67F19" w:rsidRDefault="00455471" w:rsidP="00455471">
      <w:pPr>
        <w:spacing w:line="240" w:lineRule="auto"/>
        <w:jc w:val="right"/>
        <w:rPr>
          <w:rFonts w:ascii="Times New Roman" w:hAnsi="Times New Roman"/>
          <w:bCs/>
          <w:sz w:val="28"/>
          <w:szCs w:val="28"/>
        </w:rPr>
      </w:pPr>
    </w:p>
    <w:p w:rsidR="00455471" w:rsidRPr="004B2211" w:rsidRDefault="00455471" w:rsidP="00455471">
      <w:pPr>
        <w:autoSpaceDE w:val="0"/>
        <w:autoSpaceDN w:val="0"/>
        <w:adjustRightInd w:val="0"/>
        <w:ind w:firstLine="540"/>
        <w:jc w:val="both"/>
        <w:outlineLvl w:val="1"/>
        <w:rPr>
          <w:sz w:val="28"/>
          <w:szCs w:val="28"/>
          <w:lang w:eastAsia="ru-RU"/>
        </w:rPr>
      </w:pPr>
    </w:p>
    <w:p w:rsidR="00455471" w:rsidRDefault="00455471" w:rsidP="00E853CB">
      <w:pPr>
        <w:jc w:val="right"/>
        <w:rPr>
          <w:color w:val="000000"/>
          <w:sz w:val="20"/>
          <w:szCs w:val="20"/>
        </w:rPr>
      </w:pPr>
    </w:p>
    <w:sectPr w:rsidR="00455471" w:rsidSect="000213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5">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E78076A"/>
    <w:multiLevelType w:val="singleLevel"/>
    <w:tmpl w:val="3AFC2C42"/>
    <w:lvl w:ilvl="0">
      <w:start w:val="2"/>
      <w:numFmt w:val="decimal"/>
      <w:lvlText w:val="3.%1)"/>
      <w:legacy w:legacy="1" w:legacySpace="0" w:legacyIndent="191"/>
      <w:lvlJc w:val="left"/>
      <w:rPr>
        <w:rFonts w:ascii="Times New Roman" w:hAnsi="Times New Roman" w:cs="Times New Roman" w:hint="default"/>
      </w:rPr>
    </w:lvl>
  </w:abstractNum>
  <w:abstractNum w:abstractNumId="11">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3"/>
  </w:num>
  <w:num w:numId="5">
    <w:abstractNumId w:val="16"/>
  </w:num>
  <w:num w:numId="6">
    <w:abstractNumId w:val="18"/>
  </w:num>
  <w:num w:numId="7">
    <w:abstractNumId w:val="5"/>
  </w:num>
  <w:num w:numId="8">
    <w:abstractNumId w:val="9"/>
  </w:num>
  <w:num w:numId="9">
    <w:abstractNumId w:val="14"/>
  </w:num>
  <w:num w:numId="10">
    <w:abstractNumId w:val="2"/>
  </w:num>
  <w:num w:numId="11">
    <w:abstractNumId w:val="11"/>
  </w:num>
  <w:num w:numId="12">
    <w:abstractNumId w:val="15"/>
  </w:num>
  <w:num w:numId="13">
    <w:abstractNumId w:val="7"/>
  </w:num>
  <w:num w:numId="14">
    <w:abstractNumId w:val="17"/>
  </w:num>
  <w:num w:numId="15">
    <w:abstractNumId w:val="19"/>
  </w:num>
  <w:num w:numId="16">
    <w:abstractNumId w:val="6"/>
  </w:num>
  <w:num w:numId="17">
    <w:abstractNumId w:val="1"/>
  </w:num>
  <w:num w:numId="18">
    <w:abstractNumId w:val="0"/>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481A"/>
    <w:rsid w:val="0002139B"/>
    <w:rsid w:val="0002282F"/>
    <w:rsid w:val="00037DFD"/>
    <w:rsid w:val="00040E47"/>
    <w:rsid w:val="0004269C"/>
    <w:rsid w:val="0004292D"/>
    <w:rsid w:val="00045DEC"/>
    <w:rsid w:val="00052583"/>
    <w:rsid w:val="00054C2B"/>
    <w:rsid w:val="00057BA9"/>
    <w:rsid w:val="00072248"/>
    <w:rsid w:val="00077191"/>
    <w:rsid w:val="00085BBF"/>
    <w:rsid w:val="000A2122"/>
    <w:rsid w:val="000A2C2C"/>
    <w:rsid w:val="000A4178"/>
    <w:rsid w:val="000B2367"/>
    <w:rsid w:val="000C142C"/>
    <w:rsid w:val="000C3C83"/>
    <w:rsid w:val="000C5625"/>
    <w:rsid w:val="000D0625"/>
    <w:rsid w:val="000D5B4B"/>
    <w:rsid w:val="000D63A8"/>
    <w:rsid w:val="000E5FE7"/>
    <w:rsid w:val="000E7CE7"/>
    <w:rsid w:val="000F06FA"/>
    <w:rsid w:val="000F603E"/>
    <w:rsid w:val="0010740D"/>
    <w:rsid w:val="001130B5"/>
    <w:rsid w:val="00117633"/>
    <w:rsid w:val="00122037"/>
    <w:rsid w:val="0013061F"/>
    <w:rsid w:val="00137DAC"/>
    <w:rsid w:val="001460AE"/>
    <w:rsid w:val="00147FD3"/>
    <w:rsid w:val="0015252D"/>
    <w:rsid w:val="001607E2"/>
    <w:rsid w:val="00182BAC"/>
    <w:rsid w:val="0019612D"/>
    <w:rsid w:val="001C0841"/>
    <w:rsid w:val="001C2156"/>
    <w:rsid w:val="001C3D55"/>
    <w:rsid w:val="001D260C"/>
    <w:rsid w:val="001D7DFB"/>
    <w:rsid w:val="001E287F"/>
    <w:rsid w:val="001F158F"/>
    <w:rsid w:val="001F1836"/>
    <w:rsid w:val="00201F06"/>
    <w:rsid w:val="00202293"/>
    <w:rsid w:val="00224AF6"/>
    <w:rsid w:val="0022602C"/>
    <w:rsid w:val="00233E9A"/>
    <w:rsid w:val="0024144D"/>
    <w:rsid w:val="00253401"/>
    <w:rsid w:val="00265F45"/>
    <w:rsid w:val="00273638"/>
    <w:rsid w:val="0027545F"/>
    <w:rsid w:val="0027558E"/>
    <w:rsid w:val="00276B76"/>
    <w:rsid w:val="00276CBA"/>
    <w:rsid w:val="00285135"/>
    <w:rsid w:val="002B6129"/>
    <w:rsid w:val="002C0B1B"/>
    <w:rsid w:val="002D4B7C"/>
    <w:rsid w:val="002D6B72"/>
    <w:rsid w:val="00302EDB"/>
    <w:rsid w:val="00316FAA"/>
    <w:rsid w:val="003212C4"/>
    <w:rsid w:val="0033310C"/>
    <w:rsid w:val="0033453F"/>
    <w:rsid w:val="00341B5E"/>
    <w:rsid w:val="00342CF1"/>
    <w:rsid w:val="00342D4D"/>
    <w:rsid w:val="00343270"/>
    <w:rsid w:val="003626B7"/>
    <w:rsid w:val="00380FD3"/>
    <w:rsid w:val="00384CB2"/>
    <w:rsid w:val="00385D4A"/>
    <w:rsid w:val="003943B4"/>
    <w:rsid w:val="003A57E6"/>
    <w:rsid w:val="003B0756"/>
    <w:rsid w:val="003B4F0F"/>
    <w:rsid w:val="003B637B"/>
    <w:rsid w:val="003C5A22"/>
    <w:rsid w:val="003C681D"/>
    <w:rsid w:val="003C7D1E"/>
    <w:rsid w:val="003C7F5D"/>
    <w:rsid w:val="003D0060"/>
    <w:rsid w:val="003E0883"/>
    <w:rsid w:val="00401654"/>
    <w:rsid w:val="00405197"/>
    <w:rsid w:val="004147A9"/>
    <w:rsid w:val="00415895"/>
    <w:rsid w:val="004269CC"/>
    <w:rsid w:val="004327F3"/>
    <w:rsid w:val="00444A51"/>
    <w:rsid w:val="00445F85"/>
    <w:rsid w:val="00452016"/>
    <w:rsid w:val="00455471"/>
    <w:rsid w:val="00463C8C"/>
    <w:rsid w:val="00466B5E"/>
    <w:rsid w:val="00470BF0"/>
    <w:rsid w:val="00471C3F"/>
    <w:rsid w:val="0047526C"/>
    <w:rsid w:val="00484352"/>
    <w:rsid w:val="004879D2"/>
    <w:rsid w:val="004A17B0"/>
    <w:rsid w:val="004A79A4"/>
    <w:rsid w:val="004B038B"/>
    <w:rsid w:val="004B23D0"/>
    <w:rsid w:val="004B6BEE"/>
    <w:rsid w:val="004C278B"/>
    <w:rsid w:val="004E1369"/>
    <w:rsid w:val="004E6853"/>
    <w:rsid w:val="004E6A89"/>
    <w:rsid w:val="004F2DE6"/>
    <w:rsid w:val="004F4A44"/>
    <w:rsid w:val="00500236"/>
    <w:rsid w:val="005004E0"/>
    <w:rsid w:val="005066E2"/>
    <w:rsid w:val="005149EF"/>
    <w:rsid w:val="00517512"/>
    <w:rsid w:val="00522D4A"/>
    <w:rsid w:val="00536C26"/>
    <w:rsid w:val="005461D1"/>
    <w:rsid w:val="00546697"/>
    <w:rsid w:val="00557318"/>
    <w:rsid w:val="005622CC"/>
    <w:rsid w:val="00565617"/>
    <w:rsid w:val="005A2689"/>
    <w:rsid w:val="005A57DB"/>
    <w:rsid w:val="005B1EAE"/>
    <w:rsid w:val="005B2C4A"/>
    <w:rsid w:val="005B484A"/>
    <w:rsid w:val="005D4F54"/>
    <w:rsid w:val="005E057D"/>
    <w:rsid w:val="005E44F4"/>
    <w:rsid w:val="005F3F39"/>
    <w:rsid w:val="005F5922"/>
    <w:rsid w:val="00602480"/>
    <w:rsid w:val="0060714F"/>
    <w:rsid w:val="006178E0"/>
    <w:rsid w:val="00617ED9"/>
    <w:rsid w:val="006332EC"/>
    <w:rsid w:val="00634D1D"/>
    <w:rsid w:val="006357E7"/>
    <w:rsid w:val="006402EE"/>
    <w:rsid w:val="00646FA4"/>
    <w:rsid w:val="00662136"/>
    <w:rsid w:val="0066476C"/>
    <w:rsid w:val="00674237"/>
    <w:rsid w:val="00683323"/>
    <w:rsid w:val="0069252D"/>
    <w:rsid w:val="0069713F"/>
    <w:rsid w:val="00697A6F"/>
    <w:rsid w:val="006B2B53"/>
    <w:rsid w:val="006B44B2"/>
    <w:rsid w:val="006C2F0C"/>
    <w:rsid w:val="006D0C40"/>
    <w:rsid w:val="006D5156"/>
    <w:rsid w:val="006D798D"/>
    <w:rsid w:val="00703C0B"/>
    <w:rsid w:val="00716522"/>
    <w:rsid w:val="00726B77"/>
    <w:rsid w:val="00727AD9"/>
    <w:rsid w:val="00732142"/>
    <w:rsid w:val="00741AC1"/>
    <w:rsid w:val="007461A8"/>
    <w:rsid w:val="00787110"/>
    <w:rsid w:val="00792B01"/>
    <w:rsid w:val="007A5526"/>
    <w:rsid w:val="007A68BE"/>
    <w:rsid w:val="007B6E20"/>
    <w:rsid w:val="007D00E9"/>
    <w:rsid w:val="007D66EB"/>
    <w:rsid w:val="007E0964"/>
    <w:rsid w:val="007E6224"/>
    <w:rsid w:val="007F0272"/>
    <w:rsid w:val="007F7382"/>
    <w:rsid w:val="00806B2F"/>
    <w:rsid w:val="00807D5F"/>
    <w:rsid w:val="008107F9"/>
    <w:rsid w:val="00812BE1"/>
    <w:rsid w:val="008211FF"/>
    <w:rsid w:val="00832FAA"/>
    <w:rsid w:val="00833ABA"/>
    <w:rsid w:val="00841560"/>
    <w:rsid w:val="00847954"/>
    <w:rsid w:val="00851CAA"/>
    <w:rsid w:val="00852763"/>
    <w:rsid w:val="00856DD7"/>
    <w:rsid w:val="0086607A"/>
    <w:rsid w:val="0086608B"/>
    <w:rsid w:val="00866473"/>
    <w:rsid w:val="0087084F"/>
    <w:rsid w:val="00871B68"/>
    <w:rsid w:val="008727A2"/>
    <w:rsid w:val="008773B8"/>
    <w:rsid w:val="0089395D"/>
    <w:rsid w:val="008939EB"/>
    <w:rsid w:val="00895358"/>
    <w:rsid w:val="00895B5D"/>
    <w:rsid w:val="00896535"/>
    <w:rsid w:val="008A7368"/>
    <w:rsid w:val="008B759F"/>
    <w:rsid w:val="008C6B18"/>
    <w:rsid w:val="008D42E5"/>
    <w:rsid w:val="008D706D"/>
    <w:rsid w:val="008D7ACA"/>
    <w:rsid w:val="008F1BD6"/>
    <w:rsid w:val="008F2ABF"/>
    <w:rsid w:val="009132C7"/>
    <w:rsid w:val="0091397D"/>
    <w:rsid w:val="00930F41"/>
    <w:rsid w:val="0093271D"/>
    <w:rsid w:val="009373E7"/>
    <w:rsid w:val="0094200B"/>
    <w:rsid w:val="00946359"/>
    <w:rsid w:val="0098265B"/>
    <w:rsid w:val="00984C62"/>
    <w:rsid w:val="0099591C"/>
    <w:rsid w:val="009A4135"/>
    <w:rsid w:val="009A54D5"/>
    <w:rsid w:val="009B1356"/>
    <w:rsid w:val="009B2E8E"/>
    <w:rsid w:val="009C3AB0"/>
    <w:rsid w:val="009C4613"/>
    <w:rsid w:val="009D75F8"/>
    <w:rsid w:val="009E5A95"/>
    <w:rsid w:val="009F0BF7"/>
    <w:rsid w:val="009F195C"/>
    <w:rsid w:val="00A032D5"/>
    <w:rsid w:val="00A125DA"/>
    <w:rsid w:val="00A20453"/>
    <w:rsid w:val="00A37A55"/>
    <w:rsid w:val="00A40786"/>
    <w:rsid w:val="00A509C5"/>
    <w:rsid w:val="00A5352B"/>
    <w:rsid w:val="00A645F1"/>
    <w:rsid w:val="00A70680"/>
    <w:rsid w:val="00A7307D"/>
    <w:rsid w:val="00A802F0"/>
    <w:rsid w:val="00A83209"/>
    <w:rsid w:val="00A848B4"/>
    <w:rsid w:val="00A85538"/>
    <w:rsid w:val="00A93EBF"/>
    <w:rsid w:val="00AA334B"/>
    <w:rsid w:val="00AA498D"/>
    <w:rsid w:val="00AB10D8"/>
    <w:rsid w:val="00AB6BDB"/>
    <w:rsid w:val="00AC7580"/>
    <w:rsid w:val="00AE2152"/>
    <w:rsid w:val="00B0485B"/>
    <w:rsid w:val="00B12216"/>
    <w:rsid w:val="00B1493F"/>
    <w:rsid w:val="00B218B3"/>
    <w:rsid w:val="00B34061"/>
    <w:rsid w:val="00B4372C"/>
    <w:rsid w:val="00B51B2F"/>
    <w:rsid w:val="00B51E3A"/>
    <w:rsid w:val="00B629FB"/>
    <w:rsid w:val="00B701F8"/>
    <w:rsid w:val="00B74AEF"/>
    <w:rsid w:val="00BA491E"/>
    <w:rsid w:val="00BB021F"/>
    <w:rsid w:val="00BB102C"/>
    <w:rsid w:val="00BB165C"/>
    <w:rsid w:val="00BE43D8"/>
    <w:rsid w:val="00BF03E0"/>
    <w:rsid w:val="00BF717A"/>
    <w:rsid w:val="00BF7580"/>
    <w:rsid w:val="00C10B8C"/>
    <w:rsid w:val="00C23651"/>
    <w:rsid w:val="00C44C33"/>
    <w:rsid w:val="00C61061"/>
    <w:rsid w:val="00C7555B"/>
    <w:rsid w:val="00C8058F"/>
    <w:rsid w:val="00C910A6"/>
    <w:rsid w:val="00C93BC2"/>
    <w:rsid w:val="00CA4595"/>
    <w:rsid w:val="00CA4649"/>
    <w:rsid w:val="00CB7A49"/>
    <w:rsid w:val="00CC03AF"/>
    <w:rsid w:val="00CC3728"/>
    <w:rsid w:val="00CE62E9"/>
    <w:rsid w:val="00CF5520"/>
    <w:rsid w:val="00D07BE9"/>
    <w:rsid w:val="00D24E16"/>
    <w:rsid w:val="00D35067"/>
    <w:rsid w:val="00D500FE"/>
    <w:rsid w:val="00D565F5"/>
    <w:rsid w:val="00D737A3"/>
    <w:rsid w:val="00D818FB"/>
    <w:rsid w:val="00D83ECA"/>
    <w:rsid w:val="00D85817"/>
    <w:rsid w:val="00D91D1C"/>
    <w:rsid w:val="00D9615D"/>
    <w:rsid w:val="00DA45A4"/>
    <w:rsid w:val="00DC3B36"/>
    <w:rsid w:val="00DC3CE6"/>
    <w:rsid w:val="00DF1614"/>
    <w:rsid w:val="00DF6577"/>
    <w:rsid w:val="00E031AD"/>
    <w:rsid w:val="00E1466A"/>
    <w:rsid w:val="00E2167C"/>
    <w:rsid w:val="00E27E80"/>
    <w:rsid w:val="00E4199D"/>
    <w:rsid w:val="00E45ABB"/>
    <w:rsid w:val="00E50DDA"/>
    <w:rsid w:val="00E5265D"/>
    <w:rsid w:val="00E55A1D"/>
    <w:rsid w:val="00E55B2A"/>
    <w:rsid w:val="00E853CB"/>
    <w:rsid w:val="00E8713F"/>
    <w:rsid w:val="00E87F49"/>
    <w:rsid w:val="00E9023D"/>
    <w:rsid w:val="00E92B32"/>
    <w:rsid w:val="00E92F0E"/>
    <w:rsid w:val="00E933BE"/>
    <w:rsid w:val="00E93B70"/>
    <w:rsid w:val="00E96AA7"/>
    <w:rsid w:val="00EA0E3B"/>
    <w:rsid w:val="00EA2251"/>
    <w:rsid w:val="00EA6324"/>
    <w:rsid w:val="00EA7D4D"/>
    <w:rsid w:val="00EB0599"/>
    <w:rsid w:val="00EB4997"/>
    <w:rsid w:val="00EC3619"/>
    <w:rsid w:val="00EE6A66"/>
    <w:rsid w:val="00EF015A"/>
    <w:rsid w:val="00EF3253"/>
    <w:rsid w:val="00EF364B"/>
    <w:rsid w:val="00F11702"/>
    <w:rsid w:val="00F14A7B"/>
    <w:rsid w:val="00F172B3"/>
    <w:rsid w:val="00F175C4"/>
    <w:rsid w:val="00F31B38"/>
    <w:rsid w:val="00F35877"/>
    <w:rsid w:val="00F40BB7"/>
    <w:rsid w:val="00F511A1"/>
    <w:rsid w:val="00F52D6A"/>
    <w:rsid w:val="00F5700D"/>
    <w:rsid w:val="00F57A3F"/>
    <w:rsid w:val="00FA406A"/>
    <w:rsid w:val="00FB1A5D"/>
    <w:rsid w:val="00FB235B"/>
    <w:rsid w:val="00FC4BA7"/>
    <w:rsid w:val="00FC71E9"/>
    <w:rsid w:val="00FD1273"/>
    <w:rsid w:val="00FD2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55471"/>
    <w:pPr>
      <w:suppressAutoHyphens/>
    </w:pPr>
    <w:rPr>
      <w:rFonts w:ascii="Arial" w:eastAsia="Times New Roman" w:hAnsi="Arial" w:cs="Arial"/>
      <w:b/>
      <w:bCs/>
      <w:kern w:val="1"/>
      <w:lang w:eastAsia="ar-SA"/>
    </w:rPr>
  </w:style>
  <w:style w:type="paragraph" w:customStyle="1" w:styleId="1">
    <w:name w:val="нум список 1"/>
    <w:basedOn w:val="a"/>
    <w:rsid w:val="00455471"/>
    <w:pPr>
      <w:tabs>
        <w:tab w:val="left" w:pos="360"/>
      </w:tabs>
      <w:spacing w:before="120" w:after="120" w:line="240" w:lineRule="auto"/>
      <w:jc w:val="both"/>
    </w:pPr>
    <w:rPr>
      <w:rFonts w:ascii="Times New Roman" w:eastAsia="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55471"/>
    <w:pPr>
      <w:suppressAutoHyphens/>
    </w:pPr>
    <w:rPr>
      <w:rFonts w:ascii="Arial" w:eastAsia="Times New Roman" w:hAnsi="Arial" w:cs="Arial"/>
      <w:b/>
      <w:bCs/>
      <w:kern w:val="1"/>
      <w:lang w:eastAsia="ar-SA"/>
    </w:rPr>
  </w:style>
  <w:style w:type="paragraph" w:customStyle="1" w:styleId="1">
    <w:name w:val="нум список 1"/>
    <w:basedOn w:val="a"/>
    <w:rsid w:val="00455471"/>
    <w:pPr>
      <w:tabs>
        <w:tab w:val="left" w:pos="360"/>
      </w:tabs>
      <w:spacing w:before="120" w:after="120" w:line="240" w:lineRule="auto"/>
      <w:jc w:val="both"/>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03;fld=134;dst=253" TargetMode="External"/><Relationship Id="rId3" Type="http://schemas.openxmlformats.org/officeDocument/2006/relationships/styles" Target="styles.xml"/><Relationship Id="rId7" Type="http://schemas.openxmlformats.org/officeDocument/2006/relationships/hyperlink" Target="consultantplus://offline/ref=3CF146DA5AA62317F416408729F1F226F43522CD29989950DF355863A3DF5DC6C93F8228975F2823aCy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7503;fld=134;dst=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368E-B23E-4AC6-8A43-98394021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46970</CharactersWithSpaces>
  <SharedDoc>false</SharedDoc>
  <HLinks>
    <vt:vector size="6" baseType="variant">
      <vt:variant>
        <vt:i4>8192063</vt:i4>
      </vt:variant>
      <vt:variant>
        <vt:i4>0</vt:i4>
      </vt:variant>
      <vt:variant>
        <vt:i4>0</vt:i4>
      </vt:variant>
      <vt:variant>
        <vt:i4>5</vt:i4>
      </vt:variant>
      <vt:variant>
        <vt:lpwstr>consultantplus://offline/ref=570971C2B94708539BD06035C224A13ABFBC43B90F88F081026CE26E82FD0D783367A917F5CD55C0qEr0I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Ирина</cp:lastModifiedBy>
  <cp:revision>2</cp:revision>
  <dcterms:created xsi:type="dcterms:W3CDTF">2017-10-06T07:48:00Z</dcterms:created>
  <dcterms:modified xsi:type="dcterms:W3CDTF">2017-10-06T07:48:00Z</dcterms:modified>
</cp:coreProperties>
</file>