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6B" w:rsidRPr="00650721" w:rsidRDefault="00753A6B" w:rsidP="00753A6B">
      <w:pPr>
        <w:pStyle w:val="ae"/>
        <w:ind w:firstLine="879"/>
        <w:rPr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-57150</wp:posOffset>
            </wp:positionV>
            <wp:extent cx="666750" cy="828675"/>
            <wp:effectExtent l="19050" t="0" r="0" b="0"/>
            <wp:wrapSquare wrapText="right"/>
            <wp:docPr id="2" name="Рисунок 2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1D58">
        <w:br w:type="textWrapping" w:clear="all"/>
      </w:r>
    </w:p>
    <w:p w:rsidR="00753A6B" w:rsidRPr="00753A6B" w:rsidRDefault="00753A6B" w:rsidP="00753A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A6B">
        <w:rPr>
          <w:rFonts w:ascii="Times New Roman" w:hAnsi="Times New Roman" w:cs="Times New Roman"/>
          <w:b/>
          <w:bCs/>
          <w:sz w:val="28"/>
          <w:szCs w:val="28"/>
        </w:rPr>
        <w:t>СОВЕТ МУНИЦИПАЛЬНОГО ОБРАЗОВАНИЯ</w:t>
      </w:r>
    </w:p>
    <w:p w:rsidR="00753A6B" w:rsidRPr="00753A6B" w:rsidRDefault="00753A6B" w:rsidP="00753A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A6B">
        <w:rPr>
          <w:rFonts w:ascii="Times New Roman" w:hAnsi="Times New Roman" w:cs="Times New Roman"/>
          <w:b/>
          <w:bCs/>
          <w:sz w:val="28"/>
          <w:szCs w:val="28"/>
        </w:rPr>
        <w:t>МОСТОВСКИЙ РАЙОН</w:t>
      </w:r>
    </w:p>
    <w:p w:rsidR="00753A6B" w:rsidRPr="00753A6B" w:rsidRDefault="00753A6B" w:rsidP="00753A6B">
      <w:pPr>
        <w:ind w:firstLine="87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3A6B" w:rsidRPr="00753A6B" w:rsidRDefault="00753A6B" w:rsidP="00753A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A6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53A6B" w:rsidRPr="00753A6B" w:rsidRDefault="00753A6B" w:rsidP="00753A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3A6B" w:rsidRPr="00753A6B" w:rsidRDefault="00753A6B" w:rsidP="00753A6B">
      <w:pPr>
        <w:rPr>
          <w:rFonts w:ascii="Times New Roman" w:hAnsi="Times New Roman" w:cs="Times New Roman"/>
          <w:sz w:val="28"/>
          <w:szCs w:val="28"/>
        </w:rPr>
      </w:pPr>
      <w:r w:rsidRPr="00753A6B">
        <w:rPr>
          <w:rFonts w:ascii="Times New Roman" w:hAnsi="Times New Roman" w:cs="Times New Roman"/>
          <w:bCs/>
          <w:sz w:val="28"/>
          <w:szCs w:val="28"/>
        </w:rPr>
        <w:t xml:space="preserve">              от</w:t>
      </w:r>
      <w:r w:rsidRPr="00753A6B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753A6B">
        <w:rPr>
          <w:rFonts w:ascii="Times New Roman" w:hAnsi="Times New Roman" w:cs="Times New Roman"/>
          <w:sz w:val="28"/>
          <w:szCs w:val="28"/>
        </w:rPr>
        <w:tab/>
      </w:r>
      <w:r w:rsidRPr="00753A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53A6B">
        <w:rPr>
          <w:rFonts w:ascii="Times New Roman" w:hAnsi="Times New Roman" w:cs="Times New Roman"/>
          <w:sz w:val="28"/>
          <w:szCs w:val="28"/>
        </w:rPr>
        <w:tab/>
      </w:r>
      <w:r w:rsidRPr="00753A6B">
        <w:rPr>
          <w:rFonts w:ascii="Times New Roman" w:hAnsi="Times New Roman" w:cs="Times New Roman"/>
          <w:sz w:val="28"/>
          <w:szCs w:val="28"/>
        </w:rPr>
        <w:tab/>
        <w:t xml:space="preserve">                   №_________</w:t>
      </w:r>
    </w:p>
    <w:p w:rsidR="00753A6B" w:rsidRPr="00753A6B" w:rsidRDefault="00753A6B" w:rsidP="00753A6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3A6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53A6B">
        <w:rPr>
          <w:rFonts w:ascii="Times New Roman" w:hAnsi="Times New Roman" w:cs="Times New Roman"/>
          <w:sz w:val="28"/>
          <w:szCs w:val="28"/>
        </w:rPr>
        <w:t xml:space="preserve"> Мостовской</w:t>
      </w:r>
    </w:p>
    <w:p w:rsidR="00753A6B" w:rsidRPr="00753A6B" w:rsidRDefault="00753A6B" w:rsidP="00753A6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3A6B" w:rsidRPr="00753A6B" w:rsidRDefault="00753A6B" w:rsidP="00753A6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3A6B" w:rsidRPr="00753A6B" w:rsidRDefault="00753A6B" w:rsidP="00753A6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53A6B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Pr="00753A6B">
        <w:rPr>
          <w:rFonts w:ascii="Times New Roman" w:hAnsi="Times New Roman" w:cs="Times New Roman"/>
          <w:color w:val="auto"/>
          <w:sz w:val="28"/>
          <w:szCs w:val="28"/>
        </w:rPr>
        <w:t>Об исполнении бюджета</w:t>
      </w:r>
      <w:r w:rsidRPr="00753A6B">
        <w:rPr>
          <w:rFonts w:ascii="Times New Roman" w:hAnsi="Times New Roman" w:cs="Times New Roman"/>
          <w:color w:val="auto"/>
          <w:sz w:val="28"/>
          <w:szCs w:val="28"/>
        </w:rPr>
        <w:br/>
        <w:t xml:space="preserve">муниципального образования Мостовский район </w:t>
      </w:r>
    </w:p>
    <w:p w:rsidR="00753A6B" w:rsidRPr="00753A6B" w:rsidRDefault="00753A6B" w:rsidP="00753A6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53A6B">
        <w:rPr>
          <w:rFonts w:ascii="Times New Roman" w:hAnsi="Times New Roman" w:cs="Times New Roman"/>
          <w:color w:val="auto"/>
          <w:sz w:val="28"/>
          <w:szCs w:val="28"/>
        </w:rPr>
        <w:t>за 2017 год</w:t>
      </w:r>
    </w:p>
    <w:p w:rsidR="00753A6B" w:rsidRPr="00753A6B" w:rsidRDefault="00753A6B" w:rsidP="00753A6B">
      <w:pPr>
        <w:rPr>
          <w:rFonts w:ascii="Times New Roman" w:hAnsi="Times New Roman" w:cs="Times New Roman"/>
        </w:rPr>
      </w:pPr>
    </w:p>
    <w:p w:rsidR="00753A6B" w:rsidRPr="00753A6B" w:rsidRDefault="00753A6B" w:rsidP="00753A6B">
      <w:pPr>
        <w:rPr>
          <w:rFonts w:ascii="Times New Roman" w:hAnsi="Times New Roman" w:cs="Times New Roman"/>
        </w:rPr>
      </w:pPr>
    </w:p>
    <w:p w:rsidR="00753A6B" w:rsidRPr="00753A6B" w:rsidRDefault="00753A6B" w:rsidP="00753A6B">
      <w:pPr>
        <w:pStyle w:val="ac"/>
        <w:ind w:firstLine="709"/>
        <w:rPr>
          <w:szCs w:val="28"/>
        </w:rPr>
      </w:pPr>
      <w:proofErr w:type="gramStart"/>
      <w:r w:rsidRPr="00753A6B">
        <w:rPr>
          <w:szCs w:val="28"/>
        </w:rPr>
        <w:t>В соответствии со статьей 264.5 Бюджетного кодекса Российской Фед</w:t>
      </w:r>
      <w:r w:rsidRPr="00753A6B">
        <w:rPr>
          <w:szCs w:val="28"/>
        </w:rPr>
        <w:t>е</w:t>
      </w:r>
      <w:r w:rsidRPr="00753A6B">
        <w:rPr>
          <w:szCs w:val="28"/>
        </w:rPr>
        <w:t>рации и раздела 7 «Положения о бюджетном процессе в муниципальном обр</w:t>
      </w:r>
      <w:r w:rsidRPr="00753A6B">
        <w:rPr>
          <w:szCs w:val="28"/>
        </w:rPr>
        <w:t>а</w:t>
      </w:r>
      <w:r w:rsidRPr="00753A6B">
        <w:rPr>
          <w:szCs w:val="28"/>
        </w:rPr>
        <w:t>зовании Мостовский район», утвержденного решением Совета муниципального образования Мостовский район от 28 октября 2015 года №</w:t>
      </w:r>
      <w:bookmarkStart w:id="0" w:name="sub_101"/>
      <w:r w:rsidRPr="00753A6B">
        <w:rPr>
          <w:szCs w:val="28"/>
        </w:rPr>
        <w:t>7, рассмотрев отчет об исполнении бюджета муниципального образования Мостовский район за 2017 год, Совет муниципального образования Мостовский район РЕШИЛ:</w:t>
      </w:r>
      <w:proofErr w:type="gramEnd"/>
    </w:p>
    <w:p w:rsidR="00753A6B" w:rsidRPr="00753A6B" w:rsidRDefault="00753A6B" w:rsidP="00753A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bookmarkEnd w:id="0"/>
      <w:r w:rsidRPr="00753A6B">
        <w:rPr>
          <w:rFonts w:ascii="Times New Roman" w:hAnsi="Times New Roman" w:cs="Times New Roman"/>
          <w:sz w:val="28"/>
          <w:szCs w:val="28"/>
        </w:rPr>
        <w:t>1.Утвердить отчет об исполнении бюджета муниципального образования Мостовский район за 2017 год по доходам в сумме 1 342 942,5 тыс. рублей, по расходам в сумме 1 366 755,1 тыс. рублей с превышением расходов над дох</w:t>
      </w:r>
      <w:r w:rsidRPr="00753A6B">
        <w:rPr>
          <w:rFonts w:ascii="Times New Roman" w:hAnsi="Times New Roman" w:cs="Times New Roman"/>
          <w:sz w:val="28"/>
          <w:szCs w:val="28"/>
        </w:rPr>
        <w:t>о</w:t>
      </w:r>
      <w:r w:rsidRPr="00753A6B">
        <w:rPr>
          <w:rFonts w:ascii="Times New Roman" w:hAnsi="Times New Roman" w:cs="Times New Roman"/>
          <w:sz w:val="28"/>
          <w:szCs w:val="28"/>
        </w:rPr>
        <w:t>дами (дефицит бюджета) в сумме 23 812,6 тыс. рублей и со следующими пок</w:t>
      </w:r>
      <w:r w:rsidRPr="00753A6B">
        <w:rPr>
          <w:rFonts w:ascii="Times New Roman" w:hAnsi="Times New Roman" w:cs="Times New Roman"/>
          <w:sz w:val="28"/>
          <w:szCs w:val="28"/>
        </w:rPr>
        <w:t>а</w:t>
      </w:r>
      <w:r w:rsidRPr="00753A6B">
        <w:rPr>
          <w:rFonts w:ascii="Times New Roman" w:hAnsi="Times New Roman" w:cs="Times New Roman"/>
          <w:sz w:val="28"/>
          <w:szCs w:val="28"/>
        </w:rPr>
        <w:t>зателями:</w:t>
      </w:r>
    </w:p>
    <w:p w:rsidR="00753A6B" w:rsidRPr="00753A6B" w:rsidRDefault="00753A6B" w:rsidP="00753A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A6B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Pr="00753A6B">
          <w:rPr>
            <w:rFonts w:ascii="Times New Roman" w:hAnsi="Times New Roman" w:cs="Times New Roman"/>
            <w:sz w:val="28"/>
            <w:szCs w:val="28"/>
          </w:rPr>
          <w:t>доходы</w:t>
        </w:r>
      </w:hyperlink>
      <w:r w:rsidRPr="00753A6B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Мостовский район по кодам классификации доходов за 2017 год согласно приложению №1 к насто</w:t>
      </w:r>
      <w:r w:rsidRPr="00753A6B">
        <w:rPr>
          <w:rFonts w:ascii="Times New Roman" w:hAnsi="Times New Roman" w:cs="Times New Roman"/>
          <w:sz w:val="28"/>
          <w:szCs w:val="28"/>
        </w:rPr>
        <w:t>я</w:t>
      </w:r>
      <w:r w:rsidRPr="00753A6B">
        <w:rPr>
          <w:rFonts w:ascii="Times New Roman" w:hAnsi="Times New Roman" w:cs="Times New Roman"/>
          <w:sz w:val="28"/>
          <w:szCs w:val="28"/>
        </w:rPr>
        <w:t>щему решению;</w:t>
      </w:r>
    </w:p>
    <w:p w:rsidR="00753A6B" w:rsidRPr="00753A6B" w:rsidRDefault="00753A6B" w:rsidP="00753A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A6B">
        <w:rPr>
          <w:rFonts w:ascii="Times New Roman" w:hAnsi="Times New Roman" w:cs="Times New Roman"/>
          <w:sz w:val="28"/>
          <w:szCs w:val="28"/>
        </w:rPr>
        <w:t xml:space="preserve">2) </w:t>
      </w:r>
      <w:hyperlink r:id="rId10" w:history="1">
        <w:r w:rsidRPr="00753A6B">
          <w:rPr>
            <w:rFonts w:ascii="Times New Roman" w:hAnsi="Times New Roman" w:cs="Times New Roman"/>
            <w:sz w:val="28"/>
            <w:szCs w:val="28"/>
          </w:rPr>
          <w:t>расходы</w:t>
        </w:r>
      </w:hyperlink>
      <w:r w:rsidRPr="00753A6B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Мостовский район по ведомственной структуре за 2017 год согласно приложению №2 к настоящему решению; </w:t>
      </w:r>
    </w:p>
    <w:p w:rsidR="00753A6B" w:rsidRPr="00753A6B" w:rsidRDefault="00753A6B" w:rsidP="00753A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A6B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hyperlink r:id="rId11" w:history="1">
        <w:r w:rsidRPr="00753A6B">
          <w:rPr>
            <w:rFonts w:ascii="Times New Roman" w:hAnsi="Times New Roman" w:cs="Times New Roman"/>
            <w:sz w:val="28"/>
            <w:szCs w:val="28"/>
          </w:rPr>
          <w:t>расходы</w:t>
        </w:r>
      </w:hyperlink>
      <w:r w:rsidRPr="00753A6B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Мостовский район по разделам и подразделам классификации расходов за 2017 год согласно прил</w:t>
      </w:r>
      <w:r w:rsidRPr="00753A6B">
        <w:rPr>
          <w:rFonts w:ascii="Times New Roman" w:hAnsi="Times New Roman" w:cs="Times New Roman"/>
          <w:sz w:val="28"/>
          <w:szCs w:val="28"/>
        </w:rPr>
        <w:t>о</w:t>
      </w:r>
      <w:r w:rsidRPr="00753A6B">
        <w:rPr>
          <w:rFonts w:ascii="Times New Roman" w:hAnsi="Times New Roman" w:cs="Times New Roman"/>
          <w:sz w:val="28"/>
          <w:szCs w:val="28"/>
        </w:rPr>
        <w:t>жению №3 к настоящему решению;</w:t>
      </w:r>
    </w:p>
    <w:p w:rsidR="00753A6B" w:rsidRPr="00753A6B" w:rsidRDefault="00753A6B" w:rsidP="00753A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A6B">
        <w:rPr>
          <w:rFonts w:ascii="Times New Roman" w:hAnsi="Times New Roman" w:cs="Times New Roman"/>
          <w:sz w:val="28"/>
          <w:szCs w:val="28"/>
        </w:rPr>
        <w:t xml:space="preserve">4) </w:t>
      </w:r>
      <w:hyperlink r:id="rId12" w:history="1">
        <w:r w:rsidRPr="00753A6B">
          <w:rPr>
            <w:rFonts w:ascii="Times New Roman" w:hAnsi="Times New Roman" w:cs="Times New Roman"/>
            <w:sz w:val="28"/>
            <w:szCs w:val="28"/>
          </w:rPr>
          <w:t>расходы</w:t>
        </w:r>
      </w:hyperlink>
      <w:r w:rsidRPr="00753A6B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Мостовский район по целевым статьям (муниципальным программам и </w:t>
      </w:r>
      <w:proofErr w:type="spellStart"/>
      <w:r w:rsidRPr="00753A6B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753A6B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Pr="00753A6B">
        <w:rPr>
          <w:rFonts w:ascii="Times New Roman" w:hAnsi="Times New Roman" w:cs="Times New Roman"/>
          <w:sz w:val="28"/>
          <w:szCs w:val="28"/>
        </w:rPr>
        <w:t>и</w:t>
      </w:r>
      <w:r w:rsidRPr="00753A6B">
        <w:rPr>
          <w:rFonts w:ascii="Times New Roman" w:hAnsi="Times New Roman" w:cs="Times New Roman"/>
          <w:sz w:val="28"/>
          <w:szCs w:val="28"/>
        </w:rPr>
        <w:t xml:space="preserve">ям деятельности), группам </w:t>
      </w:r>
      <w:proofErr w:type="gramStart"/>
      <w:r w:rsidRPr="00753A6B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753A6B">
        <w:rPr>
          <w:rFonts w:ascii="Times New Roman" w:hAnsi="Times New Roman" w:cs="Times New Roman"/>
          <w:sz w:val="28"/>
          <w:szCs w:val="28"/>
        </w:rPr>
        <w:t xml:space="preserve"> за 2017 год согласно приложению №4 к настоящему решению;</w:t>
      </w:r>
    </w:p>
    <w:p w:rsidR="00753A6B" w:rsidRPr="00753A6B" w:rsidRDefault="00753A6B" w:rsidP="00753A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A6B">
        <w:rPr>
          <w:rFonts w:ascii="Times New Roman" w:hAnsi="Times New Roman" w:cs="Times New Roman"/>
          <w:sz w:val="28"/>
          <w:szCs w:val="28"/>
        </w:rPr>
        <w:t xml:space="preserve">5) </w:t>
      </w:r>
      <w:hyperlink r:id="rId13" w:history="1">
        <w:r w:rsidRPr="00753A6B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53A6B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муниципального образ</w:t>
      </w:r>
      <w:r w:rsidRPr="00753A6B">
        <w:rPr>
          <w:rFonts w:ascii="Times New Roman" w:hAnsi="Times New Roman" w:cs="Times New Roman"/>
          <w:sz w:val="28"/>
          <w:szCs w:val="28"/>
        </w:rPr>
        <w:t>о</w:t>
      </w:r>
      <w:r w:rsidRPr="00753A6B">
        <w:rPr>
          <w:rFonts w:ascii="Times New Roman" w:hAnsi="Times New Roman" w:cs="Times New Roman"/>
          <w:sz w:val="28"/>
          <w:szCs w:val="28"/>
        </w:rPr>
        <w:t xml:space="preserve">вания Мостовский район по кодам </w:t>
      </w:r>
      <w:proofErr w:type="gramStart"/>
      <w:r w:rsidRPr="00753A6B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753A6B">
        <w:rPr>
          <w:rFonts w:ascii="Times New Roman" w:hAnsi="Times New Roman" w:cs="Times New Roman"/>
          <w:sz w:val="28"/>
          <w:szCs w:val="28"/>
        </w:rPr>
        <w:t xml:space="preserve"> за 2017 год согласно приложению №5 к настоящему р</w:t>
      </w:r>
      <w:r w:rsidRPr="00753A6B">
        <w:rPr>
          <w:rFonts w:ascii="Times New Roman" w:hAnsi="Times New Roman" w:cs="Times New Roman"/>
          <w:sz w:val="28"/>
          <w:szCs w:val="28"/>
        </w:rPr>
        <w:t>е</w:t>
      </w:r>
      <w:r w:rsidRPr="00753A6B">
        <w:rPr>
          <w:rFonts w:ascii="Times New Roman" w:hAnsi="Times New Roman" w:cs="Times New Roman"/>
          <w:sz w:val="28"/>
          <w:szCs w:val="28"/>
        </w:rPr>
        <w:t xml:space="preserve">шению. </w:t>
      </w:r>
    </w:p>
    <w:p w:rsidR="00753A6B" w:rsidRPr="00753A6B" w:rsidRDefault="00753A6B" w:rsidP="00753A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"/>
      <w:bookmarkEnd w:id="1"/>
      <w:r w:rsidRPr="00753A6B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опублик</w:t>
      </w:r>
      <w:r w:rsidRPr="00753A6B">
        <w:rPr>
          <w:rFonts w:ascii="Times New Roman" w:hAnsi="Times New Roman" w:cs="Times New Roman"/>
          <w:sz w:val="28"/>
          <w:szCs w:val="28"/>
        </w:rPr>
        <w:t>о</w:t>
      </w:r>
      <w:r w:rsidRPr="00753A6B">
        <w:rPr>
          <w:rFonts w:ascii="Times New Roman" w:hAnsi="Times New Roman" w:cs="Times New Roman"/>
          <w:sz w:val="28"/>
          <w:szCs w:val="28"/>
        </w:rPr>
        <w:t>вания.</w:t>
      </w:r>
    </w:p>
    <w:p w:rsidR="00753A6B" w:rsidRPr="00753A6B" w:rsidRDefault="00753A6B" w:rsidP="00753A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A6B" w:rsidRPr="00753A6B" w:rsidRDefault="00753A6B" w:rsidP="00753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A6B" w:rsidRPr="00753A6B" w:rsidRDefault="00753A6B" w:rsidP="00753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A6B" w:rsidRPr="00753A6B" w:rsidRDefault="00753A6B" w:rsidP="00753A6B">
      <w:pPr>
        <w:jc w:val="both"/>
        <w:rPr>
          <w:rFonts w:ascii="Times New Roman" w:hAnsi="Times New Roman" w:cs="Times New Roman"/>
          <w:sz w:val="28"/>
          <w:szCs w:val="28"/>
        </w:rPr>
      </w:pPr>
      <w:r w:rsidRPr="00753A6B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753A6B" w:rsidRPr="00753A6B" w:rsidRDefault="00753A6B" w:rsidP="00753A6B">
      <w:pPr>
        <w:jc w:val="both"/>
        <w:rPr>
          <w:rFonts w:ascii="Times New Roman" w:hAnsi="Times New Roman" w:cs="Times New Roman"/>
          <w:sz w:val="28"/>
          <w:szCs w:val="28"/>
        </w:rPr>
      </w:pPr>
      <w:r w:rsidRPr="00753A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3A6B" w:rsidRPr="00753A6B" w:rsidRDefault="00753A6B" w:rsidP="00753A6B">
      <w:pPr>
        <w:jc w:val="both"/>
        <w:rPr>
          <w:rFonts w:ascii="Times New Roman" w:hAnsi="Times New Roman" w:cs="Times New Roman"/>
          <w:sz w:val="28"/>
          <w:szCs w:val="28"/>
        </w:rPr>
      </w:pPr>
      <w:r w:rsidRPr="00753A6B">
        <w:rPr>
          <w:rFonts w:ascii="Times New Roman" w:hAnsi="Times New Roman" w:cs="Times New Roman"/>
          <w:sz w:val="28"/>
          <w:szCs w:val="28"/>
        </w:rPr>
        <w:t>Мостовский район</w:t>
      </w:r>
      <w:r w:rsidRPr="00753A6B">
        <w:rPr>
          <w:rFonts w:ascii="Times New Roman" w:hAnsi="Times New Roman" w:cs="Times New Roman"/>
          <w:sz w:val="28"/>
          <w:szCs w:val="28"/>
        </w:rPr>
        <w:tab/>
      </w:r>
      <w:r w:rsidRPr="00753A6B">
        <w:rPr>
          <w:rFonts w:ascii="Times New Roman" w:hAnsi="Times New Roman" w:cs="Times New Roman"/>
          <w:sz w:val="28"/>
          <w:szCs w:val="28"/>
        </w:rPr>
        <w:tab/>
      </w:r>
      <w:r w:rsidRPr="00753A6B">
        <w:rPr>
          <w:rFonts w:ascii="Times New Roman" w:hAnsi="Times New Roman" w:cs="Times New Roman"/>
          <w:sz w:val="28"/>
          <w:szCs w:val="28"/>
        </w:rPr>
        <w:tab/>
      </w:r>
      <w:r w:rsidRPr="00753A6B">
        <w:rPr>
          <w:rFonts w:ascii="Times New Roman" w:hAnsi="Times New Roman" w:cs="Times New Roman"/>
          <w:sz w:val="28"/>
          <w:szCs w:val="28"/>
        </w:rPr>
        <w:tab/>
      </w:r>
      <w:r w:rsidRPr="00753A6B">
        <w:rPr>
          <w:rFonts w:ascii="Times New Roman" w:hAnsi="Times New Roman" w:cs="Times New Roman"/>
          <w:sz w:val="28"/>
          <w:szCs w:val="28"/>
        </w:rPr>
        <w:tab/>
      </w:r>
      <w:r w:rsidRPr="00753A6B">
        <w:rPr>
          <w:rFonts w:ascii="Times New Roman" w:hAnsi="Times New Roman" w:cs="Times New Roman"/>
          <w:sz w:val="28"/>
          <w:szCs w:val="28"/>
        </w:rPr>
        <w:tab/>
      </w:r>
      <w:r w:rsidRPr="00753A6B">
        <w:rPr>
          <w:rFonts w:ascii="Times New Roman" w:hAnsi="Times New Roman" w:cs="Times New Roman"/>
          <w:sz w:val="28"/>
          <w:szCs w:val="28"/>
        </w:rPr>
        <w:tab/>
      </w:r>
      <w:r w:rsidRPr="00753A6B">
        <w:rPr>
          <w:rFonts w:ascii="Times New Roman" w:hAnsi="Times New Roman" w:cs="Times New Roman"/>
          <w:sz w:val="28"/>
          <w:szCs w:val="28"/>
        </w:rPr>
        <w:tab/>
        <w:t>А.В.Ладанов</w:t>
      </w:r>
    </w:p>
    <w:p w:rsidR="00753A6B" w:rsidRPr="00753A6B" w:rsidRDefault="00753A6B" w:rsidP="00753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A6B" w:rsidRPr="00753A6B" w:rsidRDefault="00753A6B" w:rsidP="00753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A6B" w:rsidRPr="00753A6B" w:rsidRDefault="00753A6B" w:rsidP="00753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A6B" w:rsidRPr="00753A6B" w:rsidRDefault="00753A6B" w:rsidP="00753A6B">
      <w:pPr>
        <w:jc w:val="both"/>
        <w:rPr>
          <w:rFonts w:ascii="Times New Roman" w:hAnsi="Times New Roman" w:cs="Times New Roman"/>
          <w:sz w:val="28"/>
          <w:szCs w:val="28"/>
        </w:rPr>
      </w:pPr>
      <w:r w:rsidRPr="00753A6B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2"/>
      <w:r w:rsidRPr="00753A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3A6B" w:rsidRPr="00753A6B" w:rsidRDefault="00753A6B" w:rsidP="00753A6B">
      <w:pPr>
        <w:jc w:val="both"/>
        <w:rPr>
          <w:rFonts w:ascii="Times New Roman" w:hAnsi="Times New Roman" w:cs="Times New Roman"/>
          <w:sz w:val="28"/>
          <w:szCs w:val="28"/>
        </w:rPr>
      </w:pPr>
      <w:r w:rsidRPr="00753A6B">
        <w:rPr>
          <w:rFonts w:ascii="Times New Roman" w:hAnsi="Times New Roman" w:cs="Times New Roman"/>
          <w:sz w:val="28"/>
          <w:szCs w:val="28"/>
        </w:rPr>
        <w:t>Мостовский район</w:t>
      </w:r>
      <w:r w:rsidRPr="00753A6B">
        <w:rPr>
          <w:rFonts w:ascii="Times New Roman" w:hAnsi="Times New Roman" w:cs="Times New Roman"/>
          <w:sz w:val="28"/>
          <w:szCs w:val="28"/>
        </w:rPr>
        <w:tab/>
      </w:r>
      <w:r w:rsidRPr="00753A6B">
        <w:rPr>
          <w:rFonts w:ascii="Times New Roman" w:hAnsi="Times New Roman" w:cs="Times New Roman"/>
          <w:sz w:val="28"/>
          <w:szCs w:val="28"/>
        </w:rPr>
        <w:tab/>
      </w:r>
      <w:r w:rsidRPr="00753A6B">
        <w:rPr>
          <w:rFonts w:ascii="Times New Roman" w:hAnsi="Times New Roman" w:cs="Times New Roman"/>
          <w:sz w:val="28"/>
          <w:szCs w:val="28"/>
        </w:rPr>
        <w:tab/>
      </w:r>
      <w:r w:rsidRPr="00753A6B">
        <w:rPr>
          <w:rFonts w:ascii="Times New Roman" w:hAnsi="Times New Roman" w:cs="Times New Roman"/>
          <w:sz w:val="28"/>
          <w:szCs w:val="28"/>
        </w:rPr>
        <w:tab/>
      </w:r>
      <w:r w:rsidRPr="00753A6B">
        <w:rPr>
          <w:rFonts w:ascii="Times New Roman" w:hAnsi="Times New Roman" w:cs="Times New Roman"/>
          <w:sz w:val="28"/>
          <w:szCs w:val="28"/>
        </w:rPr>
        <w:tab/>
      </w:r>
      <w:r w:rsidRPr="00753A6B">
        <w:rPr>
          <w:rFonts w:ascii="Times New Roman" w:hAnsi="Times New Roman" w:cs="Times New Roman"/>
          <w:sz w:val="28"/>
          <w:szCs w:val="28"/>
        </w:rPr>
        <w:tab/>
      </w:r>
      <w:r w:rsidRPr="00753A6B">
        <w:rPr>
          <w:rFonts w:ascii="Times New Roman" w:hAnsi="Times New Roman" w:cs="Times New Roman"/>
          <w:sz w:val="28"/>
          <w:szCs w:val="28"/>
        </w:rPr>
        <w:tab/>
      </w:r>
      <w:r w:rsidRPr="00753A6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53A6B">
        <w:rPr>
          <w:rFonts w:ascii="Times New Roman" w:hAnsi="Times New Roman" w:cs="Times New Roman"/>
          <w:sz w:val="28"/>
          <w:szCs w:val="28"/>
        </w:rPr>
        <w:t>С.В.Ласунов</w:t>
      </w:r>
      <w:proofErr w:type="spellEnd"/>
    </w:p>
    <w:p w:rsidR="00753A6B" w:rsidRDefault="00753A6B" w:rsidP="00753A6B">
      <w:pPr>
        <w:pStyle w:val="ae"/>
        <w:rPr>
          <w:bCs/>
        </w:rPr>
      </w:pPr>
    </w:p>
    <w:p w:rsidR="006D5154" w:rsidRDefault="006D5154"/>
    <w:p w:rsidR="000713DE" w:rsidRPr="00E37243" w:rsidRDefault="000713DE" w:rsidP="00071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69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753A6B" w:rsidRPr="00CA0B4D" w:rsidTr="00753A6B">
        <w:tc>
          <w:tcPr>
            <w:tcW w:w="4219" w:type="dxa"/>
          </w:tcPr>
          <w:p w:rsidR="00753A6B" w:rsidRDefault="00753A6B" w:rsidP="00D7217C"/>
        </w:tc>
        <w:tc>
          <w:tcPr>
            <w:tcW w:w="5528" w:type="dxa"/>
          </w:tcPr>
          <w:p w:rsidR="00753A6B" w:rsidRPr="00CA0B4D" w:rsidRDefault="00753A6B" w:rsidP="00D7217C">
            <w:pPr>
              <w:ind w:right="-284" w:firstLine="1169"/>
              <w:rPr>
                <w:rFonts w:ascii="Times New Roman" w:hAnsi="Times New Roman" w:cs="Times New Roman"/>
                <w:sz w:val="28"/>
                <w:szCs w:val="28"/>
              </w:rPr>
            </w:pPr>
            <w:r w:rsidRPr="00CA0B4D">
              <w:rPr>
                <w:rFonts w:ascii="Times New Roman" w:hAnsi="Times New Roman" w:cs="Times New Roman"/>
                <w:sz w:val="28"/>
                <w:szCs w:val="28"/>
              </w:rPr>
              <w:t xml:space="preserve">        ПРИЛОЖЕНИЕ № 1</w:t>
            </w:r>
          </w:p>
          <w:p w:rsidR="00753A6B" w:rsidRPr="00CA0B4D" w:rsidRDefault="00753A6B" w:rsidP="00D7217C">
            <w:pPr>
              <w:ind w:right="-284" w:firstLine="1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A6B" w:rsidRPr="00CA0B4D" w:rsidRDefault="00753A6B" w:rsidP="00D7217C">
            <w:pPr>
              <w:ind w:right="-284" w:firstLine="1169"/>
              <w:rPr>
                <w:rFonts w:ascii="Times New Roman" w:hAnsi="Times New Roman" w:cs="Times New Roman"/>
                <w:sz w:val="28"/>
                <w:szCs w:val="28"/>
              </w:rPr>
            </w:pPr>
            <w:r w:rsidRPr="00CA0B4D">
              <w:rPr>
                <w:rFonts w:ascii="Times New Roman" w:hAnsi="Times New Roman" w:cs="Times New Roman"/>
                <w:sz w:val="28"/>
                <w:szCs w:val="28"/>
              </w:rPr>
              <w:t xml:space="preserve">              УТВЕРЖДЕН</w:t>
            </w:r>
          </w:p>
          <w:p w:rsidR="00753A6B" w:rsidRPr="00CA0B4D" w:rsidRDefault="00753A6B" w:rsidP="00D7217C">
            <w:pPr>
              <w:ind w:right="-284" w:firstLine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B4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753A6B" w:rsidRPr="00CA0B4D" w:rsidRDefault="00753A6B" w:rsidP="00D7217C">
            <w:pPr>
              <w:ind w:right="-284" w:firstLine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B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753A6B" w:rsidRPr="00CA0B4D" w:rsidRDefault="00753A6B" w:rsidP="00D7217C">
            <w:pPr>
              <w:ind w:right="-284" w:firstLine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B4D">
              <w:rPr>
                <w:rFonts w:ascii="Times New Roman" w:hAnsi="Times New Roman" w:cs="Times New Roman"/>
                <w:sz w:val="28"/>
                <w:szCs w:val="28"/>
              </w:rPr>
              <w:t>Мостовский район</w:t>
            </w:r>
          </w:p>
          <w:p w:rsidR="00753A6B" w:rsidRPr="006F217C" w:rsidRDefault="00753A6B" w:rsidP="00D7217C">
            <w:pPr>
              <w:ind w:right="-284" w:firstLine="46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от____________№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753A6B" w:rsidRDefault="00753A6B" w:rsidP="00071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3DE" w:rsidRDefault="000713DE" w:rsidP="00071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BB12D8" w:rsidRPr="00EA1997" w:rsidRDefault="000713DE" w:rsidP="00071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бюджета м</w:t>
      </w:r>
      <w:r w:rsidRPr="0092290C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Мостовский район </w:t>
      </w:r>
    </w:p>
    <w:p w:rsidR="00BB12D8" w:rsidRDefault="00BB12D8" w:rsidP="00BB1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997">
        <w:rPr>
          <w:rFonts w:ascii="Times New Roman" w:hAnsi="Times New Roman" w:cs="Times New Roman"/>
          <w:b/>
          <w:sz w:val="28"/>
          <w:szCs w:val="28"/>
        </w:rPr>
        <w:t xml:space="preserve">по кодам классификации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доходов бюджета </w:t>
      </w:r>
      <w:r w:rsidR="001E37A6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997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A199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D132B" w:rsidRDefault="006D132B" w:rsidP="00EA1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9B1" w:rsidRPr="008A49B1" w:rsidRDefault="008A49B1" w:rsidP="008A49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9B1"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 w:rsidRPr="008A49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A49B1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pPr w:leftFromText="180" w:rightFromText="180" w:vertAnchor="text" w:tblpY="1"/>
        <w:tblOverlap w:val="never"/>
        <w:tblW w:w="9605" w:type="dxa"/>
        <w:tblLayout w:type="fixed"/>
        <w:tblLook w:val="04A0"/>
      </w:tblPr>
      <w:tblGrid>
        <w:gridCol w:w="4361"/>
        <w:gridCol w:w="709"/>
        <w:gridCol w:w="2551"/>
        <w:gridCol w:w="1984"/>
      </w:tblGrid>
      <w:tr w:rsidR="0029059C" w:rsidRPr="002463F2" w:rsidTr="00CA0B4D">
        <w:trPr>
          <w:trHeight w:val="573"/>
        </w:trPr>
        <w:tc>
          <w:tcPr>
            <w:tcW w:w="4361" w:type="dxa"/>
            <w:vMerge w:val="restart"/>
            <w:vAlign w:val="center"/>
          </w:tcPr>
          <w:p w:rsidR="0029059C" w:rsidRPr="008A76DB" w:rsidRDefault="0029059C" w:rsidP="00CA0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gridSpan w:val="2"/>
            <w:vAlign w:val="center"/>
          </w:tcPr>
          <w:p w:rsidR="0029059C" w:rsidRPr="008A76DB" w:rsidRDefault="0029059C" w:rsidP="00CA0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классификации доходов бюджетов</w:t>
            </w:r>
          </w:p>
          <w:p w:rsidR="0029059C" w:rsidRPr="008A76DB" w:rsidRDefault="0029059C" w:rsidP="00CA0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A6E71" w:rsidRPr="008A76DB" w:rsidRDefault="00FA6E71" w:rsidP="00CA0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Кассовое </w:t>
            </w:r>
          </w:p>
          <w:p w:rsidR="00BB740D" w:rsidRPr="008A76DB" w:rsidRDefault="00FA6E71" w:rsidP="00CA0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</w:t>
            </w:r>
          </w:p>
          <w:p w:rsidR="00BB740D" w:rsidRPr="008A76DB" w:rsidRDefault="00FA6E71" w:rsidP="00BB7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29059C" w:rsidRPr="008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059C" w:rsidRPr="008A76DB" w:rsidRDefault="00A623C9" w:rsidP="00E11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059C" w:rsidRPr="008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917F92" w:rsidRPr="008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9059C" w:rsidRPr="008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bookmarkStart w:id="3" w:name="_GoBack"/>
            <w:bookmarkEnd w:id="3"/>
          </w:p>
        </w:tc>
      </w:tr>
      <w:tr w:rsidR="0029059C" w:rsidRPr="002463F2" w:rsidTr="00CA0B4D">
        <w:tc>
          <w:tcPr>
            <w:tcW w:w="4361" w:type="dxa"/>
            <w:vMerge/>
            <w:vAlign w:val="center"/>
          </w:tcPr>
          <w:p w:rsidR="0029059C" w:rsidRPr="008A76DB" w:rsidRDefault="0029059C" w:rsidP="00CA0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059C" w:rsidRPr="008A76DB" w:rsidRDefault="0029059C" w:rsidP="00CA0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 w:rsidRPr="008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стра-тора</w:t>
            </w:r>
            <w:proofErr w:type="spellEnd"/>
            <w:proofErr w:type="gramEnd"/>
            <w:r w:rsidRPr="008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8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 бюджета</w:t>
            </w:r>
          </w:p>
        </w:tc>
        <w:tc>
          <w:tcPr>
            <w:tcW w:w="2551" w:type="dxa"/>
            <w:vAlign w:val="center"/>
          </w:tcPr>
          <w:p w:rsidR="0029059C" w:rsidRPr="008A76DB" w:rsidRDefault="0029059C" w:rsidP="00CA0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вида доходов бюджетов, код кла</w:t>
            </w:r>
            <w:r w:rsidRPr="008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сификации операций сектора государстве</w:t>
            </w:r>
            <w:r w:rsidRPr="008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управления, о</w:t>
            </w:r>
            <w:r w:rsidRPr="008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носящихся к доходам бюджетов</w:t>
            </w:r>
          </w:p>
        </w:tc>
        <w:tc>
          <w:tcPr>
            <w:tcW w:w="1984" w:type="dxa"/>
            <w:vMerge/>
            <w:vAlign w:val="center"/>
          </w:tcPr>
          <w:p w:rsidR="0029059C" w:rsidRPr="008A76DB" w:rsidRDefault="0029059C" w:rsidP="00CA0B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B4D" w:rsidRPr="002463F2" w:rsidTr="00D7217C">
        <w:tc>
          <w:tcPr>
            <w:tcW w:w="4361" w:type="dxa"/>
            <w:vAlign w:val="center"/>
          </w:tcPr>
          <w:p w:rsidR="00CA0B4D" w:rsidRPr="008A76DB" w:rsidRDefault="00CA0B4D" w:rsidP="00CA0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A0B4D" w:rsidRPr="008A76DB" w:rsidRDefault="00CA0B4D" w:rsidP="00CA0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CA0B4D" w:rsidRPr="008A76DB" w:rsidRDefault="00CA0B4D" w:rsidP="00CA0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CA0B4D" w:rsidRPr="008A76DB" w:rsidRDefault="00CA0B4D" w:rsidP="00CA0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1439,4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ружающую среду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11201000010000100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1047,4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 в атмосферный воздух стаци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нарными объектами (федеральные г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11201010010000100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134,6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 в атмосферный воздух пер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движными объектами (федеральные г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11201020010000100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Плата за сбросы загрязняющих веществ 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водные объекты (федеральные гос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дарственные органы, Банк России, 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11201030010000100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Плата за размещение отходов прои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водства и потребления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11201040010000100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791,4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выбросы загрязняющих в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ществ, образующихся при сжигании на факельных установках и (или) рассе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вании попутного нефтяного газа (фед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ральные государственные органы, Банк России, органы управления государс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венными внебюджетными фондами Российской Федерации)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11201070016000100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рушение законодательства Российской Федерации о недрах (федеральные г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11625010016000100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рушение законодательства в области охраны окружающей среды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11625050010000100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Федеральная служба по надзору в сфере здравоохранения и социальн</w:t>
            </w: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 развития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сканий (штрафов) и иных сумм в во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мещение ущерба, зачисляемые в бю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жеты муниципальных районов (фед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ральные государственные органы, Банк России, органы управления государс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венными внебюджетными фондами Российской Федерации)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11690050050000100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Государственный комитет РФ по рыболовству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сканий (штрафов) и иных сумм в во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мещение ущерба, зачисляемые в бю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жеты муниципальных районов (фед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ральные государственные органы, Банк России, органы управления государс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венными внебюджетными фондами Российской Федерации)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11690050050000100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Федеральная служба по надзору в </w:t>
            </w: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сфере транспорта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поступления от денежных вз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сканий (штрафов) и иных сумм в во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мещение ущерба, зачисляемые в бю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жеты муниципальных районов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11690050056000100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958,5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министративные правонарушения в 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 государственного регулирования производства и оборота табачной пр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дукции (федеральные государственные органы, Банк России, органы управл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государственными внебюджетными фондами Российской Федерации)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11608020016000100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рушение законодательства в области охраны окружающей среды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11625050016000100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рушение законодательства в области обеспечения санитарно-эпидемиологического благополучия ч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ловека и законодательства в сфере з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щиты прав потребителей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11628000010000100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967,5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рушение законодательства Российской Федерации об административных пр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вонарушениях, предусмотренные стат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20.25 Кодекса Российской Федер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об административных правонар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шениях (федеральные государственные органы, Банк России, органы управл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государственными внебюджетными фондами Российской Федерации)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11643000016000100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сканий (штрафов) и иных сумм в во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мещение ущерба, зачисляемые в бю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жеты муниципальных районов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11690050050000100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рушение законодательства Российской Федерации о контрактной системе в сфере закупок товаров, работ, услуг для обеспечения государственных и мун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 нужд для нужд муниц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районов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11633050056000100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237 712,10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прибыль организаций, зачи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ляемый в бюджеты бюджетной системы 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 по соответс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вующим ставкам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10101010000000100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11 104,60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Налог на доходы физических лиц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10102000010000100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194 594,10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ходов, полученных физическими лиц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являющимися налоговыми резиде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 Российской Федерации в виде д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видендов от долевого участия в де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организаций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10102010010000100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191 788,30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ходов, полученных от осуществления деятельности физическими лицами, з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регистрированными в качестве индив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дуальных предпринимателей, нотари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сов, занимающихся частной практикой, адвокатов, учредивших адвокатские к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бинеты и других лиц, занимающихся частной практикой в соответствии со статьей 227 Налогового кодекса Ро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10102020010000100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1320,9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ходов, полученных физическими лиц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 соответствии со статьей 228 Нал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гового кодекса Российской Федерации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10102030010000100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1158,7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цами, являющимися иностранными гражданами, осуществляющими труд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 деятельность по найму на основ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патента в соответствии со статьей 2271 Налогового кодекса Российской Федерации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10102040010000100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326,2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Налог, взимаемый в связи с прим</w:t>
            </w: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нением упрощенной системы налог</w:t>
            </w: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обложения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10501000011000100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5 753,00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ков, выбравших в качестве объекта 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логообложения доходы (сумма платежа (перерасчеты, недоимка и задолже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10501011011000100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4496,7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ков, выбравших в качестве объекта 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логообложения доходы, уменьшенные на величину расходов (сумма платежа (перерасчеты, недоимка и задолже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10501021011000100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1256,3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10502000020000100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19 507,00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10502010020000100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19 506,80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логовые периоды, истекшие до 1 января 2011 года)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10502020020000100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10503000010000100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1230,3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10503010010000100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1230,3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 (пени по соответс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вующему платежу)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10503020010000100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Налог, взимаемый в связи с прим</w:t>
            </w: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нением патентной системы налог</w:t>
            </w: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обложения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47,5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патентной системы налогооблож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зачисляемый в бюджеты муниц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районов (сумма платежа (п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10504020021000100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дикции, мировыми судьями (за искл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чением Верховного Суда Российской Федерации)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10803010010000100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5 103,00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госуда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ственную регистрацию юридического лица, физических лиц в качестве инд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видуальных предпринимателей, изм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нений, вносимых в учредительные д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кументы юридического лица, за гос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дарственную регистрацию ликвидации юридического лица и другие юридич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 значимые действия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10807010010000100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131,1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фы, взыскание которых осуществляется на основании ранее действовавшей ст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тьи 117 Налогового кодекса Российской Федерации</w:t>
            </w:r>
            <w:proofErr w:type="gramEnd"/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11603010010000100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министративные правонарушения в 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 налогов и сборов, предусмотре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Кодексом Российской Федерации 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 административных правонарушен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11603030010000100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Денежные взыскания (штрафы) за 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рушение валютного законодательства Российской Федерации и актов органов валютного регулирования, а также з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конодательства Российской Федерации в области экспортного контроля.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11606000010000100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сканий (штрафов) и иных сумм в во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мещение ущерба, зачисляемые в бю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жеты муниципальных районов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11690050050000100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Министерство внутренних дел Ро</w:t>
            </w: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2240,6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 (при обращении через многофункциональные центры)</w:t>
            </w:r>
            <w:proofErr w:type="gramEnd"/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10807100018034100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302,7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 взамен утраченного или пришедшего в негодность (при 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ращении через многофункциональные центры)</w:t>
            </w:r>
            <w:proofErr w:type="gramEnd"/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10807100018035100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госуда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ственную регистрацию транспортных средств и иные юридически значимые действия уполномоченных федерал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государственных органов, связа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с изменением и выдачей докуме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на транспортные средства, регис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рационных знаков, водительских уд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стоверений (при обращении через мн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гофункциональные центры)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10807141018000100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министративные правонарушения в 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 государственного регулирования производства и оборота этилового спирта, алкогольной, спиртосодерж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щей продукции (федеральные госуда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органы, Банк России, органы управления государственными вн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бюджетными фондами Российской Ф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дерации)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11608010016000100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мещение ущерба имуществу, зачисля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мые в бюджеты муниципальных ра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 (федеральные государственные органы, Банк России, органы управл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государственными внебюджетными фондами Российской Федерации)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11621050056000100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165,2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Денежные взыскания (штрафы) за 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рушение законодательства в области обеспечения санитарно-эпидемиологического благополучия ч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ловека и законодательства в сфере з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щиты прав потребителей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11628000016000100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пр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вонарушения в области дорожного движения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11630000010000100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рушение законодательства Российской Федерации об административных пр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вонарушениях, предусмотренных статьей 20.25 Кодекса Российской Ф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 об административных прав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нарушениях.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11643000010000100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126,6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сканий (штрафов) и иных сумм в во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мещение ущерба, зачисляемые в бю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жеты муниципальных районов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11690050050000100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1266,4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Федеральная служба государстве</w:t>
            </w: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ной регистрации, кадастра и карт</w:t>
            </w: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3976,6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госуда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ственную регистрацию прав, огранич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(обременений) прав на недвижимое имущество и сделок с ним (при обр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щении через многофункциональные центры)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10807020018000100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3786,6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рушение земельного законодательства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11625060010000100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сельского хозяйства и перерабатывающей промышленн</w:t>
            </w: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 Краснодарского края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819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сканий (штрафов) и иных сумм в во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мещение ущерба, зачисляемые в бю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жеты муниципальных районов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11690050050000100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труда и социального развития Краснодарского края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61,9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сканий (штрафов) и иных сумм в во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мещение ущерба, зачисляемые в бю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жеты муниципальных районов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11690050050000100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Государственное управление ветер</w:t>
            </w: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нарии Краснодарского края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833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90,2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поступления от денежных вз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сканий (штрафов) и иных сумм в во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мещение ущерба, зачисляемые в бю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жеты муниципальных районов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11690050050000100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Министерство природных ресурсов Краснодарского края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854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854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11690050050000100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муниципального о</w:t>
            </w: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разования Мостовский район Кра</w:t>
            </w: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нодарского края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165 468,40</w:t>
            </w:r>
          </w:p>
        </w:tc>
      </w:tr>
      <w:tr w:rsidR="00EA216E" w:rsidRPr="002463F2" w:rsidTr="00D7217C">
        <w:tc>
          <w:tcPr>
            <w:tcW w:w="4361" w:type="dxa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108107150011000000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сельскохозяйственного назначения, государственная собстве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на которые не разграничена и к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торые расположены в границах сел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поселений, а также средства от продажи права на заключение догов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 аренды указанных земельных уч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стков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11105013100021100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-23,4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сельских населенных пунктов, государственная собстве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на которые не разграничена и к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торые расположены в границах сел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поселений, а также средства от продажи права на заключение догов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 аренды указанных земельных уч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стков</w:t>
            </w:r>
            <w:proofErr w:type="gramEnd"/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11105013100023100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</w:tr>
      <w:tr w:rsidR="00EA216E" w:rsidRPr="002463F2" w:rsidTr="00D7217C">
        <w:tc>
          <w:tcPr>
            <w:tcW w:w="4361" w:type="dxa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промышленности, эне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гетики, транспорта, связи и земли иного специального назначения, государс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венная собственность на которые не разграничена и которые расположены в границах сельских поселений, а также средства от продажи права на заключ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договоров аренды указанных з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мельных участков</w:t>
            </w:r>
            <w:proofErr w:type="gramEnd"/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11105013100024100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сельскохозяйственного назначения, государственная собстве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на которые не разграничена и к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торые расположены в границах сел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поселений, а также средства от продажи права на заключение догов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 аренды указанных земельных уч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стков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11105013050021100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14030,9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платы за земли сельских населенных пунктов, государственная собстве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на которые не разграничена и к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торые расположены в границах сел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поселений, а также средства от продажи права на заключение догов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 аренды указанных земельных уч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стков</w:t>
            </w:r>
            <w:proofErr w:type="gramEnd"/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11105013050023100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3227,5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промышленности, эне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гетики, транспорта, связи и земли иного специального назначения, государс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венная собственность на которые не разграничена и которые расположены в границах сельских поселений, а также средства от продажи права на заключ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договоров аренды указанных з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мельных участков</w:t>
            </w:r>
            <w:proofErr w:type="gramEnd"/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11105013050024100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2517,3</w:t>
            </w:r>
          </w:p>
        </w:tc>
      </w:tr>
      <w:tr w:rsidR="00EA216E" w:rsidRPr="002463F2" w:rsidTr="00D7217C"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особо охраняемых те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риторий, государственная собстве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на которые не разграничена и к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торые расположены в границах сел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поселений, а также средства от продажи права на заключение догов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 аренды указанных земельных уч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стков</w:t>
            </w:r>
            <w:proofErr w:type="gramEnd"/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11105013050025100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</w:tr>
      <w:tr w:rsidR="00EA216E" w:rsidRPr="000E5310" w:rsidTr="00D7217C">
        <w:trPr>
          <w:trHeight w:val="585"/>
        </w:trPr>
        <w:tc>
          <w:tcPr>
            <w:tcW w:w="4361" w:type="dxa"/>
            <w:vAlign w:val="center"/>
            <w:hideMark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земельных участков муниципал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бюджетных и автономных учре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дений)</w:t>
            </w:r>
            <w:proofErr w:type="gramEnd"/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1" w:type="dxa"/>
            <w:vAlign w:val="center"/>
            <w:hideMark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11105025050021100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339,6</w:t>
            </w:r>
          </w:p>
        </w:tc>
      </w:tr>
      <w:tr w:rsidR="00EA216E" w:rsidRPr="000E5310" w:rsidTr="00D7217C">
        <w:trPr>
          <w:trHeight w:val="585"/>
        </w:trPr>
        <w:tc>
          <w:tcPr>
            <w:tcW w:w="4361" w:type="dxa"/>
            <w:vAlign w:val="center"/>
            <w:hideMark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 городских населенных пун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находящиеся в собственности м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1" w:type="dxa"/>
            <w:vAlign w:val="center"/>
            <w:hideMark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11105025050022100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408,7</w:t>
            </w:r>
          </w:p>
        </w:tc>
      </w:tr>
      <w:tr w:rsidR="00EA216E" w:rsidRPr="000E5310" w:rsidTr="00D7217C">
        <w:trPr>
          <w:trHeight w:val="415"/>
        </w:trPr>
        <w:tc>
          <w:tcPr>
            <w:tcW w:w="4361" w:type="dxa"/>
            <w:hideMark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 сельских населенных пунктов, находящихся в собственности муниц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районов (за исключением з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мельных участков муниципальных 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бюджетных учреждений)</w:t>
            </w:r>
            <w:proofErr w:type="gramEnd"/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551" w:type="dxa"/>
            <w:vAlign w:val="center"/>
            <w:hideMark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11105025050023100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A216E" w:rsidRPr="000E5310" w:rsidTr="00D7217C">
        <w:trPr>
          <w:trHeight w:val="585"/>
        </w:trPr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органов управления муниципал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районов и созданных ими учре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дений (за исключением имущества м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 бюджетных и автоно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учреждений</w:t>
            </w:r>
            <w:proofErr w:type="gramEnd"/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11105035050000100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</w:tr>
      <w:tr w:rsidR="00EA216E" w:rsidRPr="000E5310" w:rsidTr="00D7217C">
        <w:trPr>
          <w:trHeight w:val="585"/>
        </w:trPr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стного самоуправления муниципальных районов, государственными или мун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ципальными предприятиями либо гос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11105325050000100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EA216E" w:rsidRPr="000E5310" w:rsidTr="00D7217C">
        <w:trPr>
          <w:trHeight w:val="585"/>
        </w:trPr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ли, остающейся после уплаты налогов и иных обязательных платежей муниц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унитарных предприятий, со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муниципальными районами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11107015050011100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</w:tr>
      <w:tr w:rsidR="00EA216E" w:rsidRPr="000E5310" w:rsidTr="00D7217C">
        <w:trPr>
          <w:trHeight w:val="585"/>
        </w:trPr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муниципальных районов (за и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)(</w:t>
            </w:r>
            <w:proofErr w:type="gramEnd"/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продаже права на закл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договора на установку рекламной конструкции на земельном участке, 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ходящемся в муниципальной собстве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муниципального образования, а также на земельном участке, государс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венная собственность на который не разграничена)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11109045050011100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</w:tr>
      <w:tr w:rsidR="00EA216E" w:rsidRPr="000E5310" w:rsidTr="00D7217C">
        <w:trPr>
          <w:trHeight w:val="273"/>
        </w:trPr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 муниципальных районов </w:t>
            </w:r>
            <w:proofErr w:type="gramStart"/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 для нан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мателей жилых помещений по догов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 социального найма или договорам найма жилых помещений муниципал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жилого фонда, а также по догов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 найма муниципального специал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зированного жилищного фонда)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11109045050021100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292,4</w:t>
            </w:r>
          </w:p>
        </w:tc>
      </w:tr>
      <w:tr w:rsidR="00EA216E" w:rsidRPr="000E5310" w:rsidTr="00D7217C">
        <w:trPr>
          <w:trHeight w:val="585"/>
        </w:trPr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11301995050000100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</w:tr>
      <w:tr w:rsidR="00EA216E" w:rsidRPr="000E5310" w:rsidTr="00D7217C">
        <w:trPr>
          <w:trHeight w:val="585"/>
        </w:trPr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дебиторской задолженности прошлых лет по средствам федеральн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бюджета.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11302995050011100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EA216E" w:rsidRPr="000E5310" w:rsidTr="00D7217C">
        <w:trPr>
          <w:trHeight w:val="615"/>
        </w:trPr>
        <w:tc>
          <w:tcPr>
            <w:tcW w:w="4361" w:type="dxa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дебиторской задолженности прошлых лет в бюджет муниципальн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района.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11302995050031100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</w:tr>
      <w:tr w:rsidR="00EA216E" w:rsidRPr="000E5310" w:rsidTr="00D7217C">
        <w:trPr>
          <w:trHeight w:val="585"/>
        </w:trPr>
        <w:tc>
          <w:tcPr>
            <w:tcW w:w="4361" w:type="dxa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 (средства, поступающие от деятельн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прочих учреждений)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11302995050100100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</w:tr>
      <w:tr w:rsidR="00EA216E" w:rsidRPr="000E5310" w:rsidTr="00D7217C">
        <w:trPr>
          <w:trHeight w:val="585"/>
        </w:trPr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номных учреждений), в части реализ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основных средств по указанному имуществу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11402052050000400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EA216E" w:rsidRPr="000E5310" w:rsidTr="00D7217C">
        <w:trPr>
          <w:trHeight w:val="585"/>
        </w:trPr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ва, находящегося в собственности м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11402053050000400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149,2</w:t>
            </w:r>
          </w:p>
        </w:tc>
      </w:tr>
      <w:tr w:rsidR="00EA216E" w:rsidRPr="000E5310" w:rsidTr="00D7217C">
        <w:trPr>
          <w:trHeight w:val="585"/>
        </w:trPr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ков, государственная собственность на которые не разграничена и которые расположены в границах сельских п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селений (без проведения торгов)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11406013050021400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643,8</w:t>
            </w:r>
          </w:p>
        </w:tc>
      </w:tr>
      <w:tr w:rsidR="00EA216E" w:rsidRPr="000E5310" w:rsidTr="00D7217C">
        <w:trPr>
          <w:trHeight w:val="585"/>
        </w:trPr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по результатам торгов от продажи земельных участков, государственная собственность на к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торые не разграничена и которые ра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положены в границах сельских посел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11406013050026400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7927</w:t>
            </w:r>
          </w:p>
        </w:tc>
      </w:tr>
      <w:tr w:rsidR="00EA216E" w:rsidRPr="000E5310" w:rsidTr="00D7217C">
        <w:trPr>
          <w:trHeight w:val="585"/>
        </w:trPr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по результатам торгов от продажи земельных участков, государственная собственность на к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торые не разграничена и которые ра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положены в границах сельских посел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11406013100021400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A216E" w:rsidRPr="000E5310" w:rsidTr="00D7217C">
        <w:trPr>
          <w:trHeight w:val="585"/>
        </w:trPr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по результатам торгов от продажи земельных участков, 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собственность на к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торые не разграничена и которые ра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положены в границах городских пос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11406025050026400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4354,2</w:t>
            </w:r>
          </w:p>
        </w:tc>
      </w:tr>
      <w:tr w:rsidR="00EA216E" w:rsidRPr="000E5310" w:rsidTr="00D7217C">
        <w:trPr>
          <w:trHeight w:val="585"/>
        </w:trPr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Плата за увеличение площади земел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участков, находящихся в частной собственности, в результате перера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пределения таких земельных участков и земель (или) земельных участков, гос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дарственная собственность на которые не разграничена и которые располож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в границах сельских поселений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11406313100000400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</w:tr>
      <w:tr w:rsidR="00EA216E" w:rsidRPr="000E5310" w:rsidTr="00D7217C">
        <w:trPr>
          <w:trHeight w:val="585"/>
        </w:trPr>
        <w:tc>
          <w:tcPr>
            <w:tcW w:w="4361" w:type="dxa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онов)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11632000050000100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A216E" w:rsidRPr="000E5310" w:rsidTr="00D7217C">
        <w:trPr>
          <w:trHeight w:val="585"/>
        </w:trPr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онов)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11633050050000100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EA216E" w:rsidRPr="000E5310" w:rsidTr="00D7217C">
        <w:trPr>
          <w:trHeight w:val="585"/>
        </w:trPr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сканий (штрафов) и иных сумм в во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мещение ущерба, зачисляемые в бю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жеты муниципальных районов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11690050050000100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154,7</w:t>
            </w:r>
          </w:p>
        </w:tc>
      </w:tr>
      <w:tr w:rsidR="00EA216E" w:rsidRPr="000E5310" w:rsidTr="00D7217C">
        <w:trPr>
          <w:trHeight w:val="585"/>
        </w:trPr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мые в бюджеты муниципальных ра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11701050050000100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EA216E" w:rsidRPr="000E5310" w:rsidTr="00D7217C">
        <w:trPr>
          <w:trHeight w:val="585"/>
        </w:trPr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тальных вложений в объекты муниц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20220077050000100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2152,3</w:t>
            </w:r>
          </w:p>
        </w:tc>
      </w:tr>
      <w:tr w:rsidR="00EA216E" w:rsidRPr="000E5310" w:rsidTr="00D7217C">
        <w:trPr>
          <w:trHeight w:val="585"/>
        </w:trPr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районов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20229999050000100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8617,2</w:t>
            </w:r>
          </w:p>
        </w:tc>
      </w:tr>
      <w:tr w:rsidR="00EA216E" w:rsidRPr="000E5310" w:rsidTr="00D7217C">
        <w:trPr>
          <w:trHeight w:val="585"/>
        </w:trPr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20230024050000100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108 610,00</w:t>
            </w:r>
          </w:p>
        </w:tc>
      </w:tr>
      <w:tr w:rsidR="00EA216E" w:rsidRPr="000E5310" w:rsidTr="00D7217C">
        <w:trPr>
          <w:trHeight w:val="585"/>
        </w:trPr>
        <w:tc>
          <w:tcPr>
            <w:tcW w:w="4361" w:type="dxa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мещений детям-сиротам и детям, 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тавшимся без попечения родителей, л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цам из их числа по договорам найма специализированных жилых помещ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20235082050000100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9 512,50</w:t>
            </w:r>
          </w:p>
        </w:tc>
      </w:tr>
      <w:tr w:rsidR="00EA216E" w:rsidRPr="000E5310" w:rsidTr="00D7217C">
        <w:trPr>
          <w:trHeight w:val="585"/>
        </w:trPr>
        <w:tc>
          <w:tcPr>
            <w:tcW w:w="4361" w:type="dxa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полномочий по составлению (изм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нению) списков кандидатов в прися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ные заседатели федеральных судов 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щей юрисдикции в Российской Федер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20235120050000100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</w:t>
            </w:r>
          </w:p>
        </w:tc>
      </w:tr>
      <w:tr w:rsidR="00EA216E" w:rsidRPr="000E5310" w:rsidTr="00D7217C">
        <w:trPr>
          <w:trHeight w:val="585"/>
        </w:trPr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трансферты, перед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ваемые бюджетам муниципальных ра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 из бюджетов поселений на осущ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ствление части полномочий по реш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вопросов местного значения в 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ответствии с заключенными соглаш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20240014050000100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</w:t>
            </w:r>
          </w:p>
        </w:tc>
      </w:tr>
      <w:tr w:rsidR="00EA216E" w:rsidRPr="000E5310" w:rsidTr="00D7217C">
        <w:trPr>
          <w:trHeight w:val="585"/>
        </w:trPr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20705000050000100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EA216E" w:rsidRPr="000E5310" w:rsidTr="00D7217C">
        <w:trPr>
          <w:trHeight w:val="585"/>
        </w:trPr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бюджетными у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реждениями остатков субсидий пр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шлых лет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21805010050000100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EA216E" w:rsidRPr="000E5310" w:rsidTr="00D7217C">
        <w:trPr>
          <w:trHeight w:val="585"/>
        </w:trPr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шлых лет из бюджетов муниципальных районов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21960010050000100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-3,5</w:t>
            </w:r>
          </w:p>
        </w:tc>
      </w:tr>
      <w:tr w:rsidR="00EA216E" w:rsidRPr="000E5310" w:rsidTr="00D7217C">
        <w:trPr>
          <w:trHeight w:val="585"/>
        </w:trPr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управление администр</w:t>
            </w: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ции муниципального образования Мостовский район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146 317,00</w:t>
            </w:r>
          </w:p>
        </w:tc>
      </w:tr>
      <w:tr w:rsidR="00EA216E" w:rsidRPr="000E5310" w:rsidTr="00D7217C">
        <w:trPr>
          <w:trHeight w:val="585"/>
        </w:trPr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дебиторской задолженности прошлых лет в бюджет муниципальн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района.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11302995050031100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A216E" w:rsidRPr="000E5310" w:rsidTr="00D7217C">
        <w:trPr>
          <w:trHeight w:val="585"/>
        </w:trPr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20215001050000100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103 426,80</w:t>
            </w:r>
          </w:p>
        </w:tc>
      </w:tr>
      <w:tr w:rsidR="00EA216E" w:rsidRPr="000E5310" w:rsidTr="00D7217C">
        <w:trPr>
          <w:trHeight w:val="585"/>
        </w:trPr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районов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20202999050000100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42 890,20</w:t>
            </w:r>
          </w:p>
        </w:tc>
      </w:tr>
      <w:tr w:rsidR="00EA216E" w:rsidRPr="000E5310" w:rsidTr="00D7217C">
        <w:trPr>
          <w:trHeight w:val="585"/>
        </w:trPr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контрольно-счётная палата муниц</w:t>
            </w: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пального образования Мостовский район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1040</w:t>
            </w:r>
          </w:p>
        </w:tc>
      </w:tr>
      <w:tr w:rsidR="00EA216E" w:rsidRPr="000E5310" w:rsidTr="00D7217C">
        <w:trPr>
          <w:trHeight w:val="585"/>
        </w:trPr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ваемые бюджетам муниципальных ра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 из бюджетов поселений на осущ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ствление части полномочий по реш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вопросов местного значения в 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ответствии с заключенными соглаш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20204014050000100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</w:tr>
      <w:tr w:rsidR="00EA216E" w:rsidRPr="000E5310" w:rsidTr="00D7217C">
        <w:trPr>
          <w:trHeight w:val="585"/>
        </w:trPr>
        <w:tc>
          <w:tcPr>
            <w:tcW w:w="4361" w:type="dxa"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Районное управление образования муниципального образования Мо</w:t>
            </w: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товский район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660 897,20</w:t>
            </w:r>
          </w:p>
        </w:tc>
      </w:tr>
      <w:tr w:rsidR="00EA216E" w:rsidRPr="000E5310" w:rsidTr="00D7217C">
        <w:trPr>
          <w:trHeight w:val="585"/>
        </w:trPr>
        <w:tc>
          <w:tcPr>
            <w:tcW w:w="4361" w:type="dxa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 (средства, поступающие от возврата учреждениями субсидий на выполнение ими муниципального задания прошлых лет)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551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11302995050200100</w:t>
            </w:r>
          </w:p>
        </w:tc>
        <w:tc>
          <w:tcPr>
            <w:tcW w:w="1984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33,30</w:t>
            </w:r>
          </w:p>
        </w:tc>
      </w:tr>
      <w:tr w:rsidR="00EA216E" w:rsidRPr="000E5310" w:rsidTr="00D7217C">
        <w:trPr>
          <w:trHeight w:val="300"/>
        </w:trPr>
        <w:tc>
          <w:tcPr>
            <w:tcW w:w="4361" w:type="dxa"/>
            <w:noWrap/>
            <w:vAlign w:val="center"/>
            <w:hideMark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бюджетам муниципальных районов на создание в общеобразов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организациях, расположенных в сельской местности, условий для з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нятий физической культурой и спортом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551" w:type="dxa"/>
            <w:noWrap/>
            <w:vAlign w:val="center"/>
            <w:hideMark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20225097050000100</w:t>
            </w:r>
          </w:p>
        </w:tc>
        <w:tc>
          <w:tcPr>
            <w:tcW w:w="1984" w:type="dxa"/>
            <w:noWrap/>
            <w:vAlign w:val="center"/>
            <w:hideMark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840,2</w:t>
            </w:r>
          </w:p>
        </w:tc>
      </w:tr>
      <w:tr w:rsidR="00EA216E" w:rsidRPr="000E5310" w:rsidTr="00D7217C">
        <w:trPr>
          <w:trHeight w:val="300"/>
        </w:trPr>
        <w:tc>
          <w:tcPr>
            <w:tcW w:w="4361" w:type="dxa"/>
            <w:noWrap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районов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551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20202999050000100</w:t>
            </w:r>
          </w:p>
        </w:tc>
        <w:tc>
          <w:tcPr>
            <w:tcW w:w="1984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7996,9</w:t>
            </w:r>
          </w:p>
        </w:tc>
      </w:tr>
      <w:tr w:rsidR="00EA216E" w:rsidRPr="000E5310" w:rsidTr="00D7217C">
        <w:trPr>
          <w:trHeight w:val="300"/>
        </w:trPr>
        <w:tc>
          <w:tcPr>
            <w:tcW w:w="4361" w:type="dxa"/>
            <w:noWrap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551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20230024050000100</w:t>
            </w:r>
          </w:p>
        </w:tc>
        <w:tc>
          <w:tcPr>
            <w:tcW w:w="1984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591 166,10</w:t>
            </w:r>
          </w:p>
        </w:tc>
      </w:tr>
      <w:tr w:rsidR="00EA216E" w:rsidRPr="000E5310" w:rsidTr="00D7217C">
        <w:trPr>
          <w:trHeight w:val="300"/>
        </w:trPr>
        <w:tc>
          <w:tcPr>
            <w:tcW w:w="4361" w:type="dxa"/>
            <w:noWrap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награждение, причитающееся прие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родителю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551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20230027050000100</w:t>
            </w:r>
          </w:p>
        </w:tc>
        <w:tc>
          <w:tcPr>
            <w:tcW w:w="1984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54 458,20</w:t>
            </w:r>
          </w:p>
        </w:tc>
      </w:tr>
      <w:tr w:rsidR="00EA216E" w:rsidRPr="000E5310" w:rsidTr="00D7217C">
        <w:trPr>
          <w:trHeight w:val="300"/>
        </w:trPr>
        <w:tc>
          <w:tcPr>
            <w:tcW w:w="4361" w:type="dxa"/>
            <w:noWrap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ставителей) за присмотр и уход за детьми, посещающими образовател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организации, реализующие образ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вательные программы дошкольного 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551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20230029050000100</w:t>
            </w:r>
          </w:p>
        </w:tc>
        <w:tc>
          <w:tcPr>
            <w:tcW w:w="1984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7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  <w:r w:rsidR="00D7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A216E" w:rsidRPr="000E5310" w:rsidTr="00D7217C">
        <w:trPr>
          <w:trHeight w:val="300"/>
        </w:trPr>
        <w:tc>
          <w:tcPr>
            <w:tcW w:w="4361" w:type="dxa"/>
            <w:noWrap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муниципальных районов от возврата бюджетными у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реждениями остатков субсидий пр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шлых лет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551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21805010050000100</w:t>
            </w:r>
          </w:p>
        </w:tc>
        <w:tc>
          <w:tcPr>
            <w:tcW w:w="1984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7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A216E" w:rsidRPr="000E5310" w:rsidTr="00D7217C">
        <w:trPr>
          <w:trHeight w:val="300"/>
        </w:trPr>
        <w:tc>
          <w:tcPr>
            <w:tcW w:w="4361" w:type="dxa"/>
            <w:noWrap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шлых лет из бюджетов муниципальных районов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551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21960010050000100</w:t>
            </w:r>
          </w:p>
        </w:tc>
        <w:tc>
          <w:tcPr>
            <w:tcW w:w="1984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-86,5</w:t>
            </w:r>
          </w:p>
        </w:tc>
      </w:tr>
      <w:tr w:rsidR="00EA216E" w:rsidRPr="000E5310" w:rsidTr="00D7217C">
        <w:trPr>
          <w:trHeight w:val="300"/>
        </w:trPr>
        <w:tc>
          <w:tcPr>
            <w:tcW w:w="4361" w:type="dxa"/>
            <w:noWrap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культуры администрации м</w:t>
            </w: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ниципального образования Мосто</w:t>
            </w: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ский район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926</w:t>
            </w:r>
          </w:p>
        </w:tc>
        <w:tc>
          <w:tcPr>
            <w:tcW w:w="2551" w:type="dxa"/>
            <w:noWrap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105 201,00</w:t>
            </w:r>
          </w:p>
        </w:tc>
      </w:tr>
      <w:tr w:rsidR="00EA216E" w:rsidRPr="000E5310" w:rsidTr="00D7217C">
        <w:trPr>
          <w:trHeight w:val="300"/>
        </w:trPr>
        <w:tc>
          <w:tcPr>
            <w:tcW w:w="4361" w:type="dxa"/>
            <w:noWrap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бюджетам муниципальных районов на поддержку отрасли культ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926</w:t>
            </w:r>
          </w:p>
        </w:tc>
        <w:tc>
          <w:tcPr>
            <w:tcW w:w="2551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20225519050000100</w:t>
            </w:r>
          </w:p>
        </w:tc>
        <w:tc>
          <w:tcPr>
            <w:tcW w:w="1984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142,50</w:t>
            </w:r>
          </w:p>
        </w:tc>
      </w:tr>
      <w:tr w:rsidR="00EA216E" w:rsidRPr="000E5310" w:rsidTr="00D7217C">
        <w:trPr>
          <w:trHeight w:val="300"/>
        </w:trPr>
        <w:tc>
          <w:tcPr>
            <w:tcW w:w="4361" w:type="dxa"/>
            <w:noWrap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муниц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районов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2551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20202999050000100</w:t>
            </w:r>
          </w:p>
        </w:tc>
        <w:tc>
          <w:tcPr>
            <w:tcW w:w="1984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2902,7</w:t>
            </w:r>
          </w:p>
        </w:tc>
      </w:tr>
      <w:tr w:rsidR="00EA216E" w:rsidRPr="000E5310" w:rsidTr="00D7217C">
        <w:trPr>
          <w:trHeight w:val="300"/>
        </w:trPr>
        <w:tc>
          <w:tcPr>
            <w:tcW w:w="4361" w:type="dxa"/>
            <w:noWrap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2551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20230024050000100</w:t>
            </w:r>
          </w:p>
        </w:tc>
        <w:tc>
          <w:tcPr>
            <w:tcW w:w="1984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513,6</w:t>
            </w:r>
          </w:p>
        </w:tc>
      </w:tr>
      <w:tr w:rsidR="00EA216E" w:rsidRPr="000E5310" w:rsidTr="00D7217C">
        <w:trPr>
          <w:trHeight w:val="300"/>
        </w:trPr>
        <w:tc>
          <w:tcPr>
            <w:tcW w:w="4361" w:type="dxa"/>
            <w:noWrap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ваемые бюджетам муниципальных ра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 из бюджетов поселений на осущ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ствление части полномочий по реш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вопросов местного значения в 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ответствии с заключенными соглаш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ниями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926</w:t>
            </w:r>
          </w:p>
        </w:tc>
        <w:tc>
          <w:tcPr>
            <w:tcW w:w="2551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20204014050000100</w:t>
            </w:r>
          </w:p>
        </w:tc>
        <w:tc>
          <w:tcPr>
            <w:tcW w:w="1984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101 641,10</w:t>
            </w:r>
          </w:p>
        </w:tc>
      </w:tr>
      <w:tr w:rsidR="00EA216E" w:rsidRPr="000E5310" w:rsidTr="00D7217C">
        <w:trPr>
          <w:trHeight w:val="300"/>
        </w:trPr>
        <w:tc>
          <w:tcPr>
            <w:tcW w:w="4361" w:type="dxa"/>
            <w:noWrap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бюджетов муниципальных районов от возврата бюджетными у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реждениями остатков субсидий пр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шлых лет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2551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21805010050000100</w:t>
            </w:r>
          </w:p>
        </w:tc>
        <w:tc>
          <w:tcPr>
            <w:tcW w:w="1984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EA216E" w:rsidRPr="000E5310" w:rsidTr="00D7217C">
        <w:trPr>
          <w:trHeight w:val="300"/>
        </w:trPr>
        <w:tc>
          <w:tcPr>
            <w:tcW w:w="4361" w:type="dxa"/>
            <w:noWrap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по физической культуре и спорту администрации муниципал</w:t>
            </w: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ного образования Мостовский район.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929</w:t>
            </w:r>
          </w:p>
        </w:tc>
        <w:tc>
          <w:tcPr>
            <w:tcW w:w="2551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112,2</w:t>
            </w:r>
          </w:p>
        </w:tc>
      </w:tr>
      <w:tr w:rsidR="00EA216E" w:rsidRPr="000E5310" w:rsidTr="00D7217C">
        <w:trPr>
          <w:trHeight w:val="300"/>
        </w:trPr>
        <w:tc>
          <w:tcPr>
            <w:tcW w:w="4361" w:type="dxa"/>
            <w:noWrap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 (средства, поступающие от деятельн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прочих учреждений)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2551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11302995050100100</w:t>
            </w:r>
          </w:p>
        </w:tc>
        <w:tc>
          <w:tcPr>
            <w:tcW w:w="1984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EA216E" w:rsidRPr="000E5310" w:rsidTr="00D7217C">
        <w:trPr>
          <w:trHeight w:val="300"/>
        </w:trPr>
        <w:tc>
          <w:tcPr>
            <w:tcW w:w="4361" w:type="dxa"/>
            <w:noWrap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2551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20230024050000100</w:t>
            </w:r>
          </w:p>
        </w:tc>
        <w:tc>
          <w:tcPr>
            <w:tcW w:w="1984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</w:t>
            </w:r>
          </w:p>
        </w:tc>
      </w:tr>
      <w:tr w:rsidR="00EA216E" w:rsidRPr="000E5310" w:rsidTr="00D7217C">
        <w:trPr>
          <w:trHeight w:val="300"/>
        </w:trPr>
        <w:tc>
          <w:tcPr>
            <w:tcW w:w="4361" w:type="dxa"/>
            <w:noWrap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Администрации городских и сел</w:t>
            </w: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ских поселений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1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17 220,00</w:t>
            </w:r>
          </w:p>
        </w:tc>
      </w:tr>
      <w:tr w:rsidR="00EA216E" w:rsidRPr="000E5310" w:rsidTr="00D7217C">
        <w:trPr>
          <w:trHeight w:val="300"/>
        </w:trPr>
        <w:tc>
          <w:tcPr>
            <w:tcW w:w="4361" w:type="dxa"/>
            <w:noWrap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венная собственность на которые не разграничена и которые расположены в границах межселенных территорий м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 районов, а также средства от продажи права на заключение дог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воров аренды указанных земельных участков</w:t>
            </w:r>
            <w:proofErr w:type="gramEnd"/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1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11105013130021100</w:t>
            </w:r>
          </w:p>
        </w:tc>
        <w:tc>
          <w:tcPr>
            <w:tcW w:w="1984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1080,4</w:t>
            </w:r>
          </w:p>
        </w:tc>
      </w:tr>
      <w:tr w:rsidR="00EA216E" w:rsidRPr="000E5310" w:rsidTr="00D7217C">
        <w:trPr>
          <w:trHeight w:val="300"/>
        </w:trPr>
        <w:tc>
          <w:tcPr>
            <w:tcW w:w="4361" w:type="dxa"/>
            <w:noWrap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венная собственность на которые не разграничена и которые расположены в границах межселенных территорий м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 районов, а также средства от продажи права на заключение дог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воров аренды указанных земельных участков</w:t>
            </w:r>
            <w:proofErr w:type="gramEnd"/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1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11105013130022100</w:t>
            </w:r>
          </w:p>
        </w:tc>
        <w:tc>
          <w:tcPr>
            <w:tcW w:w="1984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6 740,20</w:t>
            </w:r>
          </w:p>
        </w:tc>
      </w:tr>
      <w:tr w:rsidR="00EA216E" w:rsidRPr="000E5310" w:rsidTr="00D7217C">
        <w:trPr>
          <w:trHeight w:val="300"/>
        </w:trPr>
        <w:tc>
          <w:tcPr>
            <w:tcW w:w="4361" w:type="dxa"/>
            <w:noWrap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промышленности, эне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гетики, транспорта, связи и земли иного специального назначения, государс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венная собственность на которые не разграничена и которые расположены в границах городских поселений, а также средства от продажи права на заключ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договоров аренды указанных з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мельных участков</w:t>
            </w:r>
            <w:proofErr w:type="gramEnd"/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1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11105013130024100</w:t>
            </w:r>
          </w:p>
        </w:tc>
        <w:tc>
          <w:tcPr>
            <w:tcW w:w="1984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4467,6</w:t>
            </w:r>
          </w:p>
        </w:tc>
      </w:tr>
      <w:tr w:rsidR="00EA216E" w:rsidRPr="000E5310" w:rsidTr="00D7217C">
        <w:trPr>
          <w:trHeight w:val="300"/>
        </w:trPr>
        <w:tc>
          <w:tcPr>
            <w:tcW w:w="4361" w:type="dxa"/>
            <w:noWrap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особо охраняемых те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риторий, государственная собстве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на которые не разграничена и к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торые расположены в границах горо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ских поселений, а также средства от продажи права на заключение догов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 аренды указанных земельных уч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стков</w:t>
            </w:r>
            <w:proofErr w:type="gramEnd"/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551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11105013130025100</w:t>
            </w:r>
          </w:p>
        </w:tc>
        <w:tc>
          <w:tcPr>
            <w:tcW w:w="1984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181,9</w:t>
            </w:r>
          </w:p>
        </w:tc>
      </w:tr>
      <w:tr w:rsidR="00EA216E" w:rsidRPr="000E5310" w:rsidTr="00D7217C">
        <w:trPr>
          <w:trHeight w:val="300"/>
        </w:trPr>
        <w:tc>
          <w:tcPr>
            <w:tcW w:w="4361" w:type="dxa"/>
            <w:noWrap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Доходы, получаемые без проведения торгов от продажи земельных участков, государственная собственность на к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торые не разграничена и которые ра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положены в границах городских пос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1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11406013130021400</w:t>
            </w:r>
          </w:p>
        </w:tc>
        <w:tc>
          <w:tcPr>
            <w:tcW w:w="1984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719,4</w:t>
            </w:r>
          </w:p>
        </w:tc>
      </w:tr>
      <w:tr w:rsidR="00EA216E" w:rsidRPr="000E5310" w:rsidTr="00D7217C">
        <w:trPr>
          <w:trHeight w:val="300"/>
        </w:trPr>
        <w:tc>
          <w:tcPr>
            <w:tcW w:w="4361" w:type="dxa"/>
            <w:noWrap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по результатам торгов от продажи земельных участков, государственная собственность на к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торые не разграничена и которые ра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положены в границах городских пос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1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11406013130026400</w:t>
            </w:r>
          </w:p>
        </w:tc>
        <w:tc>
          <w:tcPr>
            <w:tcW w:w="1984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3810,4</w:t>
            </w:r>
          </w:p>
        </w:tc>
      </w:tr>
      <w:tr w:rsidR="00EA216E" w:rsidRPr="000E5310" w:rsidTr="00D7217C">
        <w:trPr>
          <w:trHeight w:val="300"/>
        </w:trPr>
        <w:tc>
          <w:tcPr>
            <w:tcW w:w="4361" w:type="dxa"/>
            <w:noWrap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участков, находящихся в частной собственности, в результате перера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пределения таких земельных участков и земель (или) земельных участков, гос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дарственная собственность на которые не разграничена и которые располож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в границах городских поселений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551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11406313130000400</w:t>
            </w:r>
          </w:p>
        </w:tc>
        <w:tc>
          <w:tcPr>
            <w:tcW w:w="1984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220,1</w:t>
            </w:r>
          </w:p>
        </w:tc>
      </w:tr>
      <w:tr w:rsidR="00EA216E" w:rsidRPr="000E5310" w:rsidTr="00D7217C">
        <w:trPr>
          <w:trHeight w:val="300"/>
        </w:trPr>
        <w:tc>
          <w:tcPr>
            <w:tcW w:w="4361" w:type="dxa"/>
            <w:noWrap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ИТОГО доходы бюджета</w:t>
            </w:r>
          </w:p>
        </w:tc>
        <w:tc>
          <w:tcPr>
            <w:tcW w:w="709" w:type="dxa"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vAlign w:val="center"/>
          </w:tcPr>
          <w:p w:rsidR="00EA216E" w:rsidRPr="00EA216E" w:rsidRDefault="00EA21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vAlign w:val="center"/>
          </w:tcPr>
          <w:p w:rsidR="00EA216E" w:rsidRPr="00EA216E" w:rsidRDefault="00EA21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1 342 942,60</w:t>
            </w:r>
          </w:p>
        </w:tc>
      </w:tr>
    </w:tbl>
    <w:p w:rsidR="00CA0B4D" w:rsidRDefault="00CA0B4D" w:rsidP="007152FB">
      <w:pPr>
        <w:tabs>
          <w:tab w:val="left" w:pos="72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21D" w:rsidRDefault="0041621D" w:rsidP="007152FB">
      <w:pPr>
        <w:tabs>
          <w:tab w:val="left" w:pos="72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20E" w:rsidRDefault="0066520E" w:rsidP="007152FB">
      <w:pPr>
        <w:tabs>
          <w:tab w:val="left" w:pos="72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874" w:rsidRDefault="008A76DB" w:rsidP="007B787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Заместитель</w:t>
      </w:r>
      <w:r w:rsidR="007B7874">
        <w:rPr>
          <w:rFonts w:ascii="Times New Roman" w:hAnsi="Times New Roman"/>
          <w:sz w:val="28"/>
        </w:rPr>
        <w:t xml:space="preserve"> главы </w:t>
      </w:r>
      <w:proofErr w:type="gramStart"/>
      <w:r w:rsidR="007B7874" w:rsidRPr="001D6954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B7874" w:rsidRPr="001D6954" w:rsidRDefault="007B7874" w:rsidP="007B7874">
      <w:pPr>
        <w:pStyle w:val="aa"/>
        <w:jc w:val="both"/>
        <w:rPr>
          <w:rFonts w:ascii="Times New Roman" w:hAnsi="Times New Roman"/>
          <w:sz w:val="28"/>
        </w:rPr>
      </w:pPr>
      <w:r w:rsidRPr="001D6954">
        <w:rPr>
          <w:rFonts w:ascii="Times New Roman" w:hAnsi="Times New Roman"/>
          <w:sz w:val="28"/>
          <w:szCs w:val="28"/>
        </w:rPr>
        <w:t>образования Мостовский район</w:t>
      </w:r>
      <w:r w:rsidRPr="001D6954">
        <w:rPr>
          <w:rFonts w:ascii="Times New Roman" w:hAnsi="Times New Roman"/>
          <w:sz w:val="28"/>
        </w:rPr>
        <w:t>,</w:t>
      </w:r>
    </w:p>
    <w:p w:rsidR="007B7874" w:rsidRPr="001D6954" w:rsidRDefault="007B7874" w:rsidP="007B7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954">
        <w:rPr>
          <w:rFonts w:ascii="Times New Roman" w:hAnsi="Times New Roman" w:cs="Times New Roman"/>
          <w:sz w:val="28"/>
        </w:rPr>
        <w:t>начальник финансового управления</w:t>
      </w:r>
      <w:r w:rsidRPr="001D69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D695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8A76DB">
        <w:rPr>
          <w:rFonts w:ascii="Times New Roman" w:hAnsi="Times New Roman" w:cs="Times New Roman"/>
          <w:sz w:val="28"/>
          <w:szCs w:val="28"/>
        </w:rPr>
        <w:t>М.Г.Чеботова</w:t>
      </w:r>
      <w:proofErr w:type="spellEnd"/>
    </w:p>
    <w:p w:rsidR="00D7217C" w:rsidRDefault="00D7217C" w:rsidP="007B7874">
      <w:pPr>
        <w:tabs>
          <w:tab w:val="left" w:pos="7248"/>
        </w:tabs>
        <w:spacing w:after="0" w:line="240" w:lineRule="auto"/>
      </w:pPr>
    </w:p>
    <w:p w:rsidR="00D7217C" w:rsidRPr="00D7217C" w:rsidRDefault="00D7217C" w:rsidP="00D7217C"/>
    <w:p w:rsidR="00D7217C" w:rsidRPr="00D7217C" w:rsidRDefault="00D7217C" w:rsidP="00D7217C"/>
    <w:p w:rsidR="00D7217C" w:rsidRPr="00D7217C" w:rsidRDefault="00D7217C" w:rsidP="00D7217C"/>
    <w:p w:rsidR="00D7217C" w:rsidRPr="00D7217C" w:rsidRDefault="00D7217C" w:rsidP="00D7217C"/>
    <w:p w:rsidR="00D7217C" w:rsidRPr="00D7217C" w:rsidRDefault="00D7217C" w:rsidP="00D7217C"/>
    <w:p w:rsidR="00D7217C" w:rsidRPr="00D7217C" w:rsidRDefault="00D7217C" w:rsidP="00D7217C"/>
    <w:p w:rsidR="00D7217C" w:rsidRDefault="00D7217C" w:rsidP="00D7217C"/>
    <w:p w:rsidR="007152FB" w:rsidRDefault="00D7217C" w:rsidP="00D7217C">
      <w:pPr>
        <w:tabs>
          <w:tab w:val="left" w:pos="8205"/>
        </w:tabs>
      </w:pPr>
      <w:r>
        <w:tab/>
      </w:r>
    </w:p>
    <w:p w:rsidR="00D7217C" w:rsidRDefault="00D7217C" w:rsidP="00D7217C">
      <w:pPr>
        <w:tabs>
          <w:tab w:val="left" w:pos="8205"/>
        </w:tabs>
      </w:pPr>
    </w:p>
    <w:p w:rsidR="00D7217C" w:rsidRDefault="00D7217C" w:rsidP="00D7217C">
      <w:pPr>
        <w:tabs>
          <w:tab w:val="left" w:pos="8205"/>
        </w:tabs>
      </w:pPr>
    </w:p>
    <w:p w:rsidR="00D7217C" w:rsidRDefault="00D7217C" w:rsidP="00D7217C">
      <w:pPr>
        <w:tabs>
          <w:tab w:val="left" w:pos="8205"/>
        </w:tabs>
        <w:sectPr w:rsidR="00D7217C" w:rsidSect="00753A6B">
          <w:headerReference w:type="default" r:id="rId14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D7217C" w:rsidRDefault="00D7217C" w:rsidP="00D7217C">
      <w:pPr>
        <w:tabs>
          <w:tab w:val="left" w:pos="10773"/>
          <w:tab w:val="left" w:pos="11907"/>
        </w:tabs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D7217C" w:rsidRDefault="00D7217C" w:rsidP="00D7217C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7C" w:rsidRPr="002B3726" w:rsidRDefault="00D7217C" w:rsidP="00D7217C">
      <w:pPr>
        <w:spacing w:after="0" w:line="240" w:lineRule="auto"/>
        <w:ind w:left="9639" w:firstLine="27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УТВЕРЖДЕНЫ</w:t>
      </w:r>
    </w:p>
    <w:p w:rsidR="00D7217C" w:rsidRDefault="00D7217C" w:rsidP="00D7217C">
      <w:pPr>
        <w:ind w:left="99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E37243">
        <w:rPr>
          <w:rFonts w:ascii="Times New Roman" w:hAnsi="Times New Roman" w:cs="Times New Roman"/>
          <w:sz w:val="28"/>
          <w:szCs w:val="28"/>
        </w:rPr>
        <w:t xml:space="preserve"> Совета муниципальн</w:t>
      </w:r>
      <w:r w:rsidRPr="00E37243">
        <w:rPr>
          <w:rFonts w:ascii="Times New Roman" w:hAnsi="Times New Roman" w:cs="Times New Roman"/>
          <w:sz w:val="28"/>
          <w:szCs w:val="28"/>
        </w:rPr>
        <w:t>о</w:t>
      </w:r>
      <w:r w:rsidRPr="00E37243">
        <w:rPr>
          <w:rFonts w:ascii="Times New Roman" w:hAnsi="Times New Roman" w:cs="Times New Roman"/>
          <w:sz w:val="28"/>
          <w:szCs w:val="28"/>
        </w:rPr>
        <w:t>го образования Мостовский ра</w:t>
      </w:r>
      <w:r w:rsidRPr="00E37243">
        <w:rPr>
          <w:rFonts w:ascii="Times New Roman" w:hAnsi="Times New Roman" w:cs="Times New Roman"/>
          <w:sz w:val="28"/>
          <w:szCs w:val="28"/>
        </w:rPr>
        <w:t>й</w:t>
      </w:r>
      <w:r w:rsidRPr="00E37243">
        <w:rPr>
          <w:rFonts w:ascii="Times New Roman" w:hAnsi="Times New Roman" w:cs="Times New Roman"/>
          <w:sz w:val="28"/>
          <w:szCs w:val="28"/>
        </w:rPr>
        <w:t>он</w:t>
      </w:r>
    </w:p>
    <w:p w:rsidR="00D7217C" w:rsidRDefault="00D7217C" w:rsidP="00D7217C">
      <w:pPr>
        <w:ind w:left="9912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от_____________</w:t>
      </w:r>
      <w:r w:rsidRPr="00E37243">
        <w:rPr>
          <w:rFonts w:ascii="Times New Roman" w:hAnsi="Times New Roman"/>
          <w:sz w:val="28"/>
          <w:szCs w:val="28"/>
        </w:rPr>
        <w:t>№</w:t>
      </w:r>
      <w:proofErr w:type="spellEnd"/>
      <w:r>
        <w:rPr>
          <w:rFonts w:ascii="Times New Roman" w:hAnsi="Times New Roman"/>
          <w:sz w:val="28"/>
          <w:szCs w:val="28"/>
        </w:rPr>
        <w:t xml:space="preserve"> ______</w:t>
      </w:r>
    </w:p>
    <w:p w:rsidR="00D7217C" w:rsidRPr="00E37243" w:rsidRDefault="00D7217C" w:rsidP="00D7217C">
      <w:pPr>
        <w:ind w:left="9912"/>
        <w:rPr>
          <w:rFonts w:ascii="Times New Roman" w:hAnsi="Times New Roman" w:cs="Times New Roman"/>
          <w:sz w:val="24"/>
          <w:szCs w:val="24"/>
        </w:rPr>
      </w:pPr>
    </w:p>
    <w:p w:rsidR="00D7217C" w:rsidRDefault="00D7217C" w:rsidP="00D72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D7217C" w:rsidRDefault="00D7217C" w:rsidP="00D7217C">
      <w:pPr>
        <w:tabs>
          <w:tab w:val="left" w:pos="147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Pr="007D48E2">
        <w:rPr>
          <w:rFonts w:ascii="Times New Roman" w:hAnsi="Times New Roman" w:cs="Times New Roman"/>
          <w:b/>
          <w:sz w:val="28"/>
          <w:szCs w:val="28"/>
        </w:rPr>
        <w:t>муниципального обра</w:t>
      </w:r>
      <w:r>
        <w:rPr>
          <w:rFonts w:ascii="Times New Roman" w:hAnsi="Times New Roman" w:cs="Times New Roman"/>
          <w:b/>
          <w:sz w:val="28"/>
          <w:szCs w:val="28"/>
        </w:rPr>
        <w:t>зования Мостовский район по ведомственной структуре за 2017</w:t>
      </w:r>
      <w:r w:rsidRPr="007D48E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7217C" w:rsidRDefault="00D7217C" w:rsidP="00D72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35273E">
        <w:rPr>
          <w:rFonts w:ascii="Times New Roman" w:hAnsi="Times New Roman" w:cs="Times New Roman"/>
          <w:sz w:val="28"/>
          <w:szCs w:val="28"/>
        </w:rPr>
        <w:t>(тыс.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73E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pPr w:leftFromText="180" w:rightFromText="180" w:vertAnchor="text" w:tblpY="1"/>
        <w:tblOverlap w:val="never"/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7"/>
        <w:gridCol w:w="708"/>
        <w:gridCol w:w="709"/>
        <w:gridCol w:w="709"/>
        <w:gridCol w:w="1701"/>
        <w:gridCol w:w="709"/>
        <w:gridCol w:w="1275"/>
        <w:gridCol w:w="1418"/>
        <w:gridCol w:w="1417"/>
        <w:gridCol w:w="851"/>
      </w:tblGrid>
      <w:tr w:rsidR="00D7217C" w:rsidRPr="00DE3896" w:rsidTr="00186CF6">
        <w:trPr>
          <w:trHeight w:val="525"/>
        </w:trPr>
        <w:tc>
          <w:tcPr>
            <w:tcW w:w="4977" w:type="dxa"/>
            <w:vMerge w:val="restart"/>
            <w:shd w:val="clear" w:color="000000" w:fill="FFFFFF"/>
            <w:vAlign w:val="center"/>
          </w:tcPr>
          <w:p w:rsidR="00D7217C" w:rsidRPr="00B7337B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3828" w:type="dxa"/>
            <w:gridSpan w:val="4"/>
            <w:shd w:val="clear" w:color="000000" w:fill="FFFFFF"/>
            <w:vAlign w:val="center"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  <w:vAlign w:val="center"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утве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жденный решением Совета муниц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Мо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товский район от 21 дека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 2016 года №122 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сво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бю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жетная роспись 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 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к уто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сво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бю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писи</w:t>
            </w:r>
          </w:p>
        </w:tc>
      </w:tr>
      <w:tr w:rsidR="00D7217C" w:rsidRPr="00DE3896" w:rsidTr="00186CF6">
        <w:trPr>
          <w:trHeight w:val="525"/>
        </w:trPr>
        <w:tc>
          <w:tcPr>
            <w:tcW w:w="4977" w:type="dxa"/>
            <w:vMerge/>
            <w:shd w:val="clear" w:color="000000" w:fill="FFFFFF"/>
            <w:vAlign w:val="center"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000000" w:fill="FFFFFF"/>
            <w:vAlign w:val="center"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shd w:val="clear" w:color="000000" w:fill="FFFFFF"/>
            <w:vAlign w:val="center"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vMerge/>
            <w:shd w:val="clear" w:color="000000" w:fill="FFFFFF"/>
            <w:noWrap/>
            <w:vAlign w:val="center"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noWrap/>
            <w:vAlign w:val="center"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000000" w:fill="FFFFFF"/>
            <w:noWrap/>
            <w:vAlign w:val="center"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noWrap/>
            <w:vAlign w:val="center"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17C" w:rsidRPr="00DE3896" w:rsidTr="00186CF6">
        <w:trPr>
          <w:trHeight w:val="217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B7337B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B7337B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D7217C" w:rsidRPr="00B7337B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D7217C" w:rsidRPr="00B7337B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7217C" w:rsidRPr="00B7337B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D7217C" w:rsidRPr="00B7337B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B7337B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B7337B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B7337B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B7337B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217C" w:rsidRPr="00DE3896" w:rsidTr="00186CF6">
        <w:trPr>
          <w:trHeight w:val="20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1 371 694,2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1 371 694,2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104E1F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1 366 755,1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104E1F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99,6</w:t>
            </w:r>
          </w:p>
        </w:tc>
      </w:tr>
      <w:tr w:rsidR="00D7217C" w:rsidRPr="00DE3896" w:rsidTr="00186CF6">
        <w:trPr>
          <w:trHeight w:val="83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Совет муниципального образования Мо</w:t>
            </w: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товский район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104E1F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104E1F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40269A" w:rsidTr="00186CF6">
        <w:trPr>
          <w:trHeight w:val="275"/>
        </w:trPr>
        <w:tc>
          <w:tcPr>
            <w:tcW w:w="4977" w:type="dxa"/>
            <w:shd w:val="clear" w:color="000000" w:fill="FFFFFF"/>
            <w:vAlign w:val="bottom"/>
          </w:tcPr>
          <w:p w:rsidR="00D7217C" w:rsidRPr="0040269A" w:rsidRDefault="00D7217C" w:rsidP="00D7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69A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D7217C" w:rsidRPr="0040269A" w:rsidRDefault="00D7217C" w:rsidP="00D7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9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D7217C" w:rsidRPr="0040269A" w:rsidRDefault="00D7217C" w:rsidP="00D7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D7217C" w:rsidRPr="0040269A" w:rsidRDefault="00D7217C" w:rsidP="00D7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D7217C" w:rsidRPr="0040269A" w:rsidRDefault="00D7217C" w:rsidP="00D7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D7217C" w:rsidRPr="0040269A" w:rsidRDefault="00D7217C" w:rsidP="00D7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D7217C" w:rsidRPr="0040269A" w:rsidRDefault="00D7217C" w:rsidP="00D721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9A"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D7217C" w:rsidRPr="0040269A" w:rsidRDefault="00D7217C" w:rsidP="00D721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9A"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D7217C" w:rsidRPr="0040269A" w:rsidRDefault="00D7217C" w:rsidP="00D721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9A"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D7217C" w:rsidRPr="0040269A" w:rsidRDefault="00D7217C" w:rsidP="00D721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7217C" w:rsidRPr="00DE3896" w:rsidTr="00186CF6">
        <w:trPr>
          <w:trHeight w:val="1146"/>
        </w:trPr>
        <w:tc>
          <w:tcPr>
            <w:tcW w:w="4977" w:type="dxa"/>
            <w:shd w:val="clear" w:color="000000" w:fill="FFFFFF"/>
            <w:vAlign w:val="bottom"/>
          </w:tcPr>
          <w:p w:rsidR="00D7217C" w:rsidRPr="00424550" w:rsidRDefault="00D7217C" w:rsidP="00D7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</w:t>
            </w: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ставительных) органов государственной вл</w:t>
            </w: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сти и представительных органов муниц</w:t>
            </w: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пальных образований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D7217C" w:rsidRPr="00424550" w:rsidRDefault="00D7217C" w:rsidP="00D7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D7217C" w:rsidRPr="00424550" w:rsidRDefault="00D7217C" w:rsidP="00D7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D7217C" w:rsidRPr="00424550" w:rsidRDefault="00D7217C" w:rsidP="00D7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D7217C" w:rsidRPr="00424550" w:rsidRDefault="00D7217C" w:rsidP="00D7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D7217C" w:rsidRPr="00424550" w:rsidRDefault="00D7217C" w:rsidP="00D7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D7217C" w:rsidRPr="00424550" w:rsidRDefault="00D7217C" w:rsidP="00D721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D7217C" w:rsidRPr="00424550" w:rsidRDefault="00D7217C" w:rsidP="00D721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D7217C" w:rsidRPr="00424550" w:rsidRDefault="00D7217C" w:rsidP="00D721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D7217C" w:rsidRPr="00424550" w:rsidRDefault="00D7217C" w:rsidP="00D721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7217C" w:rsidRPr="00DE3896" w:rsidTr="00186CF6">
        <w:trPr>
          <w:trHeight w:val="529"/>
        </w:trPr>
        <w:tc>
          <w:tcPr>
            <w:tcW w:w="4977" w:type="dxa"/>
            <w:shd w:val="clear" w:color="000000" w:fill="FFFFFF"/>
            <w:vAlign w:val="bottom"/>
          </w:tcPr>
          <w:p w:rsidR="00D7217C" w:rsidRPr="00424550" w:rsidRDefault="00D7217C" w:rsidP="00D7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законодательных (представительных) органов 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D7217C" w:rsidRPr="00424550" w:rsidRDefault="00D7217C" w:rsidP="00D7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D7217C" w:rsidRPr="00424550" w:rsidRDefault="00D7217C" w:rsidP="00D7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D7217C" w:rsidRPr="00424550" w:rsidRDefault="00D7217C" w:rsidP="00D7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D7217C" w:rsidRPr="00424550" w:rsidRDefault="00D7217C" w:rsidP="00D7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D7217C" w:rsidRPr="00424550" w:rsidRDefault="00D7217C" w:rsidP="00D7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D7217C" w:rsidRPr="00424550" w:rsidRDefault="00D7217C" w:rsidP="00D721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D7217C" w:rsidRPr="00424550" w:rsidRDefault="00D7217C" w:rsidP="00D721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D7217C" w:rsidRPr="00424550" w:rsidRDefault="00D7217C" w:rsidP="00D721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D7217C" w:rsidRPr="00424550" w:rsidRDefault="00D7217C" w:rsidP="00D721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7217C" w:rsidRPr="00DE3896" w:rsidTr="00186CF6">
        <w:trPr>
          <w:trHeight w:val="244"/>
        </w:trPr>
        <w:tc>
          <w:tcPr>
            <w:tcW w:w="4977" w:type="dxa"/>
            <w:shd w:val="clear" w:color="000000" w:fill="FFFFFF"/>
            <w:vAlign w:val="bottom"/>
          </w:tcPr>
          <w:p w:rsidR="00D7217C" w:rsidRPr="00424550" w:rsidRDefault="00D7217C" w:rsidP="00D7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D7217C" w:rsidRPr="00424550" w:rsidRDefault="00D7217C" w:rsidP="00D7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D7217C" w:rsidRPr="00424550" w:rsidRDefault="00D7217C" w:rsidP="00D7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D7217C" w:rsidRPr="00424550" w:rsidRDefault="00D7217C" w:rsidP="00D7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D7217C" w:rsidRPr="00424550" w:rsidRDefault="00D7217C" w:rsidP="00D7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71 9 00 00000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D7217C" w:rsidRPr="00424550" w:rsidRDefault="00D7217C" w:rsidP="00D7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D7217C" w:rsidRPr="00424550" w:rsidRDefault="00D7217C" w:rsidP="00D721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D7217C" w:rsidRPr="00424550" w:rsidRDefault="00D7217C" w:rsidP="00D721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D7217C" w:rsidRPr="00424550" w:rsidRDefault="00D7217C" w:rsidP="00D721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D7217C" w:rsidRPr="00424550" w:rsidRDefault="00D7217C" w:rsidP="00D721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7217C" w:rsidRPr="00DE3896" w:rsidTr="00186CF6">
        <w:trPr>
          <w:trHeight w:val="549"/>
        </w:trPr>
        <w:tc>
          <w:tcPr>
            <w:tcW w:w="4977" w:type="dxa"/>
            <w:shd w:val="clear" w:color="000000" w:fill="FFFFFF"/>
            <w:vAlign w:val="bottom"/>
          </w:tcPr>
          <w:p w:rsidR="00D7217C" w:rsidRPr="00424550" w:rsidRDefault="00D7217C" w:rsidP="00D7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D7217C" w:rsidRPr="00424550" w:rsidRDefault="00D7217C" w:rsidP="00D7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D7217C" w:rsidRPr="00424550" w:rsidRDefault="00D7217C" w:rsidP="00D7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D7217C" w:rsidRPr="00424550" w:rsidRDefault="00D7217C" w:rsidP="00D7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D7217C" w:rsidRPr="00424550" w:rsidRDefault="00D7217C" w:rsidP="00D7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71 9 00 00190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D7217C" w:rsidRPr="00424550" w:rsidRDefault="00D7217C" w:rsidP="00D7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D7217C" w:rsidRPr="00424550" w:rsidRDefault="00D7217C" w:rsidP="00D721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D7217C" w:rsidRPr="00424550" w:rsidRDefault="00D7217C" w:rsidP="00D721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D7217C" w:rsidRPr="00424550" w:rsidRDefault="00D7217C" w:rsidP="00D721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D7217C" w:rsidRPr="00424550" w:rsidRDefault="00D7217C" w:rsidP="00D721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5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7217C" w:rsidRPr="0040269A" w:rsidTr="00186CF6">
        <w:trPr>
          <w:trHeight w:val="280"/>
        </w:trPr>
        <w:tc>
          <w:tcPr>
            <w:tcW w:w="4977" w:type="dxa"/>
            <w:shd w:val="clear" w:color="000000" w:fill="FFFFFF"/>
          </w:tcPr>
          <w:p w:rsidR="00D7217C" w:rsidRPr="0040269A" w:rsidRDefault="00D7217C" w:rsidP="00D721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9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</w:t>
            </w:r>
            <w:r w:rsidRPr="004026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269A">
              <w:rPr>
                <w:rFonts w:ascii="Times New Roman" w:hAnsi="Times New Roman" w:cs="Times New Roman"/>
                <w:sz w:val="24"/>
                <w:szCs w:val="24"/>
              </w:rPr>
              <w:t>печения выполнения функций государстве</w:t>
            </w:r>
            <w:r w:rsidRPr="004026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269A">
              <w:rPr>
                <w:rFonts w:ascii="Times New Roman" w:hAnsi="Times New Roman" w:cs="Times New Roman"/>
                <w:sz w:val="24"/>
                <w:szCs w:val="24"/>
              </w:rPr>
              <w:t>ными (муниципальными) органами, казенн</w:t>
            </w:r>
            <w:r w:rsidRPr="0040269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0269A">
              <w:rPr>
                <w:rFonts w:ascii="Times New Roman" w:hAnsi="Times New Roman" w:cs="Times New Roman"/>
                <w:sz w:val="24"/>
                <w:szCs w:val="24"/>
              </w:rPr>
              <w:t>ми учреждениями, органами управления г</w:t>
            </w:r>
            <w:r w:rsidRPr="004026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69A">
              <w:rPr>
                <w:rFonts w:ascii="Times New Roman" w:hAnsi="Times New Roman" w:cs="Times New Roman"/>
                <w:sz w:val="24"/>
                <w:szCs w:val="24"/>
              </w:rPr>
              <w:t>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</w:tcPr>
          <w:p w:rsidR="00D7217C" w:rsidRPr="0040269A" w:rsidRDefault="00D7217C" w:rsidP="00D721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9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D7217C" w:rsidRPr="0040269A" w:rsidRDefault="00D7217C" w:rsidP="00D721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D7217C" w:rsidRPr="0040269A" w:rsidRDefault="00D7217C" w:rsidP="00D721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9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D7217C" w:rsidRPr="0040269A" w:rsidRDefault="00D7217C" w:rsidP="00D721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9A">
              <w:rPr>
                <w:rFonts w:ascii="Times New Roman" w:hAnsi="Times New Roman" w:cs="Times New Roman"/>
                <w:sz w:val="24"/>
                <w:szCs w:val="24"/>
              </w:rPr>
              <w:t>71 9 00 00190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D7217C" w:rsidRPr="0040269A" w:rsidRDefault="00D7217C" w:rsidP="00D721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D7217C" w:rsidRPr="0040269A" w:rsidRDefault="00D7217C" w:rsidP="00D7217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9A">
              <w:rPr>
                <w:rFonts w:ascii="Times New Roman" w:hAnsi="Times New Roman" w:cs="Times New Roman"/>
                <w:sz w:val="24"/>
                <w:szCs w:val="24"/>
              </w:rPr>
              <w:t>869,7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D7217C" w:rsidRPr="0040269A" w:rsidRDefault="00D7217C" w:rsidP="00D7217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9A">
              <w:rPr>
                <w:rFonts w:ascii="Times New Roman" w:hAnsi="Times New Roman" w:cs="Times New Roman"/>
                <w:sz w:val="24"/>
                <w:szCs w:val="24"/>
              </w:rPr>
              <w:t>869,7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D7217C" w:rsidRPr="0040269A" w:rsidRDefault="00D7217C" w:rsidP="00D7217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9A">
              <w:rPr>
                <w:rFonts w:ascii="Times New Roman" w:hAnsi="Times New Roman" w:cs="Times New Roman"/>
                <w:sz w:val="24"/>
                <w:szCs w:val="24"/>
              </w:rPr>
              <w:t>869,7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D7217C" w:rsidRPr="0040269A" w:rsidRDefault="00D7217C" w:rsidP="00D7217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26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7217C" w:rsidRPr="00DE3896" w:rsidTr="00186CF6">
        <w:trPr>
          <w:trHeight w:val="2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71 9 00 00190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2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71 9 00 00190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74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</w:t>
            </w: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вания Мостовский район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243 250,9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243 250,9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104E1F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241 627,2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104E1F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99,3</w:t>
            </w:r>
          </w:p>
        </w:tc>
      </w:tr>
      <w:tr w:rsidR="00D7217C" w:rsidRPr="00DE3896" w:rsidTr="00186CF6">
        <w:trPr>
          <w:trHeight w:val="12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86 662,9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86 662,9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86 192,4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D7217C" w:rsidRPr="00DE3896" w:rsidTr="00186CF6">
        <w:trPr>
          <w:trHeight w:val="13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4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высшего исполн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органа - администрация муниц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образования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57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1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Федерации, высших органов исполн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власти субъектов Российской Фед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местных администраций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58 624,0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58 624,0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58 161,9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D7217C" w:rsidRPr="00DE3896" w:rsidTr="00186CF6">
        <w:trPr>
          <w:trHeight w:val="35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"Социальная поддержка граждан"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93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осуществления п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реданных органам местного самоуправления отдельных государственных полномочий, 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правленных на социальную поддержку гра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03 3 04 00000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7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деятельности по опеке и попечительству в отношении несовершеннолетних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03 3 04 60880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431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03 3 04 60880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2 654,4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2 654,4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03 3 04 60880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97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комиссий по делам несовершенн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03 3 04 60890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52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03 3 04 60890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03 3 04 60890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54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03 3 04 60900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87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03 3 04 60900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61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03 3 04 60900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2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Мостовский район «Дети Куб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84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риятия муниципальной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«Дети Кубани»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901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детям-сиротам и детям, оставшимся без попечения родителей, лицам из числа детей-сирот и детей, оставшихся без попечения 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дителей, содействия в преодолении трудной жизненной ситуации, и осуществлению ко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троля за использованием детьми-сиротами и детьми, оставшимися без попечения родит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лицами из числа детей-сирот и детей, 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тавшихся без попечения родителей, предо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тавленных им жилых помещений</w:t>
            </w:r>
            <w:proofErr w:type="gramEnd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зированного жилищного фонда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05 1 04 62340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2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05 1 04 62340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51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05 1 04 62340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1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Мостовский район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31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населения Краснодарского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жилищного обеспеч</w:t>
            </w: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населения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1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</w:t>
            </w: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дельных </w:t>
            </w:r>
            <w:proofErr w:type="gramStart"/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качестве нуждающихся в жилых помещениях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13 2 01 60870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63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13 2 01 60870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5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13 2 01 60870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Мостовский район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сельского хозяйства и регулирование рынков 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сельскохозяйственной продукции,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сырья и продовольствия»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мероприятия муниципальной пр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D7217C" w:rsidRPr="00DE3896" w:rsidTr="00186CF6">
        <w:trPr>
          <w:trHeight w:val="13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в Мостовском районе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D7217C" w:rsidRPr="00DE3896" w:rsidTr="00186CF6">
        <w:trPr>
          <w:trHeight w:val="5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производства в Краснодарском крае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24 1 01 60910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D7217C" w:rsidRPr="00DE3896" w:rsidTr="00186CF6">
        <w:trPr>
          <w:trHeight w:val="57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24 1 01 60910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</w:tr>
      <w:tr w:rsidR="00D7217C" w:rsidRPr="00DE3896" w:rsidTr="00186CF6">
        <w:trPr>
          <w:trHeight w:val="183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24 1 01 60910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0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высшего исполн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органа - администрация муниц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образования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51 060,9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51 060,9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50 716,0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главы администрации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6 438,6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6 438,6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6 438,6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6 438,6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6 438,6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6 438,6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47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6 438,6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6 438,6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6 438,6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1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высшего исполн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органа - администрация муниц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образования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70 9 00 00000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44 622,3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44 622,3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44 277,4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D7217C" w:rsidRPr="00DE3896" w:rsidTr="00186CF6">
        <w:trPr>
          <w:trHeight w:val="13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70 9 00 00190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44 622,3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44 622,3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44 277,4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D7217C" w:rsidRPr="00DE3896" w:rsidTr="00186CF6">
        <w:trPr>
          <w:trHeight w:val="411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ными (муниципальными) органами, казенн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70 9 00 00190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37 992,6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37 992,6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37 647,7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70 9 00 00190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6 304,0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70 9 00 00190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высшего исполн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органа - администрация муниц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образования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 и государственных по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номочий Краснодарского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7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в присяжные заседатели федеральных 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общей юрисдикции в Российской Фед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70 7 00 51200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70 7 00 51200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81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03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администрации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7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организации и проведению выборов 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70 6 00 10300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01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70 6 00 10300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33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26 151,8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26 151,8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26 143,4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3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Мостовский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поддержка граждан»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7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коммерческих организаций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7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финансовой поддержки социально ориентированным некоммерческим организ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циям при реализации ими собственных общ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 полезных программ, направленных на решение социальных проблем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73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социально ориентированных 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 организаций и содействие ра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витию гражданского общества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03 4 01 10060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03 4 01 10060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7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03 4 01 10060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32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Мостовский район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незаконному обороту наркотиков»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21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82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сокращению спроса на наркотики путем развития госуда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системы профилактики немедици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потребления наркотиков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3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 противодейс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вию незаконному потреблению и обороту наркотических средств в муниципальном 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разовании Мостовский район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21 1 01 10120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87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21 1 01 10120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44"/>
        </w:trPr>
        <w:tc>
          <w:tcPr>
            <w:tcW w:w="497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общество Кубани в Мостовском райо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10 339,8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10 339,8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10 339,8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регион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10 339,8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10 339,8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10 339,8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87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и организаций к государственным и муниципальным усл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 на основе информационных и телеко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муникационных технологий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10 339,8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10 339,8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10 339,8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7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услуг) подведомственных учреждений, в том числе на предоставление муниципальным бюджетным и автономным учреждениям су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23 2 02 00590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10 339,8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10 339,8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10 339,8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23 2 02 00590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10 339,8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10 339,8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10 339,8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63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высшего исполн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органа - администрация муниц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образования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12 576,2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12 567,8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 сфере контрак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системы закупок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54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услуг) подведомственных учреждений, в том числе на предоставление муниципальным бюджетным и автономным учреждениям су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70 3 00 00590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563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70 3 00 00590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70 3 00 00590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12 418,8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12 410,4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D7217C" w:rsidRPr="00DE3896" w:rsidTr="00186CF6">
        <w:trPr>
          <w:trHeight w:val="116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услуг) подведомственных учреждений, в том числе на предоставление муниципальным бюджетным и автономным учреждениям су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70 5 00 00590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12 418,8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12 410,4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D7217C" w:rsidRPr="00DE3896" w:rsidTr="00186CF6">
        <w:trPr>
          <w:trHeight w:val="32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 учреждениями, органами управления г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70 5 00 00590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9 348,1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9 348,1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9 348,1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70 5 00 00590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3 018,8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70 5 00 00590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имуществом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 обслужив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казны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84 8 00 00000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имущества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84 8 00 10010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52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84 8 00 10010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33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арх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  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1 586,7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1 586,7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3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1 586,7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1 586,7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847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услуг) подведомственных учреждений, в том числе на предоставление муниципальным бюджетным и автономным учреждениям су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1 586,7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1 586,7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564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1 459,9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1 459,9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1 459,9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8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11 866,0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11 736,1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D7217C" w:rsidRPr="00DE3896" w:rsidTr="00186CF6">
        <w:trPr>
          <w:trHeight w:val="1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11 575,0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11 575,0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11 445,1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D7217C" w:rsidRPr="00DE3896" w:rsidTr="00186CF6">
        <w:trPr>
          <w:trHeight w:val="591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"Обеспечение безопасности населения"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10 497,2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10 493,3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34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предупреждению и ликвид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чрезвычайных ситуаций, стихийных бе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 и их последствий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6 912,1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6 912,1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6 908,2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D7217C" w:rsidRPr="00DE3896" w:rsidTr="00186CF6">
        <w:trPr>
          <w:trHeight w:val="2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функциониров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системы управления силами и средствами гражданской обороны, защиты населения и территорий от чрезвычайных ситуаций, обе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пожарной безопасности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3 577,1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3 573,2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D7217C" w:rsidRPr="00DE3896" w:rsidTr="00186CF6">
        <w:trPr>
          <w:trHeight w:val="2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услуг) подведомственных учреждений, в том числе на предоставление муниципальным бюджетным и автономным учреждениям су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09 1 02 00590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3 577,1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3 573,2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D7217C" w:rsidRPr="00DE3896" w:rsidTr="00186CF6">
        <w:trPr>
          <w:trHeight w:val="12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09 1 02 00590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3 489,9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3 489,9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3 486,0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09 1 02 00590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09 1 02 00590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44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услуг) подведомственных учреждений, в том числе на предоставление муниципальным бюджетным и автономным учреждениям су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09 1 03 00590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5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09 1 03 00590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91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09 1 03 00590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09 1 03 00590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847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пос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по созданию, содержанию и организ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деятельности аварийно-спасательных служб и (или) аварийно-спасательных фо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мирований на территории поселения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09 1 03 24000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88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09 1 03 24000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09 1 03 24000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82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генного характера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3 417,1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3 417,1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81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своевременн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оповещению и информированию насел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 угрозе возникновения чрезвычайных ситуаций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3 417,1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3 417,1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3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снижению ри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и смягчению последствий чрезвычайных ситуаций природного и техногенного хара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 на территории муниципального образ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Мостовский район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09 3 01 10050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3 417,1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3 417,1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09 3 01 10050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3 417,1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3 417,1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терроризма и экстремизма 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09 5 00 00000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0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м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района по  участию в проф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лактике терроризма и экстремизма, а также в минимизации и (или) ликвидации последс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вий проявления терроризма и экстремизма в границах поселения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09 5 01 29000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2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09 5 01 29000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чрезвычайных ситуаций и стихийных бедствий природного и техногенного характера и их последствий на территории Краснодарского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D7217C" w:rsidRPr="00DE3896" w:rsidTr="00186CF6">
        <w:trPr>
          <w:trHeight w:val="411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и ликвидацию чрезвычайных ситуаций и стихийных бедствий и их последствий, не относящиеся к публичным нормативным об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зательствам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и ликвидацию чрезвычайных ситуаций и стихийных бедствий и их последствий, не относящиеся к публичным нормативным об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зательствам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96 2 00 60070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217C" w:rsidRPr="00DE3896" w:rsidTr="00186CF6">
        <w:trPr>
          <w:trHeight w:val="26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96 2 00 60070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217C" w:rsidRPr="00DE3896" w:rsidTr="00186CF6">
        <w:trPr>
          <w:trHeight w:val="66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рованию и утверждению списков граждан Российской Федерации, пострадавших в 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зультате чрезвычайных ситуаций регионал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 межмуниципального характера на те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96 2 00 62600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217C" w:rsidRPr="00DE3896" w:rsidTr="00186CF6">
        <w:trPr>
          <w:trHeight w:val="66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96 2 00 62600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217C" w:rsidRPr="00DE3896" w:rsidTr="00186CF6">
        <w:trPr>
          <w:trHeight w:val="66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выполнение аварийно-спасательных работ на территории </w:t>
            </w:r>
            <w:proofErr w:type="spell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Андрюковского</w:t>
            </w:r>
            <w:proofErr w:type="spellEnd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зультате ЧС, вызванной подъемом уровня в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в горных реках и ручьях 5 июля 2016 года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6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Мероприятия, направленные на выполнение аварийно-спасательных работ на территории </w:t>
            </w:r>
            <w:proofErr w:type="spell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Андрюковского</w:t>
            </w:r>
            <w:proofErr w:type="spellEnd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зультате ЧС, вызванной подъемом уровня в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в горных реках и ручьях 5 июля 2016 года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96 2 01 10490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96 2 01 10490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8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Мостовский район «Казачество Кубани»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муниципальной политики в 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ношении казачества в Мостовском районе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83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поддержке к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зачьих обществ в муниципальном образов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Мостовский район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02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17 390,9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17 390,9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17 367,2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12 204,8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12 204,8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12 181,1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D7217C" w:rsidRPr="00DE3896" w:rsidTr="00186CF6">
        <w:trPr>
          <w:trHeight w:val="35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Мостовский район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одукции, сырья и продовольствия»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12 204,8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12 204,8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12 181,1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D7217C" w:rsidRPr="00DE3896" w:rsidTr="00186CF6">
        <w:trPr>
          <w:trHeight w:val="1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отраслей агропромышленного ко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proofErr w:type="gram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12 181,1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12 181,1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12 181,1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3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proofErr w:type="gram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12 181,1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12 181,1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12 181,1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00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производства в Краснодарском крае в части предоставления субсидий гражданам, ведущим личное подсобное хозяйство, кр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стьянским (фермерским) хозяйствам, индив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дуальным предпринимателям, осуществля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 деятельность в области сельскохозяйс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производства, сельскохозяйственным потребительским кооперативам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proofErr w:type="gram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08 60090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12 181,1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12 181,1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12 181,1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proofErr w:type="gram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08 60090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12 181,1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12 181,1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12 181,1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84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эпизоотического, ветеринарно-санитарного благополучия в Краснодарском крае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217C" w:rsidRPr="00DE3896" w:rsidTr="00186CF6">
        <w:trPr>
          <w:trHeight w:val="502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противоэпизоотических мер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приятий и лечебно-профилактической работы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217C" w:rsidRPr="00DE3896" w:rsidTr="00186CF6">
        <w:trPr>
          <w:trHeight w:val="112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животных на территории муниципал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образований Краснодарского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24 8 01 61650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217C" w:rsidRPr="00DE3896" w:rsidTr="00186CF6">
        <w:trPr>
          <w:trHeight w:val="12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24 8 01 61650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высшего исполн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органа - администрация муниц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образования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она, передаваемые на исполнение в бюджеты сельских поселений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57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отдельных полномочий м</w:t>
            </w: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района по  осуществлению в пределах, установленных водным законод</w:t>
            </w: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Российской Федерации, полном</w:t>
            </w: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собственника водных объектов, инфо</w:t>
            </w: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населения об ограничениях их и</w:t>
            </w: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70 8 00 25100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70 8 00 25100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46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высшего исполн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органа - администрация муниц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образования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46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она, передаваемые на исполнение в бюджеты сельских поселений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0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м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района по осуществлению м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лесного контроля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70 8 00 27000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70 8 00 27000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Мостовский район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осуществления пассажирских перевозок 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томобильным транспортом по муниципал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городским и пригородн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маршрутам Мостовского района»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3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муниципального образования Мо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осуществления па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сажирских перевозок автомобильным тран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портом по муниципальным городским и пр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маршрутам Мостовского района»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регулярных пассажирских перевозок по регулируемым тарифам по м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 маршрутам на территории м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Мостовский район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11 1 00 00250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11 1 00 00250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5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высшего исполн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органа - администрация муниц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образования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87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она, передаваемые на исполнение в бюджеты сельских поселений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82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м</w:t>
            </w: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района по созданию условий для предоставления транспортных услуг н</w:t>
            </w: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селению и организация транспортного о</w:t>
            </w: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 в границах поселения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70 8 00 25000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70 8 00 25000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27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73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Мостовский район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ционное общество Кубани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29"/>
        </w:trPr>
        <w:tc>
          <w:tcPr>
            <w:tcW w:w="497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регион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41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и организаций к государственным и муниципальным усл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 на основе информационных и телеко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муникационных технологий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риятия муниципальной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«Информационное общество Куб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Мостовском районе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23 2 02 09570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3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23 2 02 09570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номики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81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Мостовский район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 устойчивое развитие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 строител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архитектуры»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4 109,2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1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и устойчивое развитие в сфере строительства и архитектуры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тектуры и градостроительства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06 2 04 00000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7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стро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тельства, архитектуры и градостроительства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06 2 04 00010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06 2 04 00010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51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она, передаваемые на исполнение в бюджеты сельских поселений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06 8 00 00000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1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 поселения, правил землепользования  и застройки, у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верждение подготовленной на основе генпл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поселения документации по планировке территории, выдача разрешений на стро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06 8 00 28000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06 8 00 28000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422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Мостовский район 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и инновационная экономика»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продвижение  экономически и </w:t>
            </w:r>
            <w:proofErr w:type="spell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</w:t>
            </w:r>
            <w:proofErr w:type="gram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привлекательного образа Мостовского района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42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координация выставочно-ярмарочной деятельности района, обеспеч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вающей продвижение его интересов на ры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товаров и услуг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47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 подготовке к 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участию в Международном инвестиционном форуме «Сочи»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14 3 01 00020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14 3 01 00020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81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поддержка малого и среднего предпринимательства и стимулирование 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новационной деятельности в Мостовском районе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финансовой поддержки субъектов малого и среднего предприним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тельства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5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и по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держке малого и среднего предпринимател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87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Мостовский район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санаторно-курортного и туристского ко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санаторно-курортного и туристского комплекса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43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санаторно-курортных и турис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возможностей Мостовского района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20 1 03 00000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422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сан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торно-курортного и туристского комплекса в муниципальном образовании Мостовский район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20 1 03 00030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92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20 1 03 00030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44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коммунальное хозяйство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11 494,3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11 494,3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11 485,1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Жилищное хозяйство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9 545,6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9 545,6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9 536,4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D7217C" w:rsidRPr="00DE3896" w:rsidTr="00186CF6">
        <w:trPr>
          <w:trHeight w:val="137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Мостовский район «Дети Куб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9 521,6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9 512,4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D7217C" w:rsidRPr="00DE3896" w:rsidTr="00186CF6">
        <w:trPr>
          <w:trHeight w:val="162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мероп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риятия муниципальной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Кубани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9 521,6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9 512,4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D7217C" w:rsidRPr="00DE3896" w:rsidTr="00186CF6">
        <w:trPr>
          <w:trHeight w:val="59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9 521,6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9 512,4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D7217C" w:rsidRPr="00DE3896" w:rsidTr="00186CF6">
        <w:trPr>
          <w:trHeight w:val="45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мещений детям-сиротам и детям, оставшимся без попечения родителей, и лицам из их числа по договорам найма специализированных жилых помещений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04 R0820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9 521,6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9 512,4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D7217C" w:rsidRPr="00DE3896" w:rsidTr="00186CF6">
        <w:trPr>
          <w:trHeight w:val="21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 иму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ества государственной (муниц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04 R0820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9 521,6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9 512,4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D7217C" w:rsidRPr="00DE3896" w:rsidTr="00186CF6">
        <w:trPr>
          <w:trHeight w:val="223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высшего исполн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органа - администрация муниц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образования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4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полномочия муниципального ра</w:t>
            </w: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она, передаваемые на исполнение в бюджеты сельских поселений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39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м</w:t>
            </w: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ниципального </w:t>
            </w:r>
            <w:proofErr w:type="gramStart"/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обеспечению пр</w:t>
            </w: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живающих в поселении и нуждающихся в жилых помещениях малоимущих граждан жилыми помещениями, организация стро</w:t>
            </w: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и содержания муниципального ж</w:t>
            </w: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фонда, создание условий для ж</w:t>
            </w: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строительства, осуществление м</w:t>
            </w: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жилищного контроля, а также иных полномочий органов местного сам</w:t>
            </w: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соответствии с жилищным з</w:t>
            </w: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конодательством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70 8 00 26000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17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70 8 00 26000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07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53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Мостовский район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топливно-энергетического комплекса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534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эффективности на территории Красн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дарского края  на период 2014—2020 годов 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0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энергетической эффективности и конкурентоспособности, пропаганда и популяризация энергосбереж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на территории  Мостовского района 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0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энергетической эффективности  на террит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муниципального образования Мосто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район   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25 2 01 10130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25 2 01 10130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систем теплоснабжения в Мостовском районе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2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теплоснабжения, 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ходящихся в муниципальной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3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систем теплоснабжения муниципального 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25 3 02 10020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51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25 3 02 10020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4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населенных пунктов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43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населенных пунктов муниц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Мостовский район (</w:t>
            </w:r>
            <w:proofErr w:type="spell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ахошевская</w:t>
            </w:r>
            <w:proofErr w:type="spellEnd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25 6 02 00240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7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25 6 02 00240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51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 и повышение квалификации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9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Мостовский район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9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системы здравоохр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профессиональных зн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работников медицинских организаций и профессиональных организаций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7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повышение квалификации 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 муниципальных учреждений здр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01 5 02 61630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01 5 02 61630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повышение квалификации работников муниципальных учреждений здравоохранения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02 S1630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02 S1630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Молодёжная политика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Мостовский район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Куб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отдыха и оздоровления детей в Краснодарском крае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05 1 06 00000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6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 и оздоровления детей и подростков м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ниципального образования Мостовский район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05 1 06 00050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0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05 1 06 00050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05 1 06 00050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детей-сирот, детей, оста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шихся без попечения родителей, находящи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под опекой (попечительством), в том числе под предварительной опекой (попечительс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вом), переданных на воспитание в приемную семью и на патронатное воспитание, к месту лечения и обратно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05 1 06 60840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05 1 06 60840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100 607,0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100 607,0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100 033,0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30 868,3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30 868,3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30 868,3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Мостовский район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здравоохранения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30 868,3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30 868,3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30 868,3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30 868,3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30 868,3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30 868,3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раннего выявления забол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ваний, включая проведение медицинских 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мотров населения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30 868,3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30 868,3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30 868,3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122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 полномочий по организации оказания мед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цинской помощи в соответствии с Террит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риальной программой государственных г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рантий бесплатного оказания гражданам м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дицинской помощи  в Краснодарском крае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30 868,3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30 868,3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30 868,3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30 868,3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30 868,3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30 868,3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Амбулаторная помощь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59 556,9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59 556,9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58 982,9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здравоохранения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49 184,9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49 184,9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49 184,9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32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17 591,7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17 591,7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17 591,7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7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оборудования/расходного м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 для осуществлени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лицензирования на медицинскую услугу по </w:t>
            </w:r>
            <w:proofErr w:type="spell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предрейсовому</w:t>
            </w:r>
            <w:proofErr w:type="spellEnd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послерейсовому</w:t>
            </w:r>
            <w:proofErr w:type="spellEnd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осмотру в 2017 году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422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01 1 01 00170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оконных блоков для МБУЗ «Мостовская ЦРБ»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01 1 01 00220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44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01 1 01 00220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раннего выявления забол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ваний, включая проведение медицинских 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мотров населения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17 433,2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17 433,2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17 433,2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 полномочий по организации оказания мед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цинской помощи в соответствии с Террит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риальной программой государственных г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рантий бесплатного оказания гражданам м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дицинской помощи  в Краснодарском крае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17 433,2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17 433,2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17 433,2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6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17 433,2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17 433,2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17 433,2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183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системы оказания сп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циализированной, включая </w:t>
            </w:r>
            <w:proofErr w:type="gram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гичную</w:t>
            </w:r>
            <w:proofErr w:type="gramEnd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медицинской помощи, скорой, в том числе скорой специализированной, медици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помощи, медицинской эвакуации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74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оказания скорой, специ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лизированной, включая </w:t>
            </w:r>
            <w:proofErr w:type="gram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</w:t>
            </w:r>
            <w:proofErr w:type="gramEnd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медицинской помощи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11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поддержки жертвам политических 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прессий, труженикам тыла, ветеранам труда, ветеранам военной службы, достигшим во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раста, дающего право на пенсию по старости, в бесплатном изготовлении и ремонте зубных протезов (кроме изготовленных из драгоце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металлов) в сложных клинических и те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нологических случаях зубопротезирования </w:t>
            </w:r>
            <w:proofErr w:type="gramEnd"/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3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льготного 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карственного обеспечения в амбулаторных условиях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29 759,1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29 759,1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29 759,1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7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обеспечения льготной категории граждан лекарственными препаратами и м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дицинскими изделиями в амбулаторных у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ловиях за счет сре</w:t>
            </w:r>
            <w:proofErr w:type="gram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01 6 03 00000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29 759,1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29 759,1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29 759,1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44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поддержки отдельным группам нас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в обеспечении лекарственными преп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ратами и медицинскими изделиями, кроме групп населения, получающих инсулины, </w:t>
            </w:r>
            <w:proofErr w:type="spell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таблетированные</w:t>
            </w:r>
            <w:proofErr w:type="spellEnd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средства самоконтроля и диагностические средства, либо перенесших пересадки орг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и тканей, получающих иммунодепресса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01 6 03 61080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29 759,1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29 759,1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29 759,1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01 6 03 61080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29 759,1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29 759,1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29 759,1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6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 «Развитие сельского хозяйства и регулирование рынков  сельскохозяйственной продукции, сырья и продовольствия»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9 798,0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Устойчивое развитие сельских территорий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9 798,0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социальной и инженерной инфр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в сельской местности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9 798,0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D7217C" w:rsidRPr="00DE3896" w:rsidTr="00186CF6">
        <w:trPr>
          <w:trHeight w:val="28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федеральной цел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программы «Устойчивое развитие сел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территорий на 2014-2017 годы и на п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 до 2020 года»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 02 L0180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17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 имущества государственной (муниц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 02 L0180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2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федеральной 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программы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сел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территорий на 2014 - 2017 годы и на п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 до 2020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 02 R0180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 имущества государственной (муниц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пальной)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 02 R0180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инженерной инфр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в сельской местности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24 4 02 62720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7 182,5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6 608,5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D7217C" w:rsidRPr="00DE3896" w:rsidTr="00186CF6">
        <w:trPr>
          <w:trHeight w:val="323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 имущества государственной (муниц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пальной) собственности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24 4 02 62720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7 182,5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6 608,5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Скорая медицинская помощь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422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Мостовский район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здравоохранения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2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раннего выявления забол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ваний, включая проведение медицинских 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мотров населения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423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 полномочий по организации оказания мед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цинской помощи в соответствии с Террит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риальной программой государственных г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рантий бесплатного оказания гражданам м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дицинской помощи  в Краснодарском крае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81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92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Заготовка, переработка, хранение и обеспеч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безопасности донорской крови и ее ко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понентов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Мостовский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здравоохранения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2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раннего выявления забол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ваний, включая проведение медицинских 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мотров населения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84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 полномочий по организации оказания мед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цинской помощи в соответствии с Террит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риальной программой государственных г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рантий бесплатного оказания гражданам м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дицинской помощи  в Краснодарском крае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564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2 330,5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2 330,5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5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Мостовский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здравоохранения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системы здравоохр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мер социальной поддержки отдел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категориям граждан и обучающимся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на возмещение расходов по оплате жилья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01 5 01 00210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9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01 5 01 00210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студентам по целевым направлен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МБУЗ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Мостовская 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01 5 01 10190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12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01 5 01 10190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Мостовский район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сности населения»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09 0 00 00000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терроризма и экстремизма 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09 5 00 00000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щенности социально значимых объектов, а также информационно-пропагандистское 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провождение антитеррористической деятел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09 5 01 00000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847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реализации в муниципальных учреждениях здравоохранения мероприятий по профилактике терроризма в Краснода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крае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09 5 01 60480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09 5 01 60480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2 275,3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2 275,3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</w:tr>
      <w:tr w:rsidR="00D7217C" w:rsidRPr="00DE3896" w:rsidTr="00186CF6">
        <w:trPr>
          <w:trHeight w:val="31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Мостовский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здравоохранения»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11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оказания сп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циализированной, включая </w:t>
            </w:r>
            <w:proofErr w:type="gram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гичную</w:t>
            </w:r>
            <w:proofErr w:type="gramEnd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медицинской помощи, скорой, в том числе скорой специализированной, медици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помощи, медицинской эвакуации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12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дополн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денежной компенсации на усиленное питание доноров крови и (или) ее компоне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01 2 03 60690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01 2 03 60690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2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Мостовский район «Социальная поддержка граждан»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отдельных категорий граждан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2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 лицам, удостоенным звания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четный гражданин 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Мостовский район»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81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денежной 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 лицам, удостоенным звания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гражданин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Мостовский район»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6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7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чрезвычайных ситуаций и стихийных бедствий природного и техногенного характера и их последствий на территории Краснодарского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</w:tr>
      <w:tr w:rsidR="00D7217C" w:rsidRPr="00DE3896" w:rsidTr="00186CF6">
        <w:trPr>
          <w:trHeight w:val="32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и ликвидацию чрезвычайных ситуаций и стихийных бедствий и их последствий, не относящиеся к публичным нормативным об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зательствам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</w:tr>
      <w:tr w:rsidR="00D7217C" w:rsidRPr="00DE3896" w:rsidTr="00186CF6">
        <w:trPr>
          <w:trHeight w:val="49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в виде единовременной выплаты на приобрет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жилого помещения гражданам, утрати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 жилые помещения в результате чрезв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чайной ситуации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auto" w:fill="auto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администрации Краснодарского края на предупреждение и ликвидацию последствий ЧС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96 2 01 62400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1 796,7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auto" w:fill="auto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96 2 01 62400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1 796,7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D7217C" w:rsidRPr="00DE3896" w:rsidTr="00186CF6">
        <w:trPr>
          <w:trHeight w:val="253"/>
        </w:trPr>
        <w:tc>
          <w:tcPr>
            <w:tcW w:w="4977" w:type="dxa"/>
            <w:shd w:val="clear" w:color="auto" w:fill="auto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Единовременная выплата на приобретение жилого помещения гражданам, утратившим 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жилье в результате чрезвычайной ситуации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 01 S2400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38"/>
        </w:trPr>
        <w:tc>
          <w:tcPr>
            <w:tcW w:w="4977" w:type="dxa"/>
            <w:shd w:val="clear" w:color="auto" w:fill="auto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 01 S2400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 муниц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11 450,9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11 450,9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программа Мостовского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Мостовского района»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11 450,9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D7217C" w:rsidRPr="00DE3896" w:rsidTr="00186CF6">
        <w:trPr>
          <w:trHeight w:val="293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Мосто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11 450,9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D7217C" w:rsidRPr="00DE3896" w:rsidTr="00186CF6">
        <w:trPr>
          <w:trHeight w:val="57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11 450,9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28 2 01 10520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11 450,9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D7217C" w:rsidRPr="00DE3896" w:rsidTr="00186CF6">
        <w:trPr>
          <w:trHeight w:val="17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пального) долга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28 2 01 10520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11 450,9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D7217C" w:rsidRPr="00DE3896" w:rsidTr="00186CF6">
        <w:trPr>
          <w:trHeight w:val="172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Мостовский район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42 810,4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42 810,4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104E1F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42 810,4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104E1F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логовых и таможенных органов и органов финансового (финансово-бюджетного) надз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82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Мостовского ра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"Управление муниципальными финанс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Мостовского района"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17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Краснодарского края и обеспечение сбалансированности бюджета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 финансового 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28 3 09 00000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28 3 09 00190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28 3 09 00190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11 330,5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11 330,5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28 3 09 00190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2 253,5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2 253,5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2 253,5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28 3 09 00190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муниц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Мостовского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муниципальными финанс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Мостовского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6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28 2 01 10520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пального) долга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28 2 01 10520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рты общего характ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бюджетам бюджетной системы Росси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Федерации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29 214,5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29 214,5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29 214,5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29 214,5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программа Мостовского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она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муниципальными финанс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Мостовского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29 214,5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29 214,5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межбюджетных отнош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29 214,5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29 214,5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28 1 01 0000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29 214,5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29 214,5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29 214,5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3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районов по реализации расходных обяз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 по выравниванию бюджетной обе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печенности поселений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28 1 01 60030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24 540,2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24 540,2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24 540,2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28 1 01 60030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24 540,2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24 540,2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24 540,2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районов по реализации расходных обяз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 по выравниванию бюджетной обе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печенности поселений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01 S0030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4 674,3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 01 S0030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4 674,3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104E1F" w:rsidTr="00186CF6">
        <w:trPr>
          <w:trHeight w:val="17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</w:t>
            </w: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ного образования Мостовский район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3 007,1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104E1F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2 984,4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104E1F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99,2</w:t>
            </w:r>
          </w:p>
        </w:tc>
      </w:tr>
      <w:tr w:rsidR="00D7217C" w:rsidRPr="00DE3896" w:rsidTr="00186CF6">
        <w:trPr>
          <w:trHeight w:val="191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логовых и таможенных органов и органов финансового (финансово-бюджетного) надз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2 984,4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      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2 984,4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 и его заместители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79 1  00 00000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Контрольно-счетная палата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79 9 00 00190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D7217C" w:rsidRPr="00DE3896" w:rsidTr="00186CF6">
        <w:trPr>
          <w:trHeight w:val="106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79 9 00 00190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17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79 9 00 00190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D7217C" w:rsidRPr="00DE3896" w:rsidTr="00186CF6">
        <w:trPr>
          <w:trHeight w:val="1403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пос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переданных контрольно-счетному 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гану (КСП) муниципального района по ос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ществлению внешнего муниципального ф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нансового контроля.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79 9 00 23000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D7217C" w:rsidRPr="00DE3896" w:rsidTr="00186CF6">
        <w:trPr>
          <w:trHeight w:val="10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79 9 00 23000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79 9 00 23000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79 9 00 23000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D7217C" w:rsidRPr="00DE3896" w:rsidTr="00186CF6">
        <w:trPr>
          <w:trHeight w:val="46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Районное управление образованием адм</w:t>
            </w: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нистрации муниципального образов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ния Мостовский район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881 110,3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881 110,3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104E1F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878 269,3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104E1F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99,7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818 214,6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818 214,6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817 081,2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265 312,3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265 312,3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265 312,3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422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262 562,3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262 562,3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262 562,3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Краснодарского края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262 562,3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262 562,3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262 562,3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5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современных механизмов, содерж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технологий дошкольного, общего и д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258 197,7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258 197,7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258 197,7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47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 бесплатного  образования (краевой бюджет)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02 1 02 60860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200 470,8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200 470,8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200 470,8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22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02 1 02 60860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200 470,8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200 470,8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200 470,8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местного значения в сфере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02 1 02 65860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57 726,9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57 726,9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57 726,9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14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02 1 02 65860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57 726,9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57 726,9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57 726,9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49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системы образования Красн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дарского края высококвалифицированными кадрами, создание механизмов мотивации п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дагогов к повышению качества работы и 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прерывному профессиональному развитию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02 1 07 00000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55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поддержки в виде компенсации ра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 на оплату жилых  помещений, отопл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освещения педагогическим работникам муниципальных образовательных учрежд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расположенных на территории Красн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дарского края, проживающим и работающим в сельской местности, рабочих поселках (п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селках городского типа)  Краснодарского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02 1 07 60820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02 1 07 60820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4 364,6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09 8 00 00000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09 8 01 00000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населения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09 8 01 10240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09 8 01 10240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(муниципальные) гарантии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63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99 9 00 60050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99 9 00 60050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480 950,0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480 950,0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480 949,4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12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Мостовский район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465 309,0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465 309,0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465 308,8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4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государственной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Краснодарского края «Развитие образования»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465 309,0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465 309,0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465 308,8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организаций, обеспечивающих до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 населения Краснодарского края к качес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венным услугам дошкольного, общего обр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и дополнительного образования д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13 246,9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13 246,9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13 246,9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411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риятий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(краевой бюджет)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02 1 01 60600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3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02 1 01 60600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92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</w:t>
            </w:r>
            <w:proofErr w:type="spellEnd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общеобразовательных организ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L0970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L0970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</w:t>
            </w:r>
            <w:proofErr w:type="spellEnd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общеобразовательных организ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R0970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R0970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реализацию мероп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риятий муниципальной программы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S0600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S0600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4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современных механизмов, содерж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технологий дошкольного, общего и д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439 895,7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439 895,7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439 895,5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сфере развития 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(капитальный ремонт, строител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02 1 02 10090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422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02 1 02 10090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92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по обеспечению государственных гарантий реализации прав на получение общедосту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 бесплатного  образования (краевой бюджет)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02 1 02 60860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366 609,8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366 609,8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366 609,8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82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02 1 02 60860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366 609,8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366 609,8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366 609,8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11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финансовому обеспечению получения образования в частных дошкол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и образовательных организациях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02 1 02 62460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5 594,4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5 594,4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3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02 1 02 62460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5 594,4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5 594,4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0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местного значения в сфере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02 1 02 65860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65 181,5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65 181,5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65 181,3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1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02 1 02 65860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65 181,5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1E58B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65 181,5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D7217C" w:rsidRPr="001E58B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65 181,3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1E58B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11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финансовому обеспечению получения образования в частных дошкол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и образовательных организациях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02 1 02 67460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52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02 1 02 67460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3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специальной поддержке отдельных категорий обучающихся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02 1 04 00000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0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нием учащихся из многодетных семей </w:t>
            </w:r>
            <w:proofErr w:type="gram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ниципальных образовательных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02 1 04 62370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9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02 1 04 62370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434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востребованной системы оценки качества образования и образовател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результатов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02 1 06 00000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11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материальному обеспечению пунктов пр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экзаменов для государственной ит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говой аттестации по образовательным пр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граммам основного общего и  среднего общ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02 1 06 62500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5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02 1 06 62500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51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системы образования Красн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дарского края высококвалифицированными кадрами, создание механизмов мотивации п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дагогов к повышению качества работы и 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прерывному профессиональному развитию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02 1 07 00000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8 519,6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8 519,6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564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поддержки в виде компенсации ра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 на оплату жилых  помещений, отопл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освещения педагогическим работникам муниципальных образовательных учрежд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расположенных на территории Красн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дарского края, проживающим и работающим в сельской местности, рабочих поселках (п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селках городского типа)  Краснодарского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02 1 07 60820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8 519,6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8 519,6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5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02 1 07 60820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8 519,6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8 519,6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5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Мостовский район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безопасности населения»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D7217C" w:rsidRPr="00DE3896" w:rsidTr="00186CF6">
        <w:trPr>
          <w:trHeight w:val="14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09 8 00 00000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D7217C" w:rsidRPr="00DE3896" w:rsidTr="00186CF6">
        <w:trPr>
          <w:trHeight w:val="304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09 8 01 00000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населения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09 8 01 10240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D7217C" w:rsidRPr="00DE3896" w:rsidTr="00186CF6">
        <w:trPr>
          <w:trHeight w:val="30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09 8 01 10240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D7217C" w:rsidRPr="00DE3896" w:rsidTr="00186CF6">
        <w:trPr>
          <w:trHeight w:val="177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безопасного участия детей в д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рожном движении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09 8 02 00000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5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предупре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дению детского дорожно-транспортного травматизма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09 8 02 62470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5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09 8 02 62470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5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осуществл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мероприятий по предупреждению детск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дорожно-транспортного травматизма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8 02 S2470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5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8 02 S2470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 (муниципальные) гарантии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6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99 9 00 60050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5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99 9 00 60050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32 161,2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32 161,2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32 161,2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24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Мостовский район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32 098,7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32 098,7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32 098,7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дошкольного, общего и дополн</w:t>
            </w:r>
            <w:r w:rsidRPr="00DB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B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образования детей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31 369,0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31 369,0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31 369,0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8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современных механизмов, содерж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технологий дошкольного, общего и д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31 369,0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31 369,0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31 369,0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5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местного значения в сфере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02 1 02 65860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31 369,0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31 369,0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31 369,0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02 1 02 65860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31 369,0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31 369,0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31 369,0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1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системы образования Красн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дарского края высококвалифицированными кадрами, создание механизмов мотивации п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дагогов к повышению качества работы и 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прерывному профессиональному развитию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02 1 07 00000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847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поддержки в виде компенсации ра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 на оплату жилых  помещений, отопл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освещения педагогическим работникам муниципальных образовательных учрежд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расположенных на территории Красн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дарского края, проживающим и работающим в сельской местности, рабочих поселках (п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селках городского типа)  Краснодарского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02 1 07 60820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41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02 1 07 60820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417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Мостовский район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еской культуры и спорта»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5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товский район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физической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5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субъектам физической культуры и спорта и развитие физической культуры и массового спорта на Кубани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5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муниципальных физкультурно-спортивных организаций, осуществляющих подготовку спортивного резерва, и муниц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образовательных учреждений д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полнительного образования дете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Краснода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 отраслей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 и спорт»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12 1 01 60740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5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12 1 01 60740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2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4 421,5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4 421,5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563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Мостовский район «Дети Куб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3 911,5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3 911,5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риятия муниципальной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«Дети Кубани»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3 911,5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3 911,5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4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отдыха и оздоровления детей в Краснодарском крае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05 1 06 00000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3 911,5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3 911,5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423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05 1 06 00050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2 894,7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2 894,7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2 894,7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434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05 1 06 00050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2 894,7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2 894,7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2 894,7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1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иятий муниципальной программы  «Дети Кубани»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(краевой бюджет)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05 1 06 60590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59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05 1 06 60590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83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реализацию мероприятий государственной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 Краснодарского края «Дети Кубани»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06 S0590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0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06 S0590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0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Мостовский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«Содействие занятости населения»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1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политики содействия занятости населения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2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трудоустройству граждан и обе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печению работодателей рабочей силой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7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08 1 01 09610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564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08 1 01 09610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35 369,6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35 369,6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34 236,8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D7217C" w:rsidRPr="00DE3896" w:rsidTr="00186CF6">
        <w:trPr>
          <w:trHeight w:val="12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дошкольного, общего и дополн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образования детей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32 885,2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D7217C" w:rsidRPr="00DE3896" w:rsidTr="00186CF6">
        <w:trPr>
          <w:trHeight w:val="41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Краснодарского края «Развитие образования»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32 885,2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D7217C" w:rsidRPr="00DE3896" w:rsidTr="00186CF6">
        <w:trPr>
          <w:trHeight w:val="28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современных механизмов, содерж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и технологий дошкольного, общего и д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26 797,2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D7217C" w:rsidRPr="00DE3896" w:rsidTr="00186CF6">
        <w:trPr>
          <w:trHeight w:val="712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услуг) подведомственных учреждений, в том числе на предоставление муниципальным бюджетным и автономным учреждениям су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15 094,3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15 094,3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15 090,3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001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14 485,7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14 485,7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14 485,7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57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сфере развития 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(прочие мероприятия)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02 1 02 10090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11 850,2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11 850,2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10 721,4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D7217C" w:rsidRPr="00DE3896" w:rsidTr="00186CF6">
        <w:trPr>
          <w:trHeight w:val="364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02 1 02 10090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17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02 1 02 10090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11 598,3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11 598,3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10 469,5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D7217C" w:rsidRPr="00DE3896" w:rsidTr="00186CF6">
        <w:trPr>
          <w:trHeight w:val="2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 бесплатного  образования (краевой бюджет)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02 1 02 60860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05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02 1 02 60860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434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районного упра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образованием Мостовского района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02 1 09 00000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6 088,0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02 1 09 00190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6 088,0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02 1 09 00190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5 957,5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5 957,5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02 1 09 00190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33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02 1 09 00190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6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«Доступная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31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риятия муниципальной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«Доступная среда»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117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приорите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объектов и услуг в приоритетных сферах жизнедеятельности инвалидов и других </w:t>
            </w:r>
            <w:proofErr w:type="spell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ломобильных</w:t>
            </w:r>
            <w:proofErr w:type="spellEnd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24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риятий муниципальной программы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04 1 01 11490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88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04 1 01 11490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21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Мостовский район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безопасности населения»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терроризма и экстремизма 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09 5 00 00000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96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щенности социально значимых объектов, а также информационно-пропагандистское 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провождение антитеррористической деятел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09 5 01 00000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57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терроризма и экстремизма 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(краевой бюджет)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09 5 01 60460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23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09 5 01 60460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91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 (краевой бюджет)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5 01 S0460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5 01 S0460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9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Мостовский район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незаконному обороту наркотиков»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2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563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сокращению спроса на наркотики путем развития госуда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системы профилактики немедици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потребления наркотиков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 противодейс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вию незаконному потреблению и обороту наркотических средств в муниципальном 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разовании Мостовский район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21 1 01 10120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433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21 1 01 10120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62 895,7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62 895,7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61 188,1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62 895,7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62 895,7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61 188,1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D7217C" w:rsidRPr="00DE3896" w:rsidTr="00186CF6">
        <w:trPr>
          <w:trHeight w:val="7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Мостовский райо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«Развитие образования»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0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Краснодарского края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2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современных механизмов, содерж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и технологий дошкольного, общего и д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803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обеспечению выплаты ко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пенсации части родительской платы за пр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и уход за детьми, посещающими орг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низации, реализующие общеобразовательную программу дошкольного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02 1 02 60710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02 1 02 60710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84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02 1 02 60710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6 390,9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6 390,9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6 390,9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532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Мостовский район «Социальная поддержка граждан»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56 410,7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56 410,7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54 703,1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56 410,7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56 410,7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54 703,1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D7217C" w:rsidRPr="00DE3896" w:rsidTr="00186CF6">
        <w:trPr>
          <w:trHeight w:val="2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осуществления п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реданных органам местного самоуправления отдельных государственных полномочий, 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правленных на социальную поддержку гра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03 3 04 00000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56 410,7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56 410,7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54 703,1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D7217C" w:rsidRPr="00DE3896" w:rsidTr="00186CF6">
        <w:trPr>
          <w:trHeight w:val="862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ежемеся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денежных выплат на содержание детей-сирот и детей, оставшихся без попечения 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дителей, находящихся под опекой (попеч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тельством) или переданных на воспитание в приемные семьи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03 3 04 60670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33 510,7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33 510,7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31 920,8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03 3 04 60670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03 3 04 60670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33 351,6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33 351,6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31 772,6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D7217C" w:rsidRPr="00DE3896" w:rsidTr="00186CF6">
        <w:trPr>
          <w:trHeight w:val="87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обеспечению выплаты ежем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03 3 04 60680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22 552,1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22 552,1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22 537,4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03 3 04 60680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03 3 04 60680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22 460,2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22 460,2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22 460,2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6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денежных средств на обеспечение бесплатного проезда на горо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ском, пригородном, в сельской местности на внутрирайонном транспорте (кроме такси) детей-сирот и детей, оставшихся без попеч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родителей, находящихся под опекой (п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печительством) или на воспитании в прие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семьях (за исключением детей, обуча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федеральных образовательных учр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ждениях)</w:t>
            </w:r>
            <w:proofErr w:type="gramEnd"/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03 3 04 60700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D7217C" w:rsidRPr="00DE3896" w:rsidTr="00186CF6">
        <w:trPr>
          <w:trHeight w:val="433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03 3 04 60700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ежемеся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денежных выплат на содержание детей-сирот, детей, оставшихся без попечения 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дителей, переданных на патронатное восп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03 3 04 60720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03 3 04 60720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03 3 04 60720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обеспечению выплаты ежем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сячного вознаграждения патронатным восп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тателям за оказание услуг по осуществлению патронатного воспитания, социального п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троната и </w:t>
            </w:r>
            <w:proofErr w:type="spell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03 3 04 60730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03 3 04 60730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03 3 04 60730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D7217C" w:rsidRPr="00DE3896" w:rsidTr="00186CF6">
        <w:trPr>
          <w:trHeight w:val="42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</w:t>
            </w: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пального образования Мостовский район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161 307,7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161 307,7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104E1F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160 864,7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104E1F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99,7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45 273,7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45 273,7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45 273,7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45 273,7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45 273,7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45 273,7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Мостовский район «Развитие культуры»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45 273,7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45 273,7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45 273,7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2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иятия муниципальной  программы «Развитие культуры»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45 273,7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45 273,7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45 273,7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3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Кубани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12 439,5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2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кул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Мостовского района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10 1 03 10150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12 439,5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33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10 1 03 10150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12 439,5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учреждений отрасли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кусство и кинематография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предоставл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услуг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10 1 05 00000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32 834,2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32 834,2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32 834,2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услуг) подведомственных учреждений, в том числе на предоставление муниципальным бюджетным и автономным учреждениям су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10 1 05 00590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32 320,6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32 320,6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32 320,6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10 1 05 00590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32 320,6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32 320,6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32 320,6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поддержки в виде компенсации ра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 на оплату жилых помещений, отопл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освещения педагогическим работникам муниципальных образовательных учрежд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расположенных на территории Красн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дарского края, проживающим и работающим в сельской местности, рабочих поселках (п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селках городского типа) Краснодарского края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10 1 05 60820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10 1 05 60820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2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116 034,0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116 034,0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115 591,0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D7217C" w:rsidRPr="00DE3896" w:rsidTr="00186CF6">
        <w:trPr>
          <w:trHeight w:val="132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108 100,8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108 100,8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107 657,8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D7217C" w:rsidRPr="00DE3896" w:rsidTr="00186CF6">
        <w:trPr>
          <w:trHeight w:val="68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Мостовский район «Развитие культуры»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107 911,3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107 911,3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107 468,3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D7217C" w:rsidRPr="00DE3896" w:rsidTr="00186CF6">
        <w:trPr>
          <w:trHeight w:val="417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иятия муниципальной  программы «Развитие культуры»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107 911,3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107 911,3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107 468,3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Кубани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31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кул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Мостовского района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10 1 03 10150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10 1 03 10150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5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03 R5190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03 R5190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03 L5190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03 L5190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6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сферы культуры и 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58 222,2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58 222,2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58 222,2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0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органам местного самоуправления в целях поэтапного повышения уровня сре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заработной платы работников муниц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учреждений  до средней заработной платы по Краснодарскому краю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10 1 04 60120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42 337,3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42 337,3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42 337,3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10 1 04 60120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42 337,3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42 337,3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42 337,3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6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04 S0120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15 884,9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15 884,9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15 884,9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04 S0120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15 884,9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15 884,9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15 884,9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чреждений отрасли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кусство и кинематография»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предоставл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государственных услуг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10 1 05 00000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48 611,6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48 611,6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48 168,6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услуг) подведомственных учреждений, в том числе на предоставление муниципальным бюджетным и автономным учреждениям су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10 1 05 00590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3 547,2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3 547,2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10 1 05 00590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3 547,2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3 547,2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3 547,2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3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пос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ления по созданию условий для организации досуга и обеспечения услугами организаций культуры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10 1 05 21000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35 823,3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35 823,3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35 380,3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D7217C" w:rsidRPr="00DE3896" w:rsidTr="00186CF6">
        <w:trPr>
          <w:trHeight w:val="76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10 1 05 21000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35 823,3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35 823,3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35 380,3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пос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по организации библиотечного обсл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живания населения, комплектованию и обе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печению сохранности библиотечных фондов библиотек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10 1 05 22000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9 241,1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9 241,1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9 241,1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13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10 1 05 22000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9 241,1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9 241,1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9 241,1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553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Мостовский район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политика и развитие гражданского общ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513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развитие национальных культур в Мосто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районе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гражда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мира и национального согласия, укре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единства многонационального народа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гармонизации межнациональных отношений в муниципал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образовании Мостовский район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16 2 01 10170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16 2 01 10170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49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Мостовский район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незаконному обороту наркотиков»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3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501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сокращению спроса на наркотики путем развития госуда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системы профилактики немедици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потребления наркотиков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0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 противодейс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вию незаконному потреблению и обороту наркотических средств в муниципальном 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разовании Мостовский район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21 1 01 10120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563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21 1 01 10120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433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 (муниципальные) гарантии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99 9 00 60050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5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99 9 00 60050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0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тографии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7 933,2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7 933,2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Мостовский район «Развитие культуры»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7 933,2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7 933,2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45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7 933,2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7 933,2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22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культуры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10 1 09 00000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7 933,2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7 933,2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84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10 1 09 00190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3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10 1 09 00190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10 1 09 00190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05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услуг) подведомственных учреждений, в том числе на предоставление муниципальным бюджетным и автономным учреждениям су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10 1 09 00590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10 1 09 00590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3 695,0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24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пос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по созданию условий для организации досуга и обеспечения услугами организаций культуры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10 1 09 21000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2 577,0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2 577,0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2 577,0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10 1 09 21000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2 126,2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2 126,2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2 126,2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8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10 1 09 21000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4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администрации муниципального образ</w:t>
            </w: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вания Мостовский район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33 154,1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33 154,1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104E1F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33 154,0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104E1F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33 154,1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33 154,1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33 154,0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9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32 242,7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32 242,7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32 242,6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512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Мостовский район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безопасности населения»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09 0 00 00000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12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терроризма и экстремизма 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09 5 00 00000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7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инженерно-технической защ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щенности социально значимых объектов, а также информационно-пропагандистское 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провождение антитеррористической деятел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09 5 01 00000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0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си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профилактики, пресечению проявлений терроризма и экстремизма на территории м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Мостовский район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09 5 01 10110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441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09 5 01 10110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24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Мостовский район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физической культуры и спорта»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12 0 00 00000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32 083,2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32 083,2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32 083,1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464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граммы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товский район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физической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32 083,2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32 083,2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32 083,1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субъектам физической культуры и спорта и развитие физической культуры и массового спорта на Кубани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D7217C" w:rsidRPr="00DE3896" w:rsidTr="00186CF6">
        <w:trPr>
          <w:trHeight w:val="151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муниципальных физкультурно-спортивных организаций, осуществляющих подготовку спортивного резерва, и муниц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образовательных учреждений д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полнительного образования дете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Краснода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 отраслей «Образование» и «Физ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культура и спорт»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12 1 01 60740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D7217C" w:rsidRPr="00DE3896" w:rsidTr="00186CF6">
        <w:trPr>
          <w:trHeight w:val="7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12 1 01 60740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D7217C" w:rsidRPr="00DE3896" w:rsidTr="00186CF6">
        <w:trPr>
          <w:trHeight w:val="761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воспитание и физическое разв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граждан посредством организации и пр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(участия) физкультурных меропри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и массовых спортивных мероприятий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12 1 02 00000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9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масс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вого спорта, детско-юношеского спорта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9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41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культуры по физической культуре и спорту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12 1 07 00000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29 191,9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29 191,9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29 191,9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97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услуг) подведомственных учреждений, в том числе на предоставление муниципальным бюджетным и автономным учреждениям су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12 1 07 00590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29 191,9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29 191,9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29 191,9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12 1 07 00590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29 191,9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29 191,9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29 191,9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45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Мостовский район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незаконному обороту наркотиков»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04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4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сокращению спроса на наркотики путем развития госуда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системы профилактики немедици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потребления наркотиков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 противодейс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вию незаконному потреблению и обороту наркотических средств в муниципальном 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разовании Мостовский район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21 1 01 10120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7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21 1 01 10120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81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Мостовский район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физической культуры и спорта»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12 0 00 00000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11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товский район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и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30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12 1 07 00000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3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12 1 07 00000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6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12 1 07 00190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12 1 07 00190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86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  по делам молодежи администрации муниципального образования Мостовский район 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6 163,7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6 163,7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104E1F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6 155,1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104E1F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99,9</w:t>
            </w:r>
          </w:p>
        </w:tc>
      </w:tr>
      <w:tr w:rsidR="00D7217C" w:rsidRPr="00DE3896" w:rsidTr="00186CF6">
        <w:trPr>
          <w:trHeight w:val="142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6 163,7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6 163,7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6 155,1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D7217C" w:rsidRPr="00DE3896" w:rsidTr="00186CF6">
        <w:trPr>
          <w:trHeight w:val="147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5 164,7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5 164,7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5 164,7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41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Мостовский район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занятости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7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политики содействия занятости населения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трудоустройству граждан и обе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печению работодателей рабочей силой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6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временного трудоустройства несовершеннолетних граждан в возрасте от 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до 18 лет в свободное от учебы время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08 1 01 09610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281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08 1 01 09610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431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Мостовский район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Кубани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42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45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обеспечение реализации государственной молодежной политики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молоде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15 1 04 00130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15 1 04 00130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1 811,0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2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услуг) подведомственных учреждений, в том числе на предоставление муниципальным бюджетным и автономным учреждениям су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сидий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15 1 04 00590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3 234,7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3 234,7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3 234,7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15 1 04 00590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2 934,8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2 934,8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2 934,8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15 1 04 00590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15 1 04 00590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564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Мостовский район 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незаконному обороту наркотиков»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132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41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сокращению спроса на наркотики путем развития госуда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системы профилактики немедици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потребления наркотиков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424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 противодейс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вию незаконному потреблению и обороту наркотических средств в муниципальном 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разовании Мостовский район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21 1 01 10120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21 1 01 10120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217C" w:rsidRPr="00DE3896" w:rsidTr="00186CF6">
        <w:trPr>
          <w:trHeight w:val="7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D7217C" w:rsidRPr="00DE3896" w:rsidTr="00186CF6">
        <w:trPr>
          <w:trHeight w:val="598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Мостовский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Кубани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отдела </w:t>
            </w:r>
            <w:proofErr w:type="gram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дежной</w:t>
            </w:r>
            <w:proofErr w:type="gramEnd"/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Мостовского района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15 1 09 00000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15 1 09 00190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D7217C" w:rsidRPr="00DE3896" w:rsidTr="00186CF6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(муниципальными) органами, казенн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учреждениями, органами управления г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15 1 09 00190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D7217C" w:rsidRPr="00DE3896" w:rsidTr="00186CF6">
        <w:trPr>
          <w:trHeight w:val="424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для государс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15 1 09 00190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D7217C" w:rsidRPr="00DE3896" w:rsidRDefault="00D7217C" w:rsidP="00D7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D7217C" w:rsidRPr="0035273E" w:rsidRDefault="00D7217C" w:rsidP="00D721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7217C" w:rsidRDefault="00D7217C" w:rsidP="00D72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17C" w:rsidRPr="0054016A" w:rsidRDefault="00D7217C" w:rsidP="00D7217C">
      <w:pPr>
        <w:tabs>
          <w:tab w:val="left" w:pos="72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4016A">
        <w:rPr>
          <w:rFonts w:ascii="Times New Roman" w:hAnsi="Times New Roman"/>
          <w:sz w:val="28"/>
          <w:szCs w:val="28"/>
        </w:rPr>
        <w:t xml:space="preserve">аместитель главы </w:t>
      </w:r>
      <w:proofErr w:type="gramStart"/>
      <w:r w:rsidRPr="0054016A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D7217C" w:rsidRPr="0054016A" w:rsidRDefault="00D7217C" w:rsidP="00D7217C">
      <w:pPr>
        <w:tabs>
          <w:tab w:val="left" w:pos="72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4016A">
        <w:rPr>
          <w:rFonts w:ascii="Times New Roman" w:hAnsi="Times New Roman"/>
          <w:sz w:val="28"/>
          <w:szCs w:val="28"/>
        </w:rPr>
        <w:t>образования Мостовский район</w:t>
      </w:r>
      <w:r>
        <w:rPr>
          <w:rFonts w:ascii="Times New Roman" w:hAnsi="Times New Roman"/>
          <w:sz w:val="28"/>
          <w:szCs w:val="28"/>
        </w:rPr>
        <w:t>,</w:t>
      </w:r>
    </w:p>
    <w:p w:rsidR="00D7217C" w:rsidRPr="00FE13D7" w:rsidRDefault="00D7217C" w:rsidP="00D7217C">
      <w:pPr>
        <w:tabs>
          <w:tab w:val="left" w:pos="72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4016A">
        <w:rPr>
          <w:rFonts w:ascii="Times New Roman" w:hAnsi="Times New Roman"/>
          <w:sz w:val="28"/>
          <w:szCs w:val="28"/>
        </w:rPr>
        <w:t xml:space="preserve">начальник финансового управления                                                                                   </w:t>
      </w:r>
      <w:r w:rsidR="00186CF6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Pr="0054016A">
        <w:rPr>
          <w:rFonts w:ascii="Times New Roman" w:hAnsi="Times New Roman"/>
          <w:sz w:val="28"/>
          <w:szCs w:val="28"/>
        </w:rPr>
        <w:t>М.Г.Чеботова</w:t>
      </w:r>
      <w:proofErr w:type="spellEnd"/>
    </w:p>
    <w:p w:rsidR="000D11D7" w:rsidRDefault="000D11D7" w:rsidP="00D7217C">
      <w:pPr>
        <w:tabs>
          <w:tab w:val="left" w:pos="10773"/>
          <w:tab w:val="left" w:pos="11907"/>
        </w:tabs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D7" w:rsidRDefault="000D11D7" w:rsidP="00186CF6">
      <w:pPr>
        <w:tabs>
          <w:tab w:val="left" w:pos="13750"/>
        </w:tabs>
        <w:spacing w:after="0" w:line="240" w:lineRule="auto"/>
        <w:ind w:left="9204" w:firstLine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0D11D7" w:rsidRPr="00E37243" w:rsidRDefault="000D11D7" w:rsidP="00186CF6">
      <w:pPr>
        <w:tabs>
          <w:tab w:val="left" w:pos="13005"/>
        </w:tabs>
        <w:spacing w:after="0" w:line="240" w:lineRule="auto"/>
        <w:ind w:left="9204" w:firstLine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D7" w:rsidRDefault="000D11D7" w:rsidP="00186CF6">
      <w:pPr>
        <w:ind w:left="9204" w:firstLine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D11D7" w:rsidRDefault="000D11D7" w:rsidP="00186CF6">
      <w:pPr>
        <w:spacing w:line="240" w:lineRule="auto"/>
        <w:ind w:left="9204" w:firstLine="10"/>
        <w:jc w:val="center"/>
        <w:rPr>
          <w:rFonts w:ascii="Times New Roman" w:hAnsi="Times New Roman" w:cs="Times New Roman"/>
          <w:sz w:val="28"/>
          <w:szCs w:val="28"/>
        </w:rPr>
      </w:pPr>
      <w:r w:rsidRPr="00E3724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37243">
        <w:rPr>
          <w:rFonts w:ascii="Times New Roman" w:hAnsi="Times New Roman" w:cs="Times New Roman"/>
          <w:sz w:val="28"/>
          <w:szCs w:val="28"/>
        </w:rPr>
        <w:t xml:space="preserve"> Совета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243">
        <w:rPr>
          <w:rFonts w:ascii="Times New Roman" w:hAnsi="Times New Roman" w:cs="Times New Roman"/>
          <w:sz w:val="28"/>
          <w:szCs w:val="28"/>
        </w:rPr>
        <w:t>о</w:t>
      </w:r>
      <w:r w:rsidRPr="00E37243">
        <w:rPr>
          <w:rFonts w:ascii="Times New Roman" w:hAnsi="Times New Roman" w:cs="Times New Roman"/>
          <w:sz w:val="28"/>
          <w:szCs w:val="28"/>
        </w:rPr>
        <w:t>б</w:t>
      </w:r>
      <w:r w:rsidRPr="00E37243">
        <w:rPr>
          <w:rFonts w:ascii="Times New Roman" w:hAnsi="Times New Roman" w:cs="Times New Roman"/>
          <w:sz w:val="28"/>
          <w:szCs w:val="28"/>
        </w:rPr>
        <w:t>разования Мостовский район</w:t>
      </w:r>
    </w:p>
    <w:p w:rsidR="000D11D7" w:rsidRPr="00E37243" w:rsidRDefault="000D11D7" w:rsidP="00186CF6">
      <w:pPr>
        <w:ind w:left="9204" w:firstLine="10"/>
        <w:jc w:val="center"/>
        <w:rPr>
          <w:rFonts w:ascii="Times New Roman" w:hAnsi="Times New Roman" w:cs="Times New Roman"/>
          <w:sz w:val="28"/>
          <w:szCs w:val="28"/>
        </w:rPr>
      </w:pPr>
      <w:r w:rsidRPr="00E37243">
        <w:rPr>
          <w:rFonts w:ascii="Times New Roman" w:hAnsi="Times New Roman" w:cs="Times New Roman"/>
          <w:sz w:val="28"/>
          <w:szCs w:val="28"/>
        </w:rPr>
        <w:t>от __________№____</w:t>
      </w:r>
    </w:p>
    <w:p w:rsidR="000D11D7" w:rsidRPr="00E37243" w:rsidRDefault="000D11D7" w:rsidP="000D11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11D7" w:rsidRPr="0075754A" w:rsidRDefault="000D11D7" w:rsidP="000D1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54A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</w:p>
    <w:p w:rsidR="000D11D7" w:rsidRPr="00F97AA8" w:rsidRDefault="000D11D7" w:rsidP="000D1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AA8"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 Мостовский район по разделам и подразделам классификации расходов бюджета за 2017 год</w:t>
      </w:r>
    </w:p>
    <w:p w:rsidR="000D11D7" w:rsidRPr="00F97AA8" w:rsidRDefault="000D11D7" w:rsidP="000D1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A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B46DA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86CF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97AA8">
        <w:rPr>
          <w:rFonts w:ascii="Times New Roman" w:hAnsi="Times New Roman" w:cs="Times New Roman"/>
          <w:sz w:val="24"/>
          <w:szCs w:val="24"/>
        </w:rPr>
        <w:t xml:space="preserve">                                  (тыс. рублей)</w:t>
      </w:r>
    </w:p>
    <w:tbl>
      <w:tblPr>
        <w:tblW w:w="140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854"/>
        <w:gridCol w:w="576"/>
        <w:gridCol w:w="1275"/>
        <w:gridCol w:w="1418"/>
        <w:gridCol w:w="1559"/>
        <w:gridCol w:w="1418"/>
        <w:gridCol w:w="1408"/>
      </w:tblGrid>
      <w:tr w:rsidR="000D11D7" w:rsidRPr="00F97AA8" w:rsidTr="00B46DAF">
        <w:trPr>
          <w:trHeight w:val="30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54" w:type="dxa"/>
            <w:vMerge w:val="restart"/>
            <w:shd w:val="clear" w:color="auto" w:fill="auto"/>
            <w:vAlign w:val="center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Бюджет, </w:t>
            </w:r>
            <w:proofErr w:type="spellStart"/>
            <w:proofErr w:type="gramStart"/>
            <w:r w:rsidRPr="00F9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утвержден-ный</w:t>
            </w:r>
            <w:proofErr w:type="spellEnd"/>
            <w:proofErr w:type="gramEnd"/>
            <w:r w:rsidRPr="00F9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реше-нием</w:t>
            </w:r>
            <w:proofErr w:type="spellEnd"/>
            <w:r w:rsidRPr="00F9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</w:t>
            </w:r>
            <w:r w:rsidRPr="00F9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от 29 декабря 2015 года №35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Уточненная сводная бюджетная роспись на 2016 год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за 2016 год</w:t>
            </w:r>
          </w:p>
        </w:tc>
        <w:tc>
          <w:tcPr>
            <w:tcW w:w="1408" w:type="dxa"/>
            <w:vMerge w:val="restart"/>
            <w:shd w:val="clear" w:color="000000" w:fill="FFFFFF"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</w:t>
            </w: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 уточне</w:t>
            </w: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сво</w:t>
            </w: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бю</w:t>
            </w: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жетной росписи на 2016 год</w:t>
            </w:r>
          </w:p>
        </w:tc>
      </w:tr>
      <w:tr w:rsidR="000D11D7" w:rsidRPr="00F97AA8" w:rsidTr="00B46DAF">
        <w:trPr>
          <w:trHeight w:val="1799"/>
        </w:trPr>
        <w:tc>
          <w:tcPr>
            <w:tcW w:w="540" w:type="dxa"/>
            <w:vMerge/>
            <w:vAlign w:val="center"/>
            <w:hideMark/>
          </w:tcPr>
          <w:p w:rsidR="000D11D7" w:rsidRPr="00F97AA8" w:rsidRDefault="000D11D7" w:rsidP="000D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vMerge/>
            <w:vAlign w:val="center"/>
            <w:hideMark/>
          </w:tcPr>
          <w:p w:rsidR="000D11D7" w:rsidRPr="00F97AA8" w:rsidRDefault="000D11D7" w:rsidP="000D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0D11D7" w:rsidRPr="00F97AA8" w:rsidRDefault="000D11D7" w:rsidP="000D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D11D7" w:rsidRPr="00F97AA8" w:rsidRDefault="000D11D7" w:rsidP="000D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D11D7" w:rsidRPr="00F97AA8" w:rsidRDefault="000D11D7" w:rsidP="000D1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D11D7" w:rsidRPr="00F97AA8" w:rsidRDefault="000D11D7" w:rsidP="000D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D11D7" w:rsidRPr="00F97AA8" w:rsidRDefault="000D11D7" w:rsidP="000D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0D11D7" w:rsidRPr="00F97AA8" w:rsidRDefault="000D11D7" w:rsidP="000D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1D7" w:rsidRPr="00F97AA8" w:rsidTr="00B46DAF">
        <w:trPr>
          <w:trHeight w:val="225"/>
        </w:trPr>
        <w:tc>
          <w:tcPr>
            <w:tcW w:w="540" w:type="dxa"/>
            <w:shd w:val="clear" w:color="auto" w:fill="auto"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4" w:type="dxa"/>
            <w:shd w:val="clear" w:color="auto" w:fill="auto"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D11D7" w:rsidRPr="00F97AA8" w:rsidTr="00B46DAF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76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1 371 694,2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1 371 694,2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1 366 755,1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0D11D7" w:rsidRPr="00F97AA8" w:rsidTr="00B46DAF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104 150,1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104 150,1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103 657,0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99,5</w:t>
            </w:r>
          </w:p>
        </w:tc>
      </w:tr>
      <w:tr w:rsidR="000D11D7" w:rsidRPr="00F97AA8" w:rsidTr="00186CF6">
        <w:trPr>
          <w:trHeight w:val="1006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1 843,2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11D7" w:rsidRPr="00F97AA8" w:rsidTr="00186CF6">
        <w:trPr>
          <w:trHeight w:val="978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</w:t>
            </w: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органов государственной власти и представ</w:t>
            </w: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органов муниципальных образований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11D7" w:rsidRPr="00F97AA8" w:rsidTr="00186CF6">
        <w:trPr>
          <w:trHeight w:val="1281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</w:t>
            </w: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высших органов исполнительной власти суб</w:t>
            </w: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Российской Федерации, местных администр</w:t>
            </w: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58 624,0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58 624,0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58 161,9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tabs>
                <w:tab w:val="left" w:pos="439"/>
              </w:tabs>
              <w:spacing w:after="0" w:line="240" w:lineRule="auto"/>
              <w:ind w:left="875" w:hanging="8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0D11D7" w:rsidRPr="00F97AA8" w:rsidTr="00186CF6">
        <w:trPr>
          <w:trHeight w:val="419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11D7" w:rsidRPr="00F97AA8" w:rsidTr="00186CF6">
        <w:trPr>
          <w:trHeight w:val="993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 налоговых и таможенных органов финансового (финансово-бюджетного) надзора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16 574,5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D11D7" w:rsidRPr="00F97AA8" w:rsidTr="00B46DAF">
        <w:trPr>
          <w:trHeight w:val="224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11D7" w:rsidRPr="00F97AA8" w:rsidTr="00B46DAF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11D7" w:rsidRPr="00F97AA8" w:rsidTr="00186CF6">
        <w:trPr>
          <w:trHeight w:val="520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26 151,9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26 151,9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26 143,5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11D7" w:rsidRPr="00F97AA8" w:rsidTr="00B46DAF">
        <w:trPr>
          <w:trHeight w:val="491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11 866,0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11 866,0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11 736,1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98,9</w:t>
            </w:r>
          </w:p>
        </w:tc>
      </w:tr>
      <w:tr w:rsidR="000D11D7" w:rsidRPr="00F97AA8" w:rsidTr="00186CF6">
        <w:trPr>
          <w:trHeight w:val="989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</w:t>
            </w: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туаций природного и техногенного характера, гра</w:t>
            </w: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данская оборона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11 575,0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11 445,1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0D11D7" w:rsidRPr="00F97AA8" w:rsidTr="00B46DAF">
        <w:trPr>
          <w:trHeight w:val="228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</w:t>
            </w: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</w:t>
            </w:r>
            <w:proofErr w:type="gramStart"/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11D7" w:rsidRPr="00F97AA8" w:rsidTr="00B46DAF">
        <w:trPr>
          <w:trHeight w:val="236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17 390,9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17 390,9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17 367,2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0D11D7" w:rsidRPr="00F97AA8" w:rsidTr="00B46DAF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12 181,1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D11D7" w:rsidRPr="00F97AA8" w:rsidTr="00B46DAF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11D7" w:rsidRPr="00F97AA8" w:rsidTr="00B46DAF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11D7" w:rsidRPr="00F97AA8" w:rsidTr="00B46DAF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11D7" w:rsidRPr="00F97AA8" w:rsidTr="00B46DAF">
        <w:trPr>
          <w:trHeight w:val="270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11D7" w:rsidRPr="00F97AA8" w:rsidTr="00B46DAF">
        <w:trPr>
          <w:trHeight w:val="262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4 974,6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11D7" w:rsidRPr="00F97AA8" w:rsidTr="00B46DAF">
        <w:trPr>
          <w:trHeight w:val="251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54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11 494,3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11 494,3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11 485,1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0D11D7" w:rsidRPr="00F97AA8" w:rsidTr="00B46DAF">
        <w:trPr>
          <w:trHeight w:val="256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9 536,4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D11D7" w:rsidRPr="00F97AA8" w:rsidTr="00B46DAF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11D7" w:rsidRPr="00F97AA8" w:rsidTr="00B46DAF">
        <w:trPr>
          <w:trHeight w:val="204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870 739,2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870 739,2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869 597,2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0D11D7" w:rsidRPr="00F97AA8" w:rsidTr="00B46DAF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265 312,3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265 312,3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265 312,3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11D7" w:rsidRPr="00F97AA8" w:rsidTr="00B46DAF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480 950,0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480 950,0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480 949,3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11D7" w:rsidRPr="00F97AA8" w:rsidTr="00B46DAF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77 434,9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77 434,9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77 434,9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11D7" w:rsidRPr="00F97AA8" w:rsidTr="00B46DAF">
        <w:trPr>
          <w:trHeight w:val="420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</w:t>
            </w: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вышение квалификации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811,3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11D7" w:rsidRPr="00F97AA8" w:rsidTr="00B46DAF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9 862,1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11D7" w:rsidRPr="00F97AA8" w:rsidTr="00B46DAF">
        <w:trPr>
          <w:trHeight w:val="247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36 368,6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36 368,6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35 227,3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0D11D7" w:rsidRPr="00F97AA8" w:rsidTr="00186CF6">
        <w:trPr>
          <w:trHeight w:val="497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116 033,9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116 033,9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115 590,9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0D11D7" w:rsidRPr="00F97AA8" w:rsidTr="00B46DAF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108 100,7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108 100,7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107 657,7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0D11D7" w:rsidRPr="00F97AA8" w:rsidTr="00B46DAF">
        <w:trPr>
          <w:trHeight w:val="345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7 933,2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11D7" w:rsidRPr="00F97AA8" w:rsidTr="00186CF6">
        <w:trPr>
          <w:trHeight w:val="384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100 607,0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100 607,0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100 032,9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99,4</w:t>
            </w:r>
          </w:p>
        </w:tc>
      </w:tr>
      <w:tr w:rsidR="000D11D7" w:rsidRPr="00F97AA8" w:rsidTr="00186CF6">
        <w:trPr>
          <w:trHeight w:val="345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30 868,3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30 868,3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30 868,3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11D7" w:rsidRPr="00F97AA8" w:rsidTr="00186CF6">
        <w:trPr>
          <w:trHeight w:val="478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59 556,9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59 556,9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58 982,8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0D11D7" w:rsidRPr="00F97AA8" w:rsidTr="00186CF6">
        <w:trPr>
          <w:trHeight w:val="439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1 432,7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11D7" w:rsidRPr="00F97AA8" w:rsidTr="00186CF6">
        <w:trPr>
          <w:trHeight w:val="699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реработка, хранение  и обеспечение безопасности донорской крови и ее компонентов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6 418,6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11D7" w:rsidRPr="00F97AA8" w:rsidTr="00186CF6">
        <w:trPr>
          <w:trHeight w:val="395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B46DAF">
            <w:pPr>
              <w:tabs>
                <w:tab w:val="left" w:pos="50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  <w:r w:rsidR="00B4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2 330,5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11D7" w:rsidRPr="00F97AA8" w:rsidTr="00186CF6">
        <w:trPr>
          <w:trHeight w:val="355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65 570,3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65 570,3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63 463,4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96,8</w:t>
            </w:r>
          </w:p>
        </w:tc>
      </w:tr>
      <w:tr w:rsidR="000D11D7" w:rsidRPr="00F97AA8" w:rsidTr="00B46DAF">
        <w:trPr>
          <w:trHeight w:val="258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2 275,3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</w:tr>
      <w:tr w:rsidR="000D11D7" w:rsidRPr="00F97AA8" w:rsidTr="00B46DAF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62 895,7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62 895,7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61 188,1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0D11D7" w:rsidRPr="00F97AA8" w:rsidTr="00186CF6">
        <w:trPr>
          <w:trHeight w:val="453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33 154,1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33 154,1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33 154,0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D11D7" w:rsidRPr="00F97AA8" w:rsidTr="00186CF6">
        <w:trPr>
          <w:trHeight w:val="189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  <w:shd w:val="clear" w:color="auto" w:fill="auto"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32 242,7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32 242,7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32 242,6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11D7" w:rsidRPr="00F97AA8" w:rsidTr="00B46DAF">
        <w:trPr>
          <w:trHeight w:val="332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  <w:shd w:val="clear" w:color="auto" w:fill="auto"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911,4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D11D7" w:rsidRPr="00F97AA8" w:rsidTr="00186CF6">
        <w:trPr>
          <w:trHeight w:val="585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</w:t>
            </w: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 долга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11 473,9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11 473,9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11 456,8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0D11D7" w:rsidRPr="00F97AA8" w:rsidTr="00186CF6">
        <w:trPr>
          <w:trHeight w:val="679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</w:t>
            </w: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долга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11 456,8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D11D7" w:rsidRPr="00F97AA8" w:rsidTr="00186CF6">
        <w:trPr>
          <w:trHeight w:val="431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</w:t>
            </w: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рации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29 214,5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29 214,5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29 214,5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D11D7" w:rsidRPr="00F97AA8" w:rsidTr="00B46DAF">
        <w:trPr>
          <w:trHeight w:val="797"/>
        </w:trPr>
        <w:tc>
          <w:tcPr>
            <w:tcW w:w="540" w:type="dxa"/>
            <w:shd w:val="clear" w:color="auto" w:fill="auto"/>
            <w:noWrap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0D11D7" w:rsidRPr="00F97AA8" w:rsidRDefault="000D11D7" w:rsidP="000D1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29 214,5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D11D7" w:rsidRPr="00F97AA8" w:rsidRDefault="000D11D7" w:rsidP="000D1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0D11D7" w:rsidRPr="00471D22" w:rsidRDefault="000D11D7" w:rsidP="000D11D7">
      <w:pPr>
        <w:tabs>
          <w:tab w:val="left" w:pos="12474"/>
        </w:tabs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0D11D7" w:rsidRDefault="000D11D7" w:rsidP="000D1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DAF" w:rsidRPr="0092290C" w:rsidRDefault="00B46DAF" w:rsidP="000D11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11D7" w:rsidRPr="00907728" w:rsidRDefault="000D11D7" w:rsidP="000D11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7728">
        <w:rPr>
          <w:rFonts w:ascii="Times New Roman" w:hAnsi="Times New Roman" w:cs="Times New Roman"/>
          <w:sz w:val="28"/>
        </w:rPr>
        <w:t xml:space="preserve">Заместитель главы </w:t>
      </w:r>
    </w:p>
    <w:p w:rsidR="000D11D7" w:rsidRPr="00907728" w:rsidRDefault="000D11D7" w:rsidP="000D11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7728">
        <w:rPr>
          <w:rFonts w:ascii="Times New Roman" w:hAnsi="Times New Roman" w:cs="Times New Roman"/>
          <w:sz w:val="28"/>
        </w:rPr>
        <w:t>муниципального образования</w:t>
      </w:r>
    </w:p>
    <w:p w:rsidR="000D11D7" w:rsidRDefault="000D11D7" w:rsidP="000D11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7728">
        <w:rPr>
          <w:rFonts w:ascii="Times New Roman" w:hAnsi="Times New Roman" w:cs="Times New Roman"/>
          <w:sz w:val="28"/>
        </w:rPr>
        <w:t>Мостовский район, начальник</w:t>
      </w:r>
    </w:p>
    <w:p w:rsidR="000D11D7" w:rsidRPr="00907728" w:rsidRDefault="000D11D7" w:rsidP="000D11D7">
      <w:pPr>
        <w:spacing w:after="0" w:line="240" w:lineRule="auto"/>
        <w:ind w:right="-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финансового управления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М.Г.</w:t>
      </w:r>
      <w:r w:rsidRPr="00907728">
        <w:rPr>
          <w:rFonts w:ascii="Times New Roman" w:hAnsi="Times New Roman" w:cs="Times New Roman"/>
          <w:sz w:val="28"/>
          <w:szCs w:val="28"/>
        </w:rPr>
        <w:t>Чеботова</w:t>
      </w:r>
      <w:proofErr w:type="spellEnd"/>
    </w:p>
    <w:p w:rsidR="00B46DAF" w:rsidRDefault="00B46DAF" w:rsidP="0093188C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DAF" w:rsidRDefault="00B46DAF" w:rsidP="0093188C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DAF" w:rsidRDefault="00B46DAF" w:rsidP="0093188C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DAF" w:rsidRDefault="00B46DAF" w:rsidP="0093188C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DAF" w:rsidRDefault="00B46DAF" w:rsidP="0093188C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DAF" w:rsidRDefault="00B46DAF" w:rsidP="0093188C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DAF" w:rsidRDefault="00B46DAF" w:rsidP="0093188C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DAF" w:rsidRDefault="00B46DAF" w:rsidP="0093188C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DAF" w:rsidRDefault="00B46DAF" w:rsidP="0093188C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DAF" w:rsidRDefault="00B46DAF" w:rsidP="0093188C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DAF" w:rsidRDefault="00B46DAF" w:rsidP="0093188C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DAF" w:rsidRDefault="00B46DAF" w:rsidP="0093188C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DAF" w:rsidRDefault="00B46DAF" w:rsidP="0093188C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DAF" w:rsidRDefault="00B46DAF" w:rsidP="0093188C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DAF" w:rsidRDefault="00B46DAF" w:rsidP="0093188C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DAF" w:rsidRDefault="00B46DAF" w:rsidP="0093188C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DAF" w:rsidRDefault="00B46DAF" w:rsidP="0093188C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88C" w:rsidRDefault="0093188C" w:rsidP="00186CF6">
      <w:pPr>
        <w:spacing w:after="0" w:line="240" w:lineRule="auto"/>
        <w:ind w:left="8931" w:firstLine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93188C" w:rsidRDefault="0093188C" w:rsidP="00186CF6">
      <w:pPr>
        <w:spacing w:after="0" w:line="240" w:lineRule="auto"/>
        <w:ind w:left="8931" w:firstLine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88C" w:rsidRPr="00AB4A5B" w:rsidRDefault="0093188C" w:rsidP="00186CF6">
      <w:pPr>
        <w:spacing w:after="0" w:line="240" w:lineRule="auto"/>
        <w:ind w:left="8931" w:firstLine="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УТВЕРЖДЕНЫ</w:t>
      </w:r>
    </w:p>
    <w:p w:rsidR="00186CF6" w:rsidRDefault="0093188C" w:rsidP="00186CF6">
      <w:pPr>
        <w:spacing w:after="0" w:line="240" w:lineRule="auto"/>
        <w:ind w:left="8931" w:firstLine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E37243">
        <w:rPr>
          <w:rFonts w:ascii="Times New Roman" w:hAnsi="Times New Roman" w:cs="Times New Roman"/>
          <w:sz w:val="28"/>
          <w:szCs w:val="28"/>
        </w:rPr>
        <w:t xml:space="preserve"> Совета муниципального </w:t>
      </w:r>
    </w:p>
    <w:p w:rsidR="0093188C" w:rsidRDefault="0093188C" w:rsidP="00186CF6">
      <w:pPr>
        <w:spacing w:after="0" w:line="240" w:lineRule="auto"/>
        <w:ind w:left="8931" w:firstLine="10"/>
        <w:jc w:val="center"/>
        <w:rPr>
          <w:rFonts w:ascii="Times New Roman" w:hAnsi="Times New Roman" w:cs="Times New Roman"/>
          <w:sz w:val="28"/>
          <w:szCs w:val="28"/>
        </w:rPr>
      </w:pPr>
      <w:r w:rsidRPr="00E37243">
        <w:rPr>
          <w:rFonts w:ascii="Times New Roman" w:hAnsi="Times New Roman" w:cs="Times New Roman"/>
          <w:sz w:val="28"/>
          <w:szCs w:val="28"/>
        </w:rPr>
        <w:t>образования Мостовский район</w:t>
      </w:r>
    </w:p>
    <w:p w:rsidR="0093188C" w:rsidRDefault="0093188C" w:rsidP="00186CF6">
      <w:pPr>
        <w:spacing w:after="0" w:line="240" w:lineRule="auto"/>
        <w:ind w:left="8931" w:firstLine="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3724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______________</w:t>
      </w:r>
      <w:r w:rsidRPr="00E37243">
        <w:rPr>
          <w:rFonts w:ascii="Times New Roman" w:hAnsi="Times New Roman"/>
          <w:sz w:val="28"/>
          <w:szCs w:val="28"/>
        </w:rPr>
        <w:t>№</w:t>
      </w:r>
      <w:proofErr w:type="spellEnd"/>
      <w:r>
        <w:rPr>
          <w:rFonts w:ascii="Times New Roman" w:hAnsi="Times New Roman"/>
          <w:sz w:val="28"/>
          <w:szCs w:val="28"/>
        </w:rPr>
        <w:t>_____</w:t>
      </w:r>
    </w:p>
    <w:p w:rsidR="0093188C" w:rsidRDefault="0093188C" w:rsidP="0093188C">
      <w:pPr>
        <w:spacing w:after="0" w:line="240" w:lineRule="auto"/>
        <w:ind w:left="9912"/>
        <w:rPr>
          <w:rFonts w:ascii="Times New Roman" w:hAnsi="Times New Roman" w:cs="Times New Roman"/>
          <w:b/>
          <w:sz w:val="28"/>
          <w:szCs w:val="28"/>
        </w:rPr>
      </w:pPr>
    </w:p>
    <w:p w:rsidR="0093188C" w:rsidRDefault="0093188C" w:rsidP="0093188C">
      <w:pPr>
        <w:spacing w:after="0" w:line="240" w:lineRule="auto"/>
        <w:ind w:left="9912"/>
        <w:rPr>
          <w:rFonts w:ascii="Times New Roman" w:hAnsi="Times New Roman" w:cs="Times New Roman"/>
          <w:b/>
          <w:sz w:val="28"/>
          <w:szCs w:val="28"/>
        </w:rPr>
      </w:pPr>
    </w:p>
    <w:p w:rsidR="0093188C" w:rsidRDefault="0093188C" w:rsidP="00931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93188C" w:rsidRDefault="0093188C" w:rsidP="00931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B25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образования Мостовский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целевым статьям </w:t>
      </w:r>
    </w:p>
    <w:p w:rsidR="0093188C" w:rsidRDefault="0093188C" w:rsidP="00931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(муниципальным программам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направлениям деятельности), </w:t>
      </w:r>
    </w:p>
    <w:p w:rsidR="0093188C" w:rsidRDefault="0093188C" w:rsidP="00931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бюджетов</w:t>
      </w:r>
      <w:proofErr w:type="gramEnd"/>
    </w:p>
    <w:p w:rsidR="0093188C" w:rsidRDefault="0093188C" w:rsidP="00931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93188C" w:rsidRPr="001D30E8" w:rsidRDefault="0093188C" w:rsidP="00931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186CF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D30E8">
        <w:rPr>
          <w:rFonts w:ascii="Times New Roman" w:hAnsi="Times New Roman" w:cs="Times New Roman"/>
          <w:sz w:val="28"/>
          <w:szCs w:val="28"/>
        </w:rPr>
        <w:t>(тыс.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0E8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82"/>
        <w:gridCol w:w="5670"/>
        <w:gridCol w:w="1559"/>
        <w:gridCol w:w="709"/>
        <w:gridCol w:w="1417"/>
        <w:gridCol w:w="1418"/>
        <w:gridCol w:w="1559"/>
        <w:gridCol w:w="1135"/>
      </w:tblGrid>
      <w:tr w:rsidR="0093188C" w:rsidRPr="006A5F78" w:rsidTr="00B46DAF">
        <w:trPr>
          <w:trHeight w:val="3352"/>
        </w:trPr>
        <w:tc>
          <w:tcPr>
            <w:tcW w:w="582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Бюджет, утве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жденный решением Совета м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Мосто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от 21 д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кабря 2016 года №122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сво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бю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жетная роспись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к уто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ненной сводной бю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жетной росписи</w:t>
            </w:r>
          </w:p>
        </w:tc>
      </w:tr>
      <w:tr w:rsidR="0093188C" w:rsidRPr="006A5F78" w:rsidTr="00B46DAF">
        <w:trPr>
          <w:trHeight w:val="285"/>
        </w:trPr>
        <w:tc>
          <w:tcPr>
            <w:tcW w:w="582" w:type="dxa"/>
            <w:shd w:val="clear" w:color="auto" w:fill="auto"/>
            <w:noWrap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3188C" w:rsidRPr="006A5F78" w:rsidTr="00B46DAF">
        <w:trPr>
          <w:trHeight w:val="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1 371 694,2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1 371 694,2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1 366 755,1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93188C" w:rsidRPr="006A5F78" w:rsidTr="00B46DAF">
        <w:trPr>
          <w:trHeight w:val="28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программы муниципального образования Мостовский район, всего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1 278 072,7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1 278 072,7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1 274 034,9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99,7</w:t>
            </w:r>
          </w:p>
        </w:tc>
      </w:tr>
      <w:tr w:rsidR="0093188C" w:rsidRPr="006A5F78" w:rsidTr="00B46DAF">
        <w:trPr>
          <w:trHeight w:val="14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разования Мостовский район «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здрав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91 231,4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91 231,4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91 231,4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3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 и формирование здор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образа жизни. Развитие первичной медико-санитарной помощи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56 311,3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56 311,3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56 311,3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6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объе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здравоохранения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2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оборудования/расходного материала для осуществлени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лицензирования на медици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скую услугу по </w:t>
            </w:r>
            <w:proofErr w:type="spellStart"/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предрейсовому</w:t>
            </w:r>
            <w:proofErr w:type="spellEnd"/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послерейсовому</w:t>
            </w:r>
            <w:proofErr w:type="spellEnd"/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осмотру в 2017 году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31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31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оконных блоков для МБУЗ «Мосто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ЦРБ»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9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56 152,8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56 152,8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56 152,8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34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 по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номочий по организации оказания медицинской п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 в соответствии с Территориальной програ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государственных гарантий бесплатного оказ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гражданам медицинской помощи  в Краснода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ском крае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0110260850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56 152,8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56 152,8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56 152,8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2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0110260850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56 152,8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56 152,8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56 152,8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оказания специализ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рованной, включая </w:t>
            </w:r>
            <w:proofErr w:type="gramStart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цинской помощи, скорой, в том числе скорой сп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циализированной, медицинской помощи, медици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эвакуации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2 519,2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оказания скорой, специализ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рованной, включая </w:t>
            </w:r>
            <w:proofErr w:type="gramStart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цинской помощи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1 834,1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29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 по предоставлению мер социальной по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 жертвам политических репрессий, тружен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 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0120160810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1 834,1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0120160810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1 834,1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1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дополнительной д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нежной компенсации на усиленное питание доноров крови и (или) ее компонентов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37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 по предоставлению дополнительной дене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компенсации на усиленное питание доноров крови и (или) ее компонентов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0120360690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0120360690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системы здравоохранения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2 641,8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1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мер социальной поддержки отдельным к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тегориям граждан и обучающимся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6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на во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мещение расходов по оплате жилья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0150100210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студентам по целевым направлениям МБУЗ "Мостовская ЦРБ"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0150110190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8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профессиональных знаний 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 медицинских организаций и професси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0150200000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811,3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5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повышение квалификации работников муниципальных учреждений здравоохранения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0150261630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611,3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0150261630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611,3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повышение квал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фикации работников муниципальных учреждений здравоохранения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01502S1630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6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01502S1630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льготного лекарстве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обеспечения в амбулаторных условиях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29 759,1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29 759,1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29 759,1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32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обеспечения льготной категории гра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лекарственными препаратами и медицинскими изделиями в амбулаторных условиях за счет сре</w:t>
            </w:r>
            <w:proofErr w:type="gramStart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29 759,1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29 759,1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29 759,1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186CF6">
        <w:trPr>
          <w:trHeight w:val="28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 по предоставлению мер социальной по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 отдельным группам населения в обеспеч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параты, средства самоконтроля и диагностические средства, либо перенесших пересадки органов и 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тканей, получающих иммунодепрессанты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0160361080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29 759,1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29 759,1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29 759,1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0160361080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29 759,1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29 759,1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29 759,1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2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разования Мостовский район «Развитие образ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800 473,0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800 473,0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799 340,0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дошкольного, общего и дополнительного образования детей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800 473,0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800 473,0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799 340,0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3188C" w:rsidRPr="006A5F78" w:rsidTr="00B46DAF">
        <w:trPr>
          <w:trHeight w:val="99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обеспечивающих доступ населения Краснодарского края к качественным услугам д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школьного, общего образования и дополнительного образования детей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13 246,9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32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</w:t>
            </w:r>
            <w:proofErr w:type="spellEnd"/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02101L0970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6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02101L0970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6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</w:t>
            </w:r>
            <w:proofErr w:type="spellEnd"/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02101R0970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02101R0970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1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реализацию мер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риятий муниципальной программы «Развитие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02101S0600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34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02101S0600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9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риятий муниципальной програ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«Развитие образования»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(краевой бюджет)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0210160600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3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0210160600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1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дошкольного, общего и дополнительн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763 877,4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763 877,4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762 744,4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луг) подведомственных учреждений, в том числе на предоставление муниципальным бюджетным и 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тономным учреждениям субсидий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15 094,3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15 094,3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15 090,3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83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пальными) органами, казенными учреждениями, 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ганами управления государственными внебюдже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14 485,7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14 485,7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14 485,7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5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93188C" w:rsidRPr="006A5F78" w:rsidTr="00B46DAF">
        <w:trPr>
          <w:trHeight w:val="16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сфере развития образов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13 715,2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12 586,4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</w:tr>
      <w:tr w:rsidR="0093188C" w:rsidRPr="006A5F78" w:rsidTr="00B46DAF">
        <w:trPr>
          <w:trHeight w:val="44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0210210090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0210210090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12 334,5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93188C" w:rsidRPr="006A5F78" w:rsidTr="00B46DAF">
        <w:trPr>
          <w:trHeight w:val="88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 по обеспечению выплаты компенсации части родительской платы за присмотр и уход за детьми, посещающими образовательные организации, ре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лизующие общеобразовательную программу дошк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воспитания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0210260710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6 485,0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36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0210260710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0210260710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6 390,9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93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568 066,1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568 066,1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568 066,1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0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0210260860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568 066,1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568 066,1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568 066,1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 по финансовому обеспечению получения 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в частных дошкольных и образовател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организациях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5 594,4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0210262460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5 594,4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8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местного значения в сфере обр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0210265860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154 277,4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154 277,4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154 277,2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9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0210265860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154 277,4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154 277,4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154 277,2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 по финансовому обеспечению получения 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в частных дошкольных и образовател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организациях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0210267460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5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0210267460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специальной поддержке отдел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категорий обучающихся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0210400000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32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отдельных государственных полн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 по обеспечению льготным питанием учащи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из многодетных семей в муниципальных образ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0210462370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33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0210462370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33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востребованной системы оценки к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 образования и образовательных результатов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0210600000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63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материальному обеспечению пунктов проведения экзаменов для государственной итоговой аттестации по образовательным программам основного общего и  среднего общего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0210662500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0210662500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54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системы образования Краснодарского края высококвалифицированными кадрами, созд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механизмов мотивации педагогов к повышению качества работы и непрерывному профессиональн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развитию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0210700000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13 613,9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13 613,9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13 613,9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56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 по предоставлению мер социальной по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 в виде компенсации расходов на оплату ж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 помещений, отопления и освещения педагог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работникам муниципальных образовател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 Краснодарского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0210760820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13 613,9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13 613,9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13 613,9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0210760820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13 613,9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13 613,9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13 613,9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0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районного управления образованием Мостовского 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6 088,0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1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0210900190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6 088,0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9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пальными) органами, казенными учреждениями, 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ганами управления государственными внебюдже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0210900190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5 957,5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37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0210900190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5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0210900190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5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разования Мостовский район «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держка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62 305,0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62 305,0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60 597,4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97,3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отдельных категорий гра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5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 лицам, удостоенным звания «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гражданин 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Мосто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0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денежной 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 лицам, удост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енным звания «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гражданин муниципал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Мостовский район»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0310210290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0310210290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4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62 267,5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62 267,5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93188C" w:rsidRPr="006A5F78" w:rsidTr="00B46DAF">
        <w:trPr>
          <w:trHeight w:val="28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осуществления переда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органам местного самоуправления отдельных государственных полномочий, направленных на с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циальную поддержку граждан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0330400000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62 267,5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62 267,5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93188C" w:rsidRPr="006A5F78" w:rsidTr="00B46DAF">
        <w:trPr>
          <w:trHeight w:val="12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 по предоставлению ежемесячных денежных выплат на содержание детей-сирот и детей, оста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шихся без попечения родителей, находящихся под опекой (попечительством) или переданных на во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в приемные семьи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0330460670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33 510,7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33 510,7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31 920,8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93188C" w:rsidRPr="006A5F78" w:rsidTr="00B46DAF">
        <w:trPr>
          <w:trHeight w:val="48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0330460670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93188C" w:rsidRPr="006A5F78" w:rsidTr="00B46DAF">
        <w:trPr>
          <w:trHeight w:val="34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0330460670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33 351,6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33 351,6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31 772,6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93188C" w:rsidRPr="006A5F78" w:rsidTr="00B46DAF">
        <w:trPr>
          <w:trHeight w:val="32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 по обеспечению выплаты ежемесячного во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награждения, причитающегося приемным родит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 за оказание услуг по воспитанию приемных д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0330460680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22 552,1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22 552,1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22 537,4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3188C" w:rsidRPr="006A5F78" w:rsidTr="00B46DAF">
        <w:trPr>
          <w:trHeight w:val="43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</w:t>
            </w:r>
            <w:proofErr w:type="gramStart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0330460680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93188C" w:rsidRPr="006A5F78" w:rsidTr="00B46DAF">
        <w:trPr>
          <w:trHeight w:val="15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0330460680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22 460,2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22 460,2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22 460,2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55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печительством) или на воспитании в приемных семьях (за исключением детей, обучающихся в ф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деральных образовательных учреждениях)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0330460700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3188C" w:rsidRPr="006A5F78" w:rsidTr="00B46DAF">
        <w:trPr>
          <w:trHeight w:val="1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0330460700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3188C" w:rsidRPr="006A5F78" w:rsidTr="00B46DAF">
        <w:trPr>
          <w:trHeight w:val="54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 по предоставлению ежемесячных денежных выплат на содержание детей-сирот, детей, оста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шихся без попечения родителей, переданных на п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тронатное воспитание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0330460720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</w:tr>
      <w:tr w:rsidR="0093188C" w:rsidRPr="006A5F78" w:rsidTr="00B46DAF">
        <w:trPr>
          <w:trHeight w:val="40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0330460720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3188C" w:rsidRPr="006A5F78" w:rsidTr="00B46DAF">
        <w:trPr>
          <w:trHeight w:val="16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0330460720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93188C" w:rsidRPr="006A5F78" w:rsidTr="00B46DAF">
        <w:trPr>
          <w:trHeight w:val="40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 по обеспечению выплаты ежемесячного во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0330460730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93188C" w:rsidRPr="006A5F78" w:rsidTr="00B46DAF">
        <w:trPr>
          <w:trHeight w:val="40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</w:t>
            </w:r>
            <w:proofErr w:type="gramStart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0330460730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3188C" w:rsidRPr="006A5F78" w:rsidTr="00B46DAF">
        <w:trPr>
          <w:trHeight w:val="20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0330460730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93188C" w:rsidRPr="006A5F78" w:rsidTr="00B46DAF">
        <w:trPr>
          <w:trHeight w:val="64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 по организации и осуществлению деятельн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по опеке и попечительству в отношении нес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вершеннолетних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0330460880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04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пальными) органами, казенными учреждениями, 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ганами управления государственными внебюдже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0330460880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2 654,4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60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0330460880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2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 по созданию и организации деятельности к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0330460890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2 106,9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2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пальными) органами, казенными учреждениями, 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ганами управления государственными внебюдже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0330460890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2 035,7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2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0330460890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9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 по организации оздоровления и отдыха детей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0330460900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1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пальными) органами, казенными учреждениями, 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ганами управления государственными внебюдже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0330460900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6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0330460900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8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ческих организаций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62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финансовой поддержки социально орие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тированным некоммерческим организациям при реализации ими собственных общественно поле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программ, направленных на решение социал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проблем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9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организаций и содействие развитию гра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данского общества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51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39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0340110060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0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«Доступная среда»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0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 «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2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приоритетных об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и услуг в приоритетных сферах жизнедеятел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инвалидов и других </w:t>
            </w:r>
            <w:proofErr w:type="spellStart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4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риятий муниципальной програ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«Доступная среда»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0410111490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9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0410111490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30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разования Мостовский район «Дети Кубани»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14 371,0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14 361,8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93188C" w:rsidRPr="006A5F78" w:rsidTr="00B46DAF">
        <w:trPr>
          <w:trHeight w:val="29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риятия муниципальной программы «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Кубани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14 361,8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3188C" w:rsidRPr="006A5F78" w:rsidTr="00B46DAF">
        <w:trPr>
          <w:trHeight w:val="15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0510400000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10 183,6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10 183,6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3188C" w:rsidRPr="006A5F78" w:rsidTr="00B46DAF">
        <w:trPr>
          <w:trHeight w:val="174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 по выявлению обстоятельств, свидетельс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вующих о необходимости оказания детям-сиротам и детям, оставшимся без попечения родителей, лицам из числа детей-сирот и детей, оставшихся без поп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родителей, содействия в преодолении трудной жизненной ситуации, и осуществлению контроля за использованием детьми-сиротами и детьми, оста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шимися без попечения родителей, лицами из числа детей-сирот и детей, оставшихся без попечения 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дителей, предоставленных им жилых помещений</w:t>
            </w:r>
            <w:proofErr w:type="gramEnd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0510462340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95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пальными) органами, казенными учреждениями, 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ганами управления государственными внебюдже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0510462340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54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0510462340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05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 по предоставлению жилых помещений детям-сиротам и детям, оставшимся без попечения родит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и лицам из их числа по договорам найма сп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циализированных жилых помещений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05104R0820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9 512,4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3188C" w:rsidRPr="006A5F78" w:rsidTr="00B46DAF">
        <w:trPr>
          <w:trHeight w:val="29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05104R0820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9 512,4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3188C" w:rsidRPr="006A5F78" w:rsidTr="00B46DAF">
        <w:trPr>
          <w:trHeight w:val="30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отдыха и оздоровления детей в Кра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нодарском крае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0510600000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4 187,4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4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организации отдыха и оздоровления детей и подростков муниципального образования Мостовский район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0510600050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3 118,7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0510600050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33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0510600050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2 944,7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33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иятий муниципальной програ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 «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Кубани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(краевой бюджет)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0510660590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9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0510660590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09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детей-сирот, детей, оставшихся без попечения родителей, находящихся под опекой (п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печительством), в том числе под предварительной опекой (попечительством), переданных на воспит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 приемную семью и на патронатное воспит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к месту лечения и обратно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0510660840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51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0510660840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83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реализацию мер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приятий государственной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 Краснода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 «Дети Кубани»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05106S0590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05106S0590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56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разования Мостовский район «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Комплексное и устойчивое развитие в сфере строительства, а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хитектуры и дорожного хозяйства»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4 109,2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4 109,2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4 109,2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«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и устойчивое развитие  в сфере строительства и архитектуры"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32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64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5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39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83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 поселения, пр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 землепользования  и застройки, утверждение подготовленной на основе генпланов поселения д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кументации по планировке территории, выдача ра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 на строительство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0680028000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4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0680028000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3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разования Мостовский район «Содействие зан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тости населения»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8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политики содействия занятости насел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4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трудоустройству граждан и обеспеч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работодателей рабочей силой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временного трудоустройства несове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шеннолетних граждан в возрасте от 14 до 18 лет в свободное от учебы время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0810109610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58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0810109610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0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0810109610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разования Мостовский район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спечение без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пасности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12 380,8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12 380,8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12 376,4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2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гражданской обороне, предупре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дению и ликвидации чрезвычайных ситуаций, ст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хийных бедствий и последствий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6 908,1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3188C" w:rsidRPr="006A5F78" w:rsidTr="00B46DAF">
        <w:trPr>
          <w:trHeight w:val="43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функционирования си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управления силами и средствами гражданской обороны, защиты населения и территорий от чре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вычайных ситуаций, обеспечения пожарной без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3 573,1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3188C" w:rsidRPr="006A5F78" w:rsidTr="00B46DAF">
        <w:trPr>
          <w:trHeight w:val="43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луг) подведомственных учреждений, в том числе на предоставление муниципальным бюджетным и 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тономным учреждениям субсидий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3 573,1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3188C" w:rsidRPr="006A5F78" w:rsidTr="00B46DAF">
        <w:trPr>
          <w:trHeight w:val="32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пальными) органами, казенными учреждениями, 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ганами управления государственными внебюдже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3188C" w:rsidRPr="006A5F78" w:rsidTr="00B46DAF">
        <w:trPr>
          <w:trHeight w:val="48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3188C" w:rsidRPr="006A5F78" w:rsidTr="00B46DAF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9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аварийно-спасательных и других неотложных работ при чрезвычайных ситу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3 335,0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луг) подведомственных учреждений, в том числе на предоставление муниципальным бюджетным и 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тономным учреждениям субсидий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1 995,0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186CF6">
        <w:trPr>
          <w:trHeight w:val="14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пальными) органами, казенными учреждениями, 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ганами управления государственными внебюдже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0910300590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58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8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9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поселения по созданию, содержанию и организации деятельн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аварийно-спасательных служб и (или) аварийно-спасательных формирований на территории посел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0910324000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3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пальными) органами, казенными учреждениями, 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ганами управления государственными внебюдже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0910324000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64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0910324000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50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и смягчение последствий чрезв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чайных ситуаций природного и техногенного хара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3 417,1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9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своевременному оп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вещению и информированию населения об угрозе возникновения чрезвычайных ситуаций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3 417,1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14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3 417,1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0930110050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3 417,1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3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терроризма и экстремизма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1 860,6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5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объектов, а также информац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онно-пропагандистское сопровождение антитерр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ристической деятельности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1 860,6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38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системы профилактики, пресечению проявлений терроризма и экстремизма на территории муниципального обр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Мостовский район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0950110110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1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0950110110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05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муниц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 по  участию в профилактике терр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ризма и экстремизма,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0950129000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0950129000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5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по реализации в муниципальных учрежден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здравоохранения мероприятий по профилактике терроризма в Краснодарском крае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0950160460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5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0950160460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31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 по реализации в муниципальных учрежден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здравоохранения мероприятий по профилактике терроризма в Краснодарском крае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0950160480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0950160480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1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по профилактике те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роризма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09501S0460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09501S0460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8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190,6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3188C" w:rsidRPr="006A5F78" w:rsidTr="00B46DAF">
        <w:trPr>
          <w:trHeight w:val="5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предупреждения опасного пов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участников дорожного движения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0980010000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93188C" w:rsidRPr="006A5F78" w:rsidTr="00B46DAF">
        <w:trPr>
          <w:trHeight w:val="42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населения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0980110240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93188C" w:rsidRPr="006A5F78" w:rsidTr="00B46DAF">
        <w:trPr>
          <w:trHeight w:val="56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0980110240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93188C" w:rsidRPr="006A5F78" w:rsidTr="00B46DAF">
        <w:trPr>
          <w:trHeight w:val="5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безопасного участия детей в дорожном движении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0980200000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0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0980262470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2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0980262470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6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осуществление м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роприятий по предупреждению детского дорожно-транспортного травматизма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09802S2470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2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09802S2470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разования Мостовский район «Развитие культ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161 118,1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161 118,1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160 675,2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99,7</w:t>
            </w:r>
          </w:p>
        </w:tc>
      </w:tr>
      <w:tr w:rsidR="0093188C" w:rsidRPr="006A5F78" w:rsidTr="00B46DAF">
        <w:trPr>
          <w:trHeight w:val="34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 програ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"Развитие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161 118,1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161 118,1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160 675,2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3188C" w:rsidRPr="006A5F78" w:rsidTr="00B46DAF">
        <w:trPr>
          <w:trHeight w:val="19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Кубани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13 517,0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8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культуры Мостовского 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1010310150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13 366,7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13 366,7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13 366,7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33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1010310150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13 366,7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13 366,7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13 366,7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10103R5190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10103R5190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4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10103L5190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10103L5190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сферы культуры и искусства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58 222,2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58 222,2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58 222,2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57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 до средней заработной платы по Краснодарскому краю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1010460120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42 337,3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42 337,3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30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1010460120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42 337,3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42 337,3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42 337,3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5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поэтапное повыш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10104S0120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15 884,9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10104S0120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15 884,9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33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государственных учреждений отрасли "Культура, искусство и кин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матография" по предоставлению муниципальных услуг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81 445,7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81 445,7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81 002,8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3188C" w:rsidRPr="006A5F78" w:rsidTr="00B46DAF">
        <w:trPr>
          <w:trHeight w:val="22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луг) подведомственных учреждений, в том числе на предоставление муниципальным бюджетным и 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тономным учреждениям субсидий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35 867,8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35 867,8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35 867,8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54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35 867,8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35 867,8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35 867,8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жителей муниципального образования Мо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товский район услугами организаций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1010521000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35 823,2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35 823,2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35 380,3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1010521000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35 823,2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35 823,2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35 380,3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93188C" w:rsidRPr="006A5F78" w:rsidTr="00B46DAF">
        <w:trPr>
          <w:trHeight w:val="14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муниципального образования Мостовский ра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он, комплектование и обеспечение сохранности библиотечных фондов библиотек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1010522000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9 241,1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7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1010522000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9 241,1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0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 по предоставлению мер социальной по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 в виде компенсации расходов на оплату ж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 помещений, отопления и освещения педагог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работникам муниципальных образовател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513,6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1010560820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513,6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8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7 933,2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8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6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пальными) органами, казенными учреждениями, 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ганами управления государственными внебюдже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64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луг) подведомственных учреждений, в том числе на предоставление муниципальным бюджетным и 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тономным учреждениям субсидий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1010900590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3 695,0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84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пальными) органами, казенными учреждениями, 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ганами управления государственными внебюдже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3 695,0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3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жителей муниципального образования Мо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товский район услугами организаций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1010921000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2 577,0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пальными) органами, казенными учреждениями, 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ганами управления государственными внебюдже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1010921000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2 126,2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1010921000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95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3188C" w:rsidRPr="00DC249C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DC249C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разования Мостовский район «</w:t>
            </w:r>
            <w:r w:rsidRPr="00DC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осущ</w:t>
            </w:r>
            <w:r w:rsidRPr="00DC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DC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ствления пассажирских перевозок автомобил</w:t>
            </w:r>
            <w:r w:rsidRPr="00DC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DC2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ным транспортом по муниципальным городским и пригородн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ым маршрутам Мостовского 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11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Мостовский район «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осуществления пассажирских перевозок автомобильным транспортом по муниципальным городским и пригородн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маршрутам Мостовского района»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97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регулярных пассажирских перев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 по регулируемым тарифам по муниципальным маршрутам на территории муниципального образ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Мостовский район"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1110000250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8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разования Мо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стовский район «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 физич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33 057,1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33 057,1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33 057,0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9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муниципальног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 Мостовский район «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физической культуры и спорта»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33 057,1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33 057,1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33 057,0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30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субъектам физической культуры и спо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и развитие физической культуры и массового спорта на Кубани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3188C" w:rsidRPr="006A5F78" w:rsidTr="00B46DAF">
        <w:trPr>
          <w:trHeight w:val="74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 по предоставлению социальной поддержки отдельным  категориям работников муниципальных физкультурно-спортивных организаций, осущест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ляющих подготовку спортивного резерва, и мун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образовательных учреждений дополн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образования дете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Краснодарского края отраслей «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1210160740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3188C" w:rsidRPr="006A5F78" w:rsidTr="00B46DAF">
        <w:trPr>
          <w:trHeight w:val="52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1210160740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3188C" w:rsidRPr="006A5F78" w:rsidTr="00B46DAF">
        <w:trPr>
          <w:trHeight w:val="3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 и физическое развитие гр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 посредством организации и проведения (уч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стия) физкультурных мероприятий и массовых спортивных мероприятий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0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развитию массового спорта, детско-юношеского спорта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5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3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реализацией муниципальной програ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30 103,3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30 103,3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30 103,3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1210700190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6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пальными) органами, казенными учреждениями, 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ганами управления государственными внебюдже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1210700190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59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1210700190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1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луг) подведомственных учреждений, в том числе на предоставление муниципальным бюджетным и 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тономным учреждениям субсидий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1210700590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29 191,9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29 191,9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29 191,9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1210700590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29 191,9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29 191,9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29 191,9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разования Мостовский район «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жили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но-коммунального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31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населения Красн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мочий по ведению учета граждан отдельных </w:t>
            </w:r>
            <w:proofErr w:type="gramStart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</w:t>
            </w:r>
            <w:proofErr w:type="gramEnd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нуждающихся в жилых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1320160870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4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пальными) органами, казенными учреждениями, 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ганами управления государственными внебюдже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1320160870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64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1320160870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186CF6">
        <w:trPr>
          <w:trHeight w:val="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разования Мостовский район «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Экономическое 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развитие и инно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вационная экономика»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775,9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775,9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продвижение  экономически и  </w:t>
            </w:r>
            <w:proofErr w:type="spellStart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вестиционно</w:t>
            </w:r>
            <w:proofErr w:type="spellEnd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привлекательного образа Мостовского района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612,7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координация выставочно-ярмарочной деятельности района, обеспечивающей продвижение его интересов на рынках товаров и услуг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612,7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7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 подготовке к участию в Международном инвестиционном форуме «Сочи»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612,7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30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612,7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4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поддержка малого и среднего пре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 и стимулирование инновационной деятельности в Мостовском районе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64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финансовой поддержки субъектов малого и среднего предпринимательства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39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1440100040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53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1440100040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1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разования Мостовский район «Молодежь Куб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6 036,1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6 036,1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обеспечение реализации госуда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молодежной политики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1510400000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5 045,7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молодежной п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1510400130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1 811,0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53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1510400130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1 811,0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186CF6">
        <w:trPr>
          <w:trHeight w:val="28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луг) подведомственных учреждений, в том числе на предоставление муниципальным бюджетным и 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тономным учреждениям субсидий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1510400590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3 234,7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97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пальными) органами, казенными учреждениями, 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ганами управления государственными внебюдже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1510400590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2 934,8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5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1510400590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6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1510400590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5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отдела </w:t>
            </w:r>
            <w:proofErr w:type="gramStart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</w:t>
            </w:r>
            <w:proofErr w:type="gramEnd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Мостовского 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93188C" w:rsidRPr="006A5F78" w:rsidTr="00B46DAF">
        <w:trPr>
          <w:trHeight w:val="31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1510900190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93188C" w:rsidRPr="006A5F78" w:rsidTr="00B46DAF">
        <w:trPr>
          <w:trHeight w:val="103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пальными) органами, казенными учреждениями, 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ганами управления государственными внебюдже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1510900190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93188C" w:rsidRPr="006A5F78" w:rsidTr="00B46DAF">
        <w:trPr>
          <w:trHeight w:val="48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1510900190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4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разования Мостовский район «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Региональная п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литика и развитие гражданского общества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37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ра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национальных культур в Мостовском районе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5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гражданского мира и национального согласия, укрепление единс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многонационального народа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34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гармонизации межн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циональных отношений в муниципальном образов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Мостовский район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1620110170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1620110170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разования Мостовский район «Казачество Куб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3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муниципальной политики в отношении казачества в Мостовском районе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5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поддержке казачьих обществ в муниципальном образовании Мостовский район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1710110180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3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1710110180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1710110180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179,3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7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разования Мостовский район «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сан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торно-кур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ортного и туристского комплекса»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2015—2017 годы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1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санаторно-курортного и туристского ко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4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санаторно-курортных и туристских возможностей Мостовского 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2010300000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санаторно-курортного и туристского комплекса в муниципал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образовании Мостовский район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2010300030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54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2010300030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разования Мостовский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Противодействие незаконному обороту наркотиков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4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186CF6">
        <w:trPr>
          <w:trHeight w:val="28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сокращению спроса на наркотики путем развития государственной системы профилактики немедицинского потребления нарк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 противодействию нез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конному потреблению и обороту наркотических средств в муниципальном образовании Мостовский район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2110110120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2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2110110120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1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2110110120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4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обще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 Кубани в Мостовском районе»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10 349,1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10 349,1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10 349,1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регион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10 349,1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10 349,1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10 349,1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8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и организаций к гос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 и муниципальным услугам на основе информационных и телекоммуникационных техн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2320200000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10 349,1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10 349,1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10 349,1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12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луг) подведомственных учреждений, в том числе на предоставление муниципальным бюджетным и 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тономным учреждениям субсидий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2320200590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10 339,8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5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2320200590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10 339,8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64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риятия муниципальной программы «Информационное общество Кубани»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Мостовском районе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2320209570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2320209570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84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разования Мостовский район «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сельск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 хозяйства и регулирование рынков сельскох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зяйственной 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одукции, сырья и продовольс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23 587,4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23 587,4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22 872,5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93188C" w:rsidRPr="006A5F78" w:rsidTr="00B46DAF">
        <w:trPr>
          <w:trHeight w:val="16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Мостовском районе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93188C" w:rsidRPr="006A5F78" w:rsidTr="00B46DAF">
        <w:trPr>
          <w:trHeight w:val="12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 по поддержке сельскохозяйственного прои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 в Краснодарском крае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2410160910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93188C" w:rsidRPr="006A5F78" w:rsidTr="00B46DAF">
        <w:trPr>
          <w:trHeight w:val="70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пальными) органами, казенными учреждениями, 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ганами управления государственными внебюдже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2410160910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</w:tr>
      <w:tr w:rsidR="0093188C" w:rsidRPr="006A5F78" w:rsidTr="00B46DAF">
        <w:trPr>
          <w:trHeight w:val="31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2410160910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6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Устойчивое развитие сельских территорий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9 798,0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93188C" w:rsidRPr="006A5F78" w:rsidTr="00B46DAF">
        <w:trPr>
          <w:trHeight w:val="44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социальной и инженерной инфраструкт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в сельской местности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2440200000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9 798,0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93188C" w:rsidRPr="006A5F78" w:rsidTr="00B46DAF">
        <w:trPr>
          <w:trHeight w:val="46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инженерной инфраструкт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в сельской местности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2440262720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6 608,5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93188C" w:rsidRPr="006A5F78" w:rsidTr="00B46DAF">
        <w:trPr>
          <w:trHeight w:val="4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2440262720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6 608,5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93188C" w:rsidRPr="006A5F78" w:rsidTr="00B46DAF">
        <w:trPr>
          <w:trHeight w:val="8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федеральной целевой пр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«Устойчивое развитие сельских территорий на 2014-2017 годы и на период до 2020 года»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24402L0180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52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24402L0180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3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федеральной целевой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сельских территорий на 2014 - 2017 годы и на период до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24402R0180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2 152,3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24402R0180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2 152,3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отраслей агропромышленного комплекса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24В0000000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12 181,1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поддер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сельскохозяйственного производства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24В0800000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12 181,1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 по поддержке сельскохозяйственного прои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 в Краснодарском крае в части предоставл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субсидий гражданам, ведущим личное подсо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хозяйство, крестьянским (фермерским) хозяйс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вам, индивидуальным предпринимателям, осущес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вляющим деятельность в области сельскохозяйс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производства, сельскохозяйственным п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требительским кооперативам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24В0860090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12 181,1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9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24В0860090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12 181,1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0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эпизоотического, ветеринарно-санитарного благополучия в Краснодарском крае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88C" w:rsidRPr="006A5F78" w:rsidTr="00B46DAF">
        <w:trPr>
          <w:trHeight w:val="19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88C" w:rsidRPr="006A5F78" w:rsidTr="00B46DAF">
        <w:trPr>
          <w:trHeight w:val="14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2480161650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88C" w:rsidRPr="006A5F78" w:rsidTr="00B46DAF">
        <w:trPr>
          <w:trHeight w:val="51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2480161650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88C" w:rsidRPr="006A5F78" w:rsidTr="00B46DAF">
        <w:trPr>
          <w:trHeight w:val="5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разования Мостовский район «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топ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но-энергетического комплекса»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54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 на территории Краснодарского края  на период 2014—2020 годов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энергетической э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и конкурентоспособности, пропаганда и популяризация энергосбережения на территории  Мостовского 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повышению энергет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эффективности  на территории муниципал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Мостовский район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2520110130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2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2520110130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5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систем теплоснабжения в Мосто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районе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4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теплоснабжения, наход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2530200000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систем теплоснабжения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2530210020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2530210020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8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7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 населенных пунктов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2560200000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4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 населенных пунктов муниципальн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Мостовский район (</w:t>
            </w:r>
            <w:proofErr w:type="spellStart"/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ахошевская</w:t>
            </w:r>
            <w:proofErr w:type="spellEnd"/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2560200240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7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2560200240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31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программа Мостовского района «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муниципальны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 финансами Мо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товского района»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54 278,4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54 278,4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54 261,3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8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29 214,5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3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муниц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пальных образований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29 214,5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8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 по реализации расходных обязательств по в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равниванию бюджетной обеспеченности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2810160030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24 540,2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24 540,2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24 540,2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2810160030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24 540,2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24 540,2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24 540,2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 по реализации расходных обязательств по в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равниванию бюджетной обеспеченности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28101S0030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4 674,3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9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28101S0030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4 674,3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 долгом Мостовского 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11 456,8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3188C" w:rsidRPr="006A5F78" w:rsidTr="00B46DAF">
        <w:trPr>
          <w:trHeight w:val="45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11 456,8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3188C" w:rsidRPr="006A5F78" w:rsidTr="00B46DAF">
        <w:trPr>
          <w:trHeight w:val="8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2820110520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11 456,8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3188C" w:rsidRPr="006A5F78" w:rsidTr="00B46DAF">
        <w:trPr>
          <w:trHeight w:val="22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2820110520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11 456,8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3188C" w:rsidRPr="006A5F78" w:rsidTr="00B46DAF">
        <w:trPr>
          <w:trHeight w:val="37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 Краснодарского края и обеспечение сбаланс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рованности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4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финансового 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51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2830900190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10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пальными) органами, казенными учреждениями, 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ганами управления государственными внебюдже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2830900190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11 330,5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55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2830900190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2 253,5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8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5F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2830900190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1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направления расходов, всего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93 621,5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93 621,5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92 720,2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99,0</w:t>
            </w:r>
          </w:p>
        </w:tc>
      </w:tr>
      <w:tr w:rsidR="0093188C" w:rsidRPr="006A5F78" w:rsidTr="00B46DAF">
        <w:trPr>
          <w:trHeight w:val="27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высшего исполн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тельного органа - администрация муниципал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ного образования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65 584,3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65 584,3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65 230,9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99,5</w:t>
            </w:r>
          </w:p>
        </w:tc>
      </w:tr>
      <w:tr w:rsidR="0093188C" w:rsidRPr="006A5F78" w:rsidTr="00B46DAF">
        <w:trPr>
          <w:trHeight w:val="14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3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2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пальными) органами, казенными учреждениями, 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ганами управления государственными внебюдже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главы администрации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6 438,6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6 438,6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85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пальными) органами, казенными учреждениями, 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ганами управления государственными внебюдже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6 438,6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30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 сфере контрактной си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закупок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6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луг) подведомственных учреждений, в том числе на предоставление муниципальным бюджетным и 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тономным учреждениям субсидий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7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пальными) органами, казенными учреждениями, 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ганами управления государственными внебюдже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5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12 410,4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3188C" w:rsidRPr="006A5F78" w:rsidTr="00B46DAF">
        <w:trPr>
          <w:trHeight w:val="64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луг) подведомственных учреждений, в том числе на предоставление муниципальным бюджетным и 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тономным учреждениям субсидий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12 410,4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3188C" w:rsidRPr="006A5F78" w:rsidTr="00B46DAF">
        <w:trPr>
          <w:trHeight w:val="2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пальными) органами, казенными учреждениями, 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ганами управления государственными внебюдже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9 348,1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9 348,1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53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3 018,8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администрации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8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и провед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выборов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7060010300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3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7060010300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с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ставлению (изменению) списков кандидатов в пр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сяжные заседатели федеральных судов общей юри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6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7070051200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1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транспор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7080025000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7080025000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8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пределах, установленных водным законодательством Российской Федерации, полн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 собственника водных объектов, информир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населения об ограничениях их использования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7080025100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6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7080025100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97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жилых помещениях малоимущих граждан жилыми помещениями, организация строительства и содержание муниципального жилищного фонда, создание условий для жилищного строительства, осуществление муниципального жилищного ко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7080026000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7080026000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муниципального лесного контроля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7080027000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7080027000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администрации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44 622,3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44 622,3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44 277,4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44 622,3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44 622,3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44 277,4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93188C" w:rsidRPr="006A5F78" w:rsidTr="00B46DAF">
        <w:trPr>
          <w:trHeight w:val="45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пальными) органами, казенными учреждениями, 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ганами управления государственными внебюдже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37 992,6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37 992,6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37 647,7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93188C" w:rsidRPr="006A5F78" w:rsidTr="00B46DAF">
        <w:trPr>
          <w:trHeight w:val="53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6 304,0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34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325,7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9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законодательных (представительных) органов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9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8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пальными) органами, казенными учреждениями, 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ганами управления государственными внебюдже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869,7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50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3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2 984,5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99,2</w:t>
            </w:r>
          </w:p>
        </w:tc>
      </w:tr>
      <w:tr w:rsidR="0093188C" w:rsidRPr="006A5F78" w:rsidTr="00B46DAF">
        <w:trPr>
          <w:trHeight w:val="9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 и его з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местители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186CF6">
        <w:trPr>
          <w:trHeight w:val="42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пальными) органами, казенными учреждениями, 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ганами управления государственными внебюдже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7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1 577,0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93188C" w:rsidRPr="006A5F78" w:rsidTr="00B46DAF">
        <w:trPr>
          <w:trHeight w:val="30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554,2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93188C" w:rsidRPr="006A5F78" w:rsidTr="00B46DAF">
        <w:trPr>
          <w:trHeight w:val="29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пальными) органами, казенными учреждениями, 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ганами управления государственными внебюдже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93188C" w:rsidRPr="006A5F78" w:rsidTr="00B46DAF">
        <w:trPr>
          <w:trHeight w:val="3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полномочия поселений контрольно-счетному органу муниципального района по осущ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ствлению внешнего муниципального финансового контроля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7990023000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93188C" w:rsidRPr="006A5F78" w:rsidTr="00B46DAF">
        <w:trPr>
          <w:trHeight w:val="79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пальными) органами, казенными учреждениями, 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ганами управления государственными внебюдже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7990023000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949,1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93188C" w:rsidRPr="006A5F78" w:rsidTr="00B46DAF">
        <w:trPr>
          <w:trHeight w:val="38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7990023000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3188C" w:rsidRPr="006A5F78" w:rsidTr="00B46DAF">
        <w:trPr>
          <w:trHeight w:val="9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7990023000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имуществом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1 173,6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6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 обслуживанию ка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1 173,6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154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имущества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8480010010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1 173,6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0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8480010010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1 173,6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7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управления архивов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1 586,7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1 586,7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572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луг) подведомственных учреждений, в том числе на предоставление муниципальным бюджетным и 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тономным учреждениям субсидий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1 586,7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4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пальными) органами, казенными учреждениями, 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ганами управления государственными внебюдже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1 459,9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1 459,9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46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0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Предупреждение и ликвидация чрезвычайных ситуаций и стихийных бедствий природного и техногенного характера и их последствий на те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ритории Краснодарского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3 029,8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3 029,8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2 504,5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82,7</w:t>
            </w:r>
          </w:p>
        </w:tc>
      </w:tr>
      <w:tr w:rsidR="0093188C" w:rsidRPr="006A5F78" w:rsidTr="00B46DAF">
        <w:trPr>
          <w:trHeight w:val="7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не относящиеся к пу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личным нормативным обязательствам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2 504,5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</w:tr>
      <w:tr w:rsidR="0093188C" w:rsidRPr="006A5F78" w:rsidTr="00B46DAF">
        <w:trPr>
          <w:trHeight w:val="23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 Краснодарского края по формированию и у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9620060070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88C" w:rsidRPr="006A5F78" w:rsidTr="00B46DAF">
        <w:trPr>
          <w:trHeight w:val="53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9620060070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 Краснодарского края по формированию и у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верждению списков граждан Российской Федер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пострадавших в результате чрезвычайных с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туаций регионального и межмуниципального хара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 на территории Краснодарского края, и членов семей граждан Российской Федерации, погибших (умерших) в результате этих чрезвычайных ситу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9620062600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88C" w:rsidRPr="006A5F78" w:rsidTr="00B46DAF">
        <w:trPr>
          <w:trHeight w:val="44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9620062600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88C" w:rsidRPr="006A5F78" w:rsidTr="00B46DAF">
        <w:trPr>
          <w:trHeight w:val="7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в виде единовременной выплаты на приобретение жилого помещения гражданам, утратившим жилые помещ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результате чрезвычайной ситуации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выполнение авари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но-спасательных работ на территории </w:t>
            </w:r>
            <w:proofErr w:type="spellStart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Андрюко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результате ЧС, вызва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подъемом уровня воды в горных реках и ручьях 5 июля 2016 года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9620110490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0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9620110490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951,8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администрации Красн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дарского края на предупреждение и ликвидацию п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следствий ЧС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9620162400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93188C" w:rsidRPr="006A5F78" w:rsidTr="00B46DAF">
        <w:trPr>
          <w:trHeight w:val="221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9620162400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1 796,7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1 397,4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93188C" w:rsidRPr="006A5F78" w:rsidTr="00B46DAF">
        <w:trPr>
          <w:trHeight w:val="226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выплата на приобретение жилого помещения гражданам, утратившим жилье в резул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 чрезвычайной ситуации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96201S2400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155,3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9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96201S2400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155,3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373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 органов местного сам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18 350,0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18 350,0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18 350,0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9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 (муниципальные) гарантии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2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9990060050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88C" w:rsidRPr="006A5F78" w:rsidTr="00B46DAF">
        <w:trPr>
          <w:trHeight w:val="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9990060050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18 350,0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188C" w:rsidRPr="006A5F78" w:rsidRDefault="0093188C" w:rsidP="0093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186CF6" w:rsidRDefault="00186CF6" w:rsidP="0093188C">
      <w:pPr>
        <w:tabs>
          <w:tab w:val="left" w:pos="72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CF6" w:rsidRDefault="00186CF6" w:rsidP="0093188C">
      <w:pPr>
        <w:tabs>
          <w:tab w:val="left" w:pos="72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88C" w:rsidRPr="0054016A" w:rsidRDefault="0093188C" w:rsidP="0093188C">
      <w:pPr>
        <w:tabs>
          <w:tab w:val="left" w:pos="72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4016A">
        <w:rPr>
          <w:rFonts w:ascii="Times New Roman" w:hAnsi="Times New Roman"/>
          <w:sz w:val="28"/>
          <w:szCs w:val="28"/>
        </w:rPr>
        <w:t>Заместитель главы муниципального</w:t>
      </w:r>
      <w:r w:rsidR="00186CF6">
        <w:rPr>
          <w:rFonts w:ascii="Times New Roman" w:hAnsi="Times New Roman"/>
          <w:sz w:val="28"/>
          <w:szCs w:val="28"/>
        </w:rPr>
        <w:t xml:space="preserve"> </w:t>
      </w:r>
      <w:r w:rsidRPr="0054016A">
        <w:rPr>
          <w:rFonts w:ascii="Times New Roman" w:hAnsi="Times New Roman"/>
          <w:sz w:val="28"/>
          <w:szCs w:val="28"/>
        </w:rPr>
        <w:t>образования Мостовский район</w:t>
      </w:r>
      <w:r>
        <w:rPr>
          <w:rFonts w:ascii="Times New Roman" w:hAnsi="Times New Roman"/>
          <w:sz w:val="28"/>
          <w:szCs w:val="28"/>
        </w:rPr>
        <w:t>,</w:t>
      </w:r>
    </w:p>
    <w:p w:rsidR="0093188C" w:rsidRDefault="0093188C" w:rsidP="0093188C">
      <w:pPr>
        <w:tabs>
          <w:tab w:val="left" w:pos="724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4016A">
        <w:rPr>
          <w:rFonts w:ascii="Times New Roman" w:hAnsi="Times New Roman"/>
          <w:sz w:val="28"/>
          <w:szCs w:val="28"/>
        </w:rPr>
        <w:t xml:space="preserve">начальник финансового управления                                                                                                               </w:t>
      </w:r>
      <w:proofErr w:type="spellStart"/>
      <w:r w:rsidRPr="0054016A">
        <w:rPr>
          <w:rFonts w:ascii="Times New Roman" w:hAnsi="Times New Roman"/>
          <w:sz w:val="28"/>
          <w:szCs w:val="28"/>
        </w:rPr>
        <w:t>М.Г.Чеботова</w:t>
      </w:r>
      <w:proofErr w:type="spellEnd"/>
    </w:p>
    <w:p w:rsidR="00B46DAF" w:rsidRDefault="00B46DAF" w:rsidP="00B46DA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056EB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46DAF" w:rsidRDefault="00B46DAF" w:rsidP="00B46DA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B46DAF" w:rsidRPr="000E2103" w:rsidRDefault="00B46DAF" w:rsidP="00B46DAF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УТВЕРЖДЕНЫ</w:t>
      </w:r>
    </w:p>
    <w:p w:rsidR="00B46DAF" w:rsidRDefault="00B46DAF" w:rsidP="00B46DA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056EBD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E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B46DAF" w:rsidRPr="00056EBD" w:rsidRDefault="00B46DAF" w:rsidP="00B46DA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056EBD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EBD">
        <w:rPr>
          <w:rFonts w:ascii="Times New Roman" w:hAnsi="Times New Roman" w:cs="Times New Roman"/>
          <w:sz w:val="28"/>
          <w:szCs w:val="28"/>
        </w:rPr>
        <w:t>Мостовский район</w:t>
      </w:r>
    </w:p>
    <w:p w:rsidR="00B46DAF" w:rsidRPr="00056EBD" w:rsidRDefault="00B46DAF" w:rsidP="00B46DA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E3724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</w:t>
      </w:r>
      <w:r w:rsidRPr="00E3724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________</w:t>
      </w:r>
    </w:p>
    <w:p w:rsidR="00B46DAF" w:rsidRDefault="00B46DAF" w:rsidP="00B46DA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DAF" w:rsidRDefault="00EC3881" w:rsidP="00B46D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5" w:history="1">
        <w:r w:rsidR="00B46DAF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ИСТОЧНИКИ ФИНАНСИРОВАНИЯ ДЕФИЦИТА БЮДЖЕТА</w:t>
        </w:r>
      </w:hyperlink>
      <w:r w:rsidR="00B46DAF" w:rsidRPr="00056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46DAF" w:rsidRPr="00056EBD" w:rsidRDefault="00B46DAF" w:rsidP="00B46D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6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образования Мостовский район </w:t>
      </w:r>
    </w:p>
    <w:p w:rsidR="00B46DAF" w:rsidRDefault="00B46DAF" w:rsidP="00B46D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6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кодам </w:t>
      </w:r>
      <w:proofErr w:type="gramStart"/>
      <w:r w:rsidRPr="00056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классификации источников финанси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рования дефицитов бюджетов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46DAF" w:rsidRPr="000E2103" w:rsidRDefault="00B46DAF" w:rsidP="00B46D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2017</w:t>
      </w:r>
      <w:r w:rsidRPr="00056E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B46DAF" w:rsidRPr="00056EBD" w:rsidRDefault="00B46DAF" w:rsidP="00113D22">
      <w:pPr>
        <w:spacing w:after="0" w:line="240" w:lineRule="auto"/>
        <w:ind w:left="12036"/>
        <w:rPr>
          <w:sz w:val="28"/>
          <w:szCs w:val="28"/>
        </w:rPr>
      </w:pPr>
      <w:r w:rsidRPr="00056EBD">
        <w:rPr>
          <w:rFonts w:ascii="Times New Roman" w:hAnsi="Times New Roman" w:cs="Times New Roman"/>
          <w:bCs/>
          <w:sz w:val="28"/>
          <w:szCs w:val="28"/>
        </w:rPr>
        <w:t>(тыс.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EBD">
        <w:rPr>
          <w:rFonts w:ascii="Times New Roman" w:hAnsi="Times New Roman" w:cs="Times New Roman"/>
          <w:bCs/>
          <w:sz w:val="28"/>
          <w:szCs w:val="28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11"/>
        <w:gridCol w:w="2211"/>
        <w:gridCol w:w="3950"/>
        <w:gridCol w:w="1747"/>
      </w:tblGrid>
      <w:tr w:rsidR="00B46DAF" w:rsidRPr="00056EBD" w:rsidTr="00B46DAF">
        <w:trPr>
          <w:trHeight w:val="2675"/>
          <w:tblHeader/>
        </w:trPr>
        <w:tc>
          <w:tcPr>
            <w:tcW w:w="2229" w:type="pct"/>
          </w:tcPr>
          <w:p w:rsidR="00B46DAF" w:rsidRDefault="00B46DAF" w:rsidP="00B4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EB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48" w:type="pct"/>
          </w:tcPr>
          <w:p w:rsidR="00B46DAF" w:rsidRDefault="00B46DAF" w:rsidP="00B4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главного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администратора источников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нансирования дефицита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  <w:proofErr w:type="gramEnd"/>
          </w:p>
        </w:tc>
        <w:tc>
          <w:tcPr>
            <w:tcW w:w="1399" w:type="pct"/>
            <w:vAlign w:val="center"/>
          </w:tcPr>
          <w:p w:rsidR="00B46DAF" w:rsidRDefault="00B46DAF" w:rsidP="00B4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D7">
              <w:rPr>
                <w:rFonts w:ascii="Times New Roman" w:hAnsi="Times New Roman" w:cs="Times New Roman"/>
                <w:sz w:val="28"/>
                <w:szCs w:val="28"/>
              </w:rPr>
              <w:t>код группы, подгруппы, ст</w:t>
            </w:r>
            <w:r w:rsidRPr="00F13D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D7">
              <w:rPr>
                <w:rFonts w:ascii="Times New Roman" w:hAnsi="Times New Roman" w:cs="Times New Roman"/>
                <w:sz w:val="28"/>
                <w:szCs w:val="28"/>
              </w:rPr>
              <w:t>тьи, вида источников фина</w:t>
            </w:r>
            <w:r w:rsidRPr="00F13DD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D7">
              <w:rPr>
                <w:rFonts w:ascii="Times New Roman" w:hAnsi="Times New Roman" w:cs="Times New Roman"/>
                <w:sz w:val="28"/>
                <w:szCs w:val="28"/>
              </w:rPr>
              <w:t>сирования дефицитов бюдж</w:t>
            </w:r>
            <w:r w:rsidRPr="00F13D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D7">
              <w:rPr>
                <w:rFonts w:ascii="Times New Roman" w:hAnsi="Times New Roman" w:cs="Times New Roman"/>
                <w:sz w:val="28"/>
                <w:szCs w:val="28"/>
              </w:rPr>
              <w:t>тов, код классификации оп</w:t>
            </w:r>
            <w:r w:rsidRPr="00F13D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D7">
              <w:rPr>
                <w:rFonts w:ascii="Times New Roman" w:hAnsi="Times New Roman" w:cs="Times New Roman"/>
                <w:sz w:val="28"/>
                <w:szCs w:val="28"/>
              </w:rPr>
              <w:t>раций сектора государстве</w:t>
            </w:r>
            <w:r w:rsidRPr="00F13DD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D7">
              <w:rPr>
                <w:rFonts w:ascii="Times New Roman" w:hAnsi="Times New Roman" w:cs="Times New Roman"/>
                <w:sz w:val="28"/>
                <w:szCs w:val="28"/>
              </w:rPr>
              <w:t>ного управления, относящихся к источникам финансирования дефицитов бюджетов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4" w:type="pct"/>
          </w:tcPr>
          <w:p w:rsidR="00B46DAF" w:rsidRPr="00056EBD" w:rsidRDefault="00B46DAF" w:rsidP="00B46DAF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Кассовое исполнение за 2017</w:t>
            </w:r>
            <w:r w:rsidRPr="00056EB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46DAF" w:rsidRDefault="00B46DAF" w:rsidP="00B4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DAF" w:rsidRPr="00056EBD" w:rsidTr="00B46DAF">
        <w:trPr>
          <w:trHeight w:val="211"/>
          <w:tblHeader/>
        </w:trPr>
        <w:tc>
          <w:tcPr>
            <w:tcW w:w="2229" w:type="pct"/>
          </w:tcPr>
          <w:p w:rsidR="00B46DAF" w:rsidRPr="00056EBD" w:rsidRDefault="00B46DAF" w:rsidP="00B4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" w:type="pct"/>
          </w:tcPr>
          <w:p w:rsidR="00B46DAF" w:rsidRPr="00056EBD" w:rsidRDefault="00B46DAF" w:rsidP="00B4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9" w:type="pct"/>
            <w:vAlign w:val="center"/>
          </w:tcPr>
          <w:p w:rsidR="00B46DAF" w:rsidRPr="00056EBD" w:rsidRDefault="00B46DAF" w:rsidP="00B4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" w:type="pct"/>
          </w:tcPr>
          <w:p w:rsidR="00B46DAF" w:rsidRPr="00056EBD" w:rsidRDefault="00B46DAF" w:rsidP="00B4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6DAF" w:rsidRPr="00FE4E25" w:rsidTr="00B46DAF">
        <w:trPr>
          <w:trHeight w:val="475"/>
        </w:trPr>
        <w:tc>
          <w:tcPr>
            <w:tcW w:w="2229" w:type="pct"/>
            <w:vAlign w:val="bottom"/>
          </w:tcPr>
          <w:p w:rsidR="00B46DAF" w:rsidRPr="00FE4E25" w:rsidRDefault="00B46DAF" w:rsidP="00B46D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748" w:type="pct"/>
          </w:tcPr>
          <w:p w:rsidR="00B46DAF" w:rsidRPr="00FE4E25" w:rsidRDefault="00B46DAF" w:rsidP="00B46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9" w:type="pct"/>
            <w:noWrap/>
          </w:tcPr>
          <w:p w:rsidR="00B46DAF" w:rsidRPr="00FE4E25" w:rsidRDefault="00B46DAF" w:rsidP="00B46D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4" w:type="pct"/>
            <w:noWrap/>
            <w:vAlign w:val="center"/>
          </w:tcPr>
          <w:p w:rsidR="00B46DAF" w:rsidRPr="00FE4E25" w:rsidRDefault="00B46DAF" w:rsidP="00B46D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23 812,6</w:t>
            </w:r>
          </w:p>
        </w:tc>
      </w:tr>
      <w:tr w:rsidR="00B46DAF" w:rsidRPr="00FE4E25" w:rsidTr="00B46DAF">
        <w:trPr>
          <w:trHeight w:val="106"/>
        </w:trPr>
        <w:tc>
          <w:tcPr>
            <w:tcW w:w="2229" w:type="pct"/>
            <w:vAlign w:val="bottom"/>
          </w:tcPr>
          <w:p w:rsidR="00B46DAF" w:rsidRPr="00FE4E25" w:rsidRDefault="00B46DAF" w:rsidP="00B46D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E2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748" w:type="pct"/>
          </w:tcPr>
          <w:p w:rsidR="00B46DAF" w:rsidRPr="00FE4E25" w:rsidRDefault="00B46DAF" w:rsidP="00B46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9" w:type="pct"/>
            <w:noWrap/>
          </w:tcPr>
          <w:p w:rsidR="00B46DAF" w:rsidRPr="00FE4E25" w:rsidRDefault="00B46DAF" w:rsidP="00B46D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4" w:type="pct"/>
            <w:noWrap/>
            <w:vAlign w:val="bottom"/>
          </w:tcPr>
          <w:p w:rsidR="00B46DAF" w:rsidRPr="00FE4E25" w:rsidRDefault="00B46DAF" w:rsidP="00B46D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6DAF" w:rsidRPr="00FE4E25" w:rsidTr="00B46DAF">
        <w:trPr>
          <w:trHeight w:val="89"/>
        </w:trPr>
        <w:tc>
          <w:tcPr>
            <w:tcW w:w="2229" w:type="pct"/>
            <w:vAlign w:val="bottom"/>
          </w:tcPr>
          <w:p w:rsidR="00B46DAF" w:rsidRPr="00FE4E25" w:rsidRDefault="00B46DAF" w:rsidP="00B46D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E4E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дминистрация муниципального образования Мосто</w:t>
            </w:r>
            <w:r w:rsidRPr="00FE4E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FE4E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ский район</w:t>
            </w:r>
          </w:p>
        </w:tc>
        <w:tc>
          <w:tcPr>
            <w:tcW w:w="748" w:type="pct"/>
            <w:vAlign w:val="center"/>
          </w:tcPr>
          <w:p w:rsidR="00B46DAF" w:rsidRPr="00FE4E25" w:rsidRDefault="00B46DAF" w:rsidP="00B46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1399" w:type="pct"/>
            <w:noWrap/>
            <w:vAlign w:val="center"/>
          </w:tcPr>
          <w:p w:rsidR="00B46DAF" w:rsidRPr="00FE4E25" w:rsidRDefault="00B46DAF" w:rsidP="00B46D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pct"/>
            <w:noWrap/>
            <w:vAlign w:val="bottom"/>
          </w:tcPr>
          <w:p w:rsidR="00B46DAF" w:rsidRPr="00FE4E25" w:rsidRDefault="00B46DAF" w:rsidP="00B46D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6DAF" w:rsidRPr="00FE4E25" w:rsidTr="00B46DAF">
        <w:trPr>
          <w:trHeight w:val="475"/>
        </w:trPr>
        <w:tc>
          <w:tcPr>
            <w:tcW w:w="2229" w:type="pct"/>
            <w:vAlign w:val="bottom"/>
          </w:tcPr>
          <w:p w:rsidR="00B46DAF" w:rsidRPr="00FE4E25" w:rsidRDefault="00B46DAF" w:rsidP="00B46D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E25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</w:t>
            </w:r>
            <w:r w:rsidRPr="00FE4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E25">
              <w:rPr>
                <w:rFonts w:ascii="Times New Roman" w:hAnsi="Times New Roman" w:cs="Times New Roman"/>
                <w:sz w:val="24"/>
                <w:szCs w:val="24"/>
              </w:rPr>
              <w:t>ми муниципальных районов в валюте Российской Федер</w:t>
            </w:r>
            <w:r w:rsidRPr="00FE4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E2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748" w:type="pct"/>
            <w:vAlign w:val="center"/>
          </w:tcPr>
          <w:p w:rsidR="00B46DAF" w:rsidRPr="00FE4E25" w:rsidRDefault="00B46DAF" w:rsidP="00B46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E25">
              <w:rPr>
                <w:rFonts w:ascii="Times New Roman" w:hAnsi="Times New Roman" w:cs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1399" w:type="pct"/>
            <w:noWrap/>
            <w:vAlign w:val="center"/>
          </w:tcPr>
          <w:p w:rsidR="00B46DAF" w:rsidRPr="00FE4E25" w:rsidRDefault="00B46DAF" w:rsidP="00B46D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E25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FE4E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E4E25">
              <w:rPr>
                <w:rFonts w:ascii="Times New Roman" w:hAnsi="Times New Roman" w:cs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624" w:type="pct"/>
            <w:noWrap/>
            <w:vAlign w:val="bottom"/>
          </w:tcPr>
          <w:p w:rsidR="00B46DAF" w:rsidRPr="00FE4E25" w:rsidRDefault="00B46DAF" w:rsidP="00B46D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50 000</w:t>
            </w:r>
            <w:r w:rsidRPr="00FE4E25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B46DAF" w:rsidRPr="00FE4E25" w:rsidTr="00B46DAF">
        <w:trPr>
          <w:trHeight w:val="330"/>
        </w:trPr>
        <w:tc>
          <w:tcPr>
            <w:tcW w:w="2229" w:type="pct"/>
            <w:vAlign w:val="bottom"/>
          </w:tcPr>
          <w:p w:rsidR="00B46DAF" w:rsidRPr="00FE4E25" w:rsidRDefault="00B46DAF" w:rsidP="00B46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муниципальных районов кредитов </w:t>
            </w:r>
            <w:r w:rsidRPr="00FE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кредитных организаций в валюте Российской Федер</w:t>
            </w:r>
            <w:r w:rsidRPr="00FE4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4E2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748" w:type="pct"/>
            <w:vAlign w:val="center"/>
          </w:tcPr>
          <w:p w:rsidR="00B46DAF" w:rsidRPr="00FE4E25" w:rsidRDefault="00B46DAF" w:rsidP="00B4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902</w:t>
            </w:r>
          </w:p>
        </w:tc>
        <w:tc>
          <w:tcPr>
            <w:tcW w:w="1399" w:type="pct"/>
            <w:noWrap/>
            <w:vAlign w:val="center"/>
          </w:tcPr>
          <w:p w:rsidR="00B46DAF" w:rsidRPr="00FE4E25" w:rsidRDefault="00B46DAF" w:rsidP="00B46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5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FE4E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E4E25">
              <w:rPr>
                <w:rFonts w:ascii="Times New Roman" w:hAnsi="Times New Roman" w:cs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624" w:type="pct"/>
            <w:noWrap/>
            <w:vAlign w:val="bottom"/>
          </w:tcPr>
          <w:p w:rsidR="00B46DAF" w:rsidRPr="00FE4E25" w:rsidRDefault="00B46DAF" w:rsidP="00B46D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E2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Pr="00FE4E25">
              <w:rPr>
                <w:rFonts w:ascii="Times New Roman" w:hAnsi="Times New Roman" w:cs="Times New Roman"/>
                <w:bCs/>
                <w:sz w:val="24"/>
                <w:szCs w:val="24"/>
              </w:rPr>
              <w:t> 000,0</w:t>
            </w:r>
          </w:p>
        </w:tc>
      </w:tr>
      <w:tr w:rsidR="00B46DAF" w:rsidRPr="00FE4E25" w:rsidTr="00B46DAF">
        <w:trPr>
          <w:trHeight w:val="494"/>
        </w:trPr>
        <w:tc>
          <w:tcPr>
            <w:tcW w:w="2229" w:type="pct"/>
            <w:vAlign w:val="bottom"/>
          </w:tcPr>
          <w:p w:rsidR="00B46DAF" w:rsidRPr="00FE4E25" w:rsidRDefault="00B46DAF" w:rsidP="00B46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Финансовое управление администрации муниципал</w:t>
            </w:r>
            <w:r w:rsidRPr="00FE4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FE4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ного образования Мостовский район</w:t>
            </w:r>
          </w:p>
        </w:tc>
        <w:tc>
          <w:tcPr>
            <w:tcW w:w="748" w:type="pct"/>
            <w:vAlign w:val="bottom"/>
          </w:tcPr>
          <w:p w:rsidR="00B46DAF" w:rsidRPr="00FE4E25" w:rsidRDefault="00B46DAF" w:rsidP="00B46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1399" w:type="pct"/>
            <w:noWrap/>
            <w:vAlign w:val="bottom"/>
          </w:tcPr>
          <w:p w:rsidR="00B46DAF" w:rsidRPr="00FE4E25" w:rsidRDefault="00B46DAF" w:rsidP="00B46D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4" w:type="pct"/>
            <w:noWrap/>
            <w:vAlign w:val="bottom"/>
          </w:tcPr>
          <w:p w:rsidR="00B46DAF" w:rsidRPr="00FE4E25" w:rsidRDefault="00B46DAF" w:rsidP="00B46D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-4 000</w:t>
            </w:r>
            <w:r w:rsidRPr="00FE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B46DAF" w:rsidRPr="00FE4E25" w:rsidTr="00B46DAF">
        <w:trPr>
          <w:trHeight w:val="330"/>
        </w:trPr>
        <w:tc>
          <w:tcPr>
            <w:tcW w:w="2229" w:type="pct"/>
            <w:vAlign w:val="bottom"/>
          </w:tcPr>
          <w:p w:rsidR="00B46DAF" w:rsidRPr="00FE4E25" w:rsidRDefault="00B46DAF" w:rsidP="00B46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5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</w:t>
            </w:r>
            <w:r w:rsidRPr="00FE4E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4E25">
              <w:rPr>
                <w:rFonts w:ascii="Times New Roman" w:hAnsi="Times New Roman" w:cs="Times New Roman"/>
                <w:sz w:val="24"/>
                <w:szCs w:val="24"/>
              </w:rPr>
              <w:t>темы Российской Федерации бюджетами муниципальных районов валюте Российской Федерации</w:t>
            </w:r>
          </w:p>
        </w:tc>
        <w:tc>
          <w:tcPr>
            <w:tcW w:w="748" w:type="pct"/>
            <w:vAlign w:val="bottom"/>
          </w:tcPr>
          <w:p w:rsidR="00B46DAF" w:rsidRPr="00FE4E25" w:rsidRDefault="00B46DAF" w:rsidP="00B4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5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1399" w:type="pct"/>
            <w:noWrap/>
            <w:vAlign w:val="bottom"/>
          </w:tcPr>
          <w:p w:rsidR="00B46DAF" w:rsidRPr="00FE4E25" w:rsidRDefault="00B46DAF" w:rsidP="00B46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5">
              <w:rPr>
                <w:rFonts w:ascii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FE4E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E4E25">
              <w:rPr>
                <w:rFonts w:ascii="Times New Roman" w:hAnsi="Times New Roman" w:cs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624" w:type="pct"/>
            <w:noWrap/>
            <w:vAlign w:val="bottom"/>
          </w:tcPr>
          <w:p w:rsidR="00B46DAF" w:rsidRPr="00FE4E25" w:rsidRDefault="00B46DAF" w:rsidP="00B46D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11 000,0</w:t>
            </w:r>
          </w:p>
        </w:tc>
      </w:tr>
      <w:tr w:rsidR="00B46DAF" w:rsidRPr="00FE4E25" w:rsidTr="00B46DAF">
        <w:trPr>
          <w:trHeight w:val="330"/>
        </w:trPr>
        <w:tc>
          <w:tcPr>
            <w:tcW w:w="2229" w:type="pct"/>
            <w:vAlign w:val="bottom"/>
          </w:tcPr>
          <w:p w:rsidR="00B46DAF" w:rsidRPr="00FE4E25" w:rsidRDefault="00B46DAF" w:rsidP="00B46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5">
              <w:rPr>
                <w:rFonts w:ascii="Times New Roman" w:hAnsi="Times New Roman" w:cs="Times New Roman"/>
                <w:sz w:val="24"/>
                <w:szCs w:val="24"/>
              </w:rPr>
              <w:t>Погашение кредитов от других бюджетов бюджетной си</w:t>
            </w:r>
            <w:r w:rsidRPr="00FE4E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4E25">
              <w:rPr>
                <w:rFonts w:ascii="Times New Roman" w:hAnsi="Times New Roman" w:cs="Times New Roman"/>
                <w:sz w:val="24"/>
                <w:szCs w:val="24"/>
              </w:rPr>
              <w:t xml:space="preserve">темы Российской Федерации бюджетами муниципальных районов валюте Российской Федерации </w:t>
            </w:r>
          </w:p>
        </w:tc>
        <w:tc>
          <w:tcPr>
            <w:tcW w:w="748" w:type="pct"/>
            <w:vAlign w:val="bottom"/>
          </w:tcPr>
          <w:p w:rsidR="00B46DAF" w:rsidRPr="00FE4E25" w:rsidRDefault="00B46DAF" w:rsidP="00B4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5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1399" w:type="pct"/>
            <w:noWrap/>
            <w:vAlign w:val="bottom"/>
          </w:tcPr>
          <w:p w:rsidR="00B46DAF" w:rsidRPr="00FE4E25" w:rsidRDefault="00B46DAF" w:rsidP="00B46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5">
              <w:rPr>
                <w:rFonts w:ascii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FE4E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E4E25">
              <w:rPr>
                <w:rFonts w:ascii="Times New Roman" w:hAnsi="Times New Roman" w:cs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624" w:type="pct"/>
            <w:noWrap/>
            <w:vAlign w:val="bottom"/>
          </w:tcPr>
          <w:p w:rsidR="00B46DAF" w:rsidRPr="00FE4E25" w:rsidRDefault="00B46DAF" w:rsidP="00B46D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E2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7 000,0</w:t>
            </w:r>
          </w:p>
        </w:tc>
      </w:tr>
      <w:tr w:rsidR="00B46DAF" w:rsidRPr="00FE4E25" w:rsidTr="00B46DAF">
        <w:trPr>
          <w:trHeight w:val="577"/>
        </w:trPr>
        <w:tc>
          <w:tcPr>
            <w:tcW w:w="2229" w:type="pct"/>
            <w:vAlign w:val="bottom"/>
          </w:tcPr>
          <w:p w:rsidR="00B46DAF" w:rsidRPr="00FE4E25" w:rsidRDefault="00B46DAF" w:rsidP="00B46D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E25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748" w:type="pct"/>
            <w:vAlign w:val="center"/>
          </w:tcPr>
          <w:p w:rsidR="00B46DAF" w:rsidRPr="00FE4E25" w:rsidRDefault="00B46DAF" w:rsidP="00B4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1399" w:type="pct"/>
            <w:noWrap/>
            <w:vAlign w:val="center"/>
          </w:tcPr>
          <w:p w:rsidR="00B46DAF" w:rsidRPr="00FE4E25" w:rsidRDefault="00B46DAF" w:rsidP="00B46D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01 05 00 </w:t>
            </w:r>
            <w:proofErr w:type="spellStart"/>
            <w:r w:rsidRPr="00FE4E2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FE4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4E2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FE4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24" w:type="pct"/>
            <w:noWrap/>
            <w:vAlign w:val="center"/>
          </w:tcPr>
          <w:p w:rsidR="00B46DAF" w:rsidRPr="00FE4E25" w:rsidRDefault="00B46DAF" w:rsidP="00B46D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19 812,6</w:t>
            </w:r>
          </w:p>
          <w:p w:rsidR="00B46DAF" w:rsidRPr="00FE4E25" w:rsidRDefault="00B46DAF" w:rsidP="00B46DA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-17 863,6</w:t>
            </w:r>
          </w:p>
        </w:tc>
      </w:tr>
      <w:tr w:rsidR="00B46DAF" w:rsidRPr="00FE4E25" w:rsidTr="00B46DAF">
        <w:trPr>
          <w:trHeight w:val="535"/>
        </w:trPr>
        <w:tc>
          <w:tcPr>
            <w:tcW w:w="2229" w:type="pct"/>
            <w:vAlign w:val="bottom"/>
          </w:tcPr>
          <w:p w:rsidR="00B46DAF" w:rsidRPr="00FE4E25" w:rsidRDefault="00B46DAF" w:rsidP="00B46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48" w:type="pct"/>
            <w:vAlign w:val="center"/>
          </w:tcPr>
          <w:p w:rsidR="00B46DAF" w:rsidRPr="00FE4E25" w:rsidRDefault="00B46DAF" w:rsidP="00B46D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1399" w:type="pct"/>
            <w:noWrap/>
            <w:vAlign w:val="center"/>
          </w:tcPr>
          <w:p w:rsidR="00B46DAF" w:rsidRPr="00FE4E25" w:rsidRDefault="00B46DAF" w:rsidP="00B46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4E25">
              <w:rPr>
                <w:rFonts w:ascii="Times New Roman" w:hAnsi="Times New Roman" w:cs="Times New Roman"/>
                <w:sz w:val="24"/>
                <w:szCs w:val="24"/>
              </w:rPr>
              <w:t>1 05 02 01 05 0000 510</w:t>
            </w:r>
          </w:p>
        </w:tc>
        <w:tc>
          <w:tcPr>
            <w:tcW w:w="624" w:type="pct"/>
            <w:noWrap/>
            <w:vAlign w:val="bottom"/>
          </w:tcPr>
          <w:p w:rsidR="00B46DAF" w:rsidRPr="00FE4E25" w:rsidRDefault="00B46DAF" w:rsidP="00B4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409 390,9</w:t>
            </w:r>
          </w:p>
        </w:tc>
      </w:tr>
      <w:tr w:rsidR="00B46DAF" w:rsidRPr="00FE4E25" w:rsidTr="00B46DAF">
        <w:trPr>
          <w:trHeight w:val="80"/>
        </w:trPr>
        <w:tc>
          <w:tcPr>
            <w:tcW w:w="2229" w:type="pct"/>
            <w:vAlign w:val="bottom"/>
          </w:tcPr>
          <w:p w:rsidR="00B46DAF" w:rsidRPr="00FE4E25" w:rsidRDefault="00B46DAF" w:rsidP="00B46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</w:t>
            </w:r>
            <w:r w:rsidRPr="00FE4E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E25">
              <w:rPr>
                <w:rFonts w:ascii="Times New Roman" w:hAnsi="Times New Roman" w:cs="Times New Roman"/>
                <w:sz w:val="24"/>
                <w:szCs w:val="24"/>
              </w:rPr>
              <w:t>тов муниципальных районов</w:t>
            </w:r>
          </w:p>
        </w:tc>
        <w:tc>
          <w:tcPr>
            <w:tcW w:w="748" w:type="pct"/>
            <w:vAlign w:val="center"/>
          </w:tcPr>
          <w:p w:rsidR="00B46DAF" w:rsidRPr="00FE4E25" w:rsidRDefault="00B46DAF" w:rsidP="00B4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1399" w:type="pct"/>
            <w:noWrap/>
            <w:vAlign w:val="center"/>
          </w:tcPr>
          <w:p w:rsidR="00B46DAF" w:rsidRPr="00FE4E25" w:rsidRDefault="00B46DAF" w:rsidP="00B46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5">
              <w:rPr>
                <w:rFonts w:ascii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624" w:type="pct"/>
            <w:noWrap/>
            <w:vAlign w:val="bottom"/>
          </w:tcPr>
          <w:p w:rsidR="00B46DAF" w:rsidRPr="00FE4E25" w:rsidRDefault="00B46DAF" w:rsidP="00B46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429 203,5</w:t>
            </w:r>
          </w:p>
        </w:tc>
      </w:tr>
    </w:tbl>
    <w:p w:rsidR="00B46DAF" w:rsidRDefault="00B46DAF" w:rsidP="00B46DA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6DAF" w:rsidRDefault="00B46DAF" w:rsidP="00B46DA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6DAF" w:rsidRPr="00907728" w:rsidRDefault="00B46DAF" w:rsidP="00B46DA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7728">
        <w:rPr>
          <w:rFonts w:ascii="Times New Roman" w:hAnsi="Times New Roman" w:cs="Times New Roman"/>
          <w:sz w:val="28"/>
        </w:rPr>
        <w:t xml:space="preserve">Заместитель главы </w:t>
      </w:r>
    </w:p>
    <w:p w:rsidR="00B46DAF" w:rsidRDefault="00B46DAF" w:rsidP="00B46DA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7728">
        <w:rPr>
          <w:rFonts w:ascii="Times New Roman" w:hAnsi="Times New Roman" w:cs="Times New Roman"/>
          <w:sz w:val="28"/>
        </w:rPr>
        <w:t>муниципального образования</w:t>
      </w:r>
    </w:p>
    <w:p w:rsidR="00B46DAF" w:rsidRPr="00113D22" w:rsidRDefault="00B46DAF" w:rsidP="00B46DA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7728">
        <w:rPr>
          <w:rFonts w:ascii="Times New Roman" w:hAnsi="Times New Roman" w:cs="Times New Roman"/>
          <w:sz w:val="28"/>
        </w:rPr>
        <w:t>Мостовский район, начальник</w:t>
      </w:r>
      <w:r w:rsidR="00113D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финансового управления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Pr="00907728">
        <w:rPr>
          <w:rFonts w:ascii="Times New Roman" w:hAnsi="Times New Roman" w:cs="Times New Roman"/>
          <w:sz w:val="28"/>
          <w:szCs w:val="28"/>
        </w:rPr>
        <w:t>М.Г.Чеботова</w:t>
      </w:r>
      <w:proofErr w:type="spellEnd"/>
    </w:p>
    <w:p w:rsidR="00B46DAF" w:rsidRPr="002A5B25" w:rsidRDefault="00B46DAF" w:rsidP="00B46DAF">
      <w:pPr>
        <w:tabs>
          <w:tab w:val="left" w:pos="72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C58" w:rsidRDefault="00EA2C58" w:rsidP="00EA2C58">
      <w:pPr>
        <w:pStyle w:val="1"/>
        <w:sectPr w:rsidR="00EA2C58" w:rsidSect="00B46DA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134" w:right="1134" w:bottom="567" w:left="1701" w:header="709" w:footer="709" w:gutter="0"/>
          <w:cols w:space="708"/>
          <w:titlePg/>
          <w:docGrid w:linePitch="360"/>
        </w:sectPr>
      </w:pPr>
    </w:p>
    <w:p w:rsidR="00EA2C58" w:rsidRPr="00EA2C58" w:rsidRDefault="00EA2C58" w:rsidP="00EA2C58">
      <w:pPr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A2C5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Пояснительная записка</w:t>
      </w:r>
    </w:p>
    <w:p w:rsidR="00EA2C58" w:rsidRPr="00EA2C58" w:rsidRDefault="00EA2C58" w:rsidP="00EA2C58">
      <w:pPr>
        <w:pStyle w:val="af5"/>
        <w:spacing w:after="0"/>
        <w:ind w:firstLine="567"/>
        <w:jc w:val="center"/>
        <w:rPr>
          <w:b/>
          <w:bCs/>
          <w:sz w:val="28"/>
          <w:szCs w:val="28"/>
        </w:rPr>
      </w:pPr>
      <w:r w:rsidRPr="00EA2C58">
        <w:rPr>
          <w:b/>
          <w:bCs/>
          <w:sz w:val="28"/>
          <w:szCs w:val="28"/>
        </w:rPr>
        <w:t>к проекту решения Совета муниципального образования Мостовский ра</w:t>
      </w:r>
      <w:r w:rsidRPr="00EA2C58">
        <w:rPr>
          <w:b/>
          <w:bCs/>
          <w:sz w:val="28"/>
          <w:szCs w:val="28"/>
        </w:rPr>
        <w:t>й</w:t>
      </w:r>
      <w:r w:rsidRPr="00EA2C58">
        <w:rPr>
          <w:b/>
          <w:bCs/>
          <w:sz w:val="28"/>
          <w:szCs w:val="28"/>
        </w:rPr>
        <w:t>он «Об исполнении бюджета муниципального образования Мостовский район за 2017 год»</w:t>
      </w:r>
    </w:p>
    <w:p w:rsidR="00EA2C58" w:rsidRPr="00EA2C58" w:rsidRDefault="00EA2C58" w:rsidP="00EA2C58">
      <w:pPr>
        <w:pStyle w:val="af5"/>
        <w:spacing w:after="0"/>
        <w:ind w:firstLine="567"/>
        <w:jc w:val="center"/>
        <w:rPr>
          <w:b/>
          <w:bCs/>
          <w:sz w:val="28"/>
          <w:szCs w:val="28"/>
        </w:rPr>
      </w:pPr>
    </w:p>
    <w:p w:rsidR="00EA2C58" w:rsidRPr="00EA2C58" w:rsidRDefault="00EA2C58" w:rsidP="00EA2C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C58">
        <w:rPr>
          <w:rFonts w:ascii="Times New Roman" w:hAnsi="Times New Roman" w:cs="Times New Roman"/>
          <w:color w:val="000000"/>
          <w:sz w:val="28"/>
          <w:szCs w:val="28"/>
        </w:rPr>
        <w:t>Настоящая пояснительная записка подготовлена во исполнение требований статьи 32 решения Совета муниципального образования Мостовский район от 28 октября 2015 года № 7 «Об утверждении Положения о бюджетном процессе в м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ниципальном образовании Мостовский район». </w:t>
      </w:r>
    </w:p>
    <w:p w:rsidR="00EA2C58" w:rsidRPr="00EA2C58" w:rsidRDefault="00EA2C58" w:rsidP="00EA2C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C58">
        <w:rPr>
          <w:rFonts w:ascii="Times New Roman" w:hAnsi="Times New Roman" w:cs="Times New Roman"/>
          <w:color w:val="000000"/>
          <w:sz w:val="28"/>
          <w:szCs w:val="28"/>
        </w:rPr>
        <w:t>По своему содержанию отчет об исполнении бюджета муниципального обр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зования Мостовский район за 2017 год включает следующие данные за 2017 год:</w:t>
      </w:r>
    </w:p>
    <w:p w:rsidR="00EA2C58" w:rsidRPr="00EA2C58" w:rsidRDefault="00EA2C58" w:rsidP="00EA2C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C58">
        <w:rPr>
          <w:rFonts w:ascii="Times New Roman" w:hAnsi="Times New Roman" w:cs="Times New Roman"/>
          <w:color w:val="000000"/>
          <w:sz w:val="28"/>
          <w:szCs w:val="28"/>
        </w:rPr>
        <w:t>доходы бюджета в разрезе главных администраторов доходов бюджета и к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дов классификации доходов бюджетов;</w:t>
      </w:r>
    </w:p>
    <w:p w:rsidR="00EA2C58" w:rsidRPr="00EA2C58" w:rsidRDefault="00EA2C58" w:rsidP="00EA2C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color w:val="000000"/>
          <w:sz w:val="28"/>
          <w:szCs w:val="28"/>
        </w:rPr>
        <w:t xml:space="preserve">расходы бюджета в разрезе </w:t>
      </w:r>
      <w:r w:rsidRPr="00EA2C58">
        <w:rPr>
          <w:rFonts w:ascii="Times New Roman" w:eastAsia="Calibri" w:hAnsi="Times New Roman" w:cs="Times New Roman"/>
          <w:sz w:val="28"/>
          <w:szCs w:val="28"/>
        </w:rPr>
        <w:t xml:space="preserve">главных распорядителей средств бюджета и 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дов классификации расходов бюджетов;</w:t>
      </w:r>
    </w:p>
    <w:p w:rsidR="00EA2C58" w:rsidRPr="00EA2C58" w:rsidRDefault="00EA2C58" w:rsidP="00EA2C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C58">
        <w:rPr>
          <w:rFonts w:ascii="Times New Roman" w:hAnsi="Times New Roman" w:cs="Times New Roman"/>
          <w:color w:val="000000"/>
          <w:sz w:val="28"/>
          <w:szCs w:val="28"/>
        </w:rPr>
        <w:t>источники финансирования дефицита бюджета в разрезе г</w:t>
      </w:r>
      <w:r w:rsidRPr="00EA2C58">
        <w:rPr>
          <w:rFonts w:ascii="Times New Roman" w:eastAsia="Calibri" w:hAnsi="Times New Roman" w:cs="Times New Roman"/>
          <w:sz w:val="28"/>
          <w:szCs w:val="28"/>
        </w:rPr>
        <w:t xml:space="preserve">лавных </w:t>
      </w:r>
      <w:proofErr w:type="gramStart"/>
      <w:r w:rsidRPr="00EA2C58">
        <w:rPr>
          <w:rFonts w:ascii="Times New Roman" w:eastAsia="Calibri" w:hAnsi="Times New Roman" w:cs="Times New Roman"/>
          <w:sz w:val="28"/>
          <w:szCs w:val="28"/>
        </w:rPr>
        <w:t>администр</w:t>
      </w:r>
      <w:r w:rsidRPr="00EA2C58">
        <w:rPr>
          <w:rFonts w:ascii="Times New Roman" w:eastAsia="Calibri" w:hAnsi="Times New Roman" w:cs="Times New Roman"/>
          <w:sz w:val="28"/>
          <w:szCs w:val="28"/>
        </w:rPr>
        <w:t>а</w:t>
      </w:r>
      <w:r w:rsidRPr="00EA2C58">
        <w:rPr>
          <w:rFonts w:ascii="Times New Roman" w:eastAsia="Calibri" w:hAnsi="Times New Roman" w:cs="Times New Roman"/>
          <w:sz w:val="28"/>
          <w:szCs w:val="28"/>
        </w:rPr>
        <w:t>торов источников финансирования дефицита бюджета</w:t>
      </w:r>
      <w:proofErr w:type="gramEnd"/>
      <w:r w:rsidRPr="00EA2C5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кодов классификации и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точников финансирования дефицитов бюджетов.</w:t>
      </w:r>
    </w:p>
    <w:p w:rsidR="00EA2C58" w:rsidRPr="00EA2C58" w:rsidRDefault="00EA2C58" w:rsidP="00EA2C5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C58" w:rsidRPr="00EA2C58" w:rsidRDefault="00EA2C58" w:rsidP="00EA2C58">
      <w:pPr>
        <w:widowControl w:val="0"/>
        <w:spacing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 Итоги реализации основных направлений </w:t>
      </w: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бюджетной политики</w:t>
      </w:r>
    </w:p>
    <w:p w:rsidR="00EA2C58" w:rsidRPr="00EA2C58" w:rsidRDefault="00EA2C58" w:rsidP="00EA2C58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Основные направления реализации бюджетной политики в 2017 году были направлены на устойчивое 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социально-экономическое развитие </w:t>
      </w: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</w:t>
      </w: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разования Мостовский район 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Краснодарского края.</w:t>
      </w:r>
    </w:p>
    <w:p w:rsidR="00EA2C58" w:rsidRPr="00EA2C58" w:rsidRDefault="00EA2C58" w:rsidP="00EA2C58">
      <w:pPr>
        <w:tabs>
          <w:tab w:val="left" w:pos="0"/>
          <w:tab w:val="left" w:pos="1134"/>
        </w:tabs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A2C58">
        <w:rPr>
          <w:rFonts w:ascii="Times New Roman" w:eastAsia="Calibri" w:hAnsi="Times New Roman" w:cs="Times New Roman"/>
          <w:sz w:val="28"/>
          <w:szCs w:val="28"/>
        </w:rPr>
        <w:t>Основным приоритетом бюджетной политики являлось обеспечение насел</w:t>
      </w:r>
      <w:r w:rsidRPr="00EA2C58">
        <w:rPr>
          <w:rFonts w:ascii="Times New Roman" w:eastAsia="Calibri" w:hAnsi="Times New Roman" w:cs="Times New Roman"/>
          <w:sz w:val="28"/>
          <w:szCs w:val="28"/>
        </w:rPr>
        <w:t>е</w:t>
      </w:r>
      <w:r w:rsidRPr="00EA2C58">
        <w:rPr>
          <w:rFonts w:ascii="Times New Roman" w:eastAsia="Calibri" w:hAnsi="Times New Roman" w:cs="Times New Roman"/>
          <w:sz w:val="28"/>
          <w:szCs w:val="28"/>
        </w:rPr>
        <w:t>ния доступными и качественными муниципальными услугами, социальными гара</w:t>
      </w:r>
      <w:r w:rsidRPr="00EA2C58">
        <w:rPr>
          <w:rFonts w:ascii="Times New Roman" w:eastAsia="Calibri" w:hAnsi="Times New Roman" w:cs="Times New Roman"/>
          <w:sz w:val="28"/>
          <w:szCs w:val="28"/>
        </w:rPr>
        <w:t>н</w:t>
      </w:r>
      <w:r w:rsidRPr="00EA2C58">
        <w:rPr>
          <w:rFonts w:ascii="Times New Roman" w:eastAsia="Calibri" w:hAnsi="Times New Roman" w:cs="Times New Roman"/>
          <w:sz w:val="28"/>
          <w:szCs w:val="28"/>
        </w:rPr>
        <w:lastRenderedPageBreak/>
        <w:t>тиями, адресное решение социальных вопросов, создание благоприятных и ко</w:t>
      </w:r>
      <w:r w:rsidRPr="00EA2C58">
        <w:rPr>
          <w:rFonts w:ascii="Times New Roman" w:eastAsia="Calibri" w:hAnsi="Times New Roman" w:cs="Times New Roman"/>
          <w:sz w:val="28"/>
          <w:szCs w:val="28"/>
        </w:rPr>
        <w:t>м</w:t>
      </w:r>
      <w:r w:rsidRPr="00EA2C58">
        <w:rPr>
          <w:rFonts w:ascii="Times New Roman" w:eastAsia="Calibri" w:hAnsi="Times New Roman" w:cs="Times New Roman"/>
          <w:sz w:val="28"/>
          <w:szCs w:val="28"/>
        </w:rPr>
        <w:t>фортных условий для проживания.</w:t>
      </w:r>
    </w:p>
    <w:p w:rsidR="00EA2C58" w:rsidRPr="00EA2C58" w:rsidRDefault="00EA2C58" w:rsidP="00EA2C58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C58">
        <w:rPr>
          <w:rFonts w:ascii="Times New Roman" w:hAnsi="Times New Roman" w:cs="Times New Roman"/>
          <w:color w:val="000000"/>
          <w:sz w:val="28"/>
          <w:szCs w:val="28"/>
        </w:rPr>
        <w:t>В ходе исполнения решения Совета муниципального образования Мостовский район от 21 декабря 2016 года № 122 «О бюджете муниципального образования Мостовский район на 2017 год и на плановый период 2018 и 2019 годов» в рамках основных направлений бюджетной политики обеспечена преемственность в реал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зации мер, н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 xml:space="preserve">правленных </w:t>
      </w:r>
      <w:proofErr w:type="gramStart"/>
      <w:r w:rsidRPr="00EA2C5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A2C5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A2C58" w:rsidRPr="00EA2C58" w:rsidRDefault="00EA2C58" w:rsidP="00EA2C58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C58">
        <w:rPr>
          <w:rFonts w:ascii="Times New Roman" w:hAnsi="Times New Roman" w:cs="Times New Roman"/>
          <w:color w:val="000000"/>
          <w:sz w:val="28"/>
          <w:szCs w:val="28"/>
        </w:rPr>
        <w:t>увеличение наполняемости доходной части консолидированного бюджета;</w:t>
      </w:r>
    </w:p>
    <w:p w:rsidR="00EA2C58" w:rsidRPr="00EA2C58" w:rsidRDefault="00EA2C58" w:rsidP="00EA2C58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C58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бюджетных расходов;</w:t>
      </w:r>
    </w:p>
    <w:p w:rsidR="00EA2C58" w:rsidRPr="00EA2C58" w:rsidRDefault="00EA2C58" w:rsidP="00EA2C58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C5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сбалансированности бюджета; </w:t>
      </w:r>
    </w:p>
    <w:p w:rsidR="00EA2C58" w:rsidRPr="00EA2C58" w:rsidRDefault="00EA2C58" w:rsidP="00EA2C58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C58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управления муниципальными финансами;</w:t>
      </w:r>
    </w:p>
    <w:p w:rsidR="00EA2C58" w:rsidRPr="00EA2C58" w:rsidRDefault="00EA2C58" w:rsidP="00EA2C58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C58">
        <w:rPr>
          <w:rFonts w:ascii="Times New Roman" w:hAnsi="Times New Roman" w:cs="Times New Roman"/>
          <w:color w:val="000000"/>
          <w:sz w:val="28"/>
          <w:szCs w:val="28"/>
        </w:rPr>
        <w:t>оптимизацию муниципального долга.</w:t>
      </w:r>
    </w:p>
    <w:p w:rsidR="00EA2C58" w:rsidRPr="00EA2C58" w:rsidRDefault="00EA2C58" w:rsidP="00EA2C58">
      <w:pPr>
        <w:spacing w:line="36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2C58">
        <w:rPr>
          <w:rFonts w:ascii="Times New Roman" w:eastAsia="Calibri" w:hAnsi="Times New Roman" w:cs="Times New Roman"/>
          <w:sz w:val="28"/>
          <w:szCs w:val="28"/>
        </w:rPr>
        <w:t>Решение данных задач осуществлялось в рамках Программы повышения э</w:t>
      </w:r>
      <w:r w:rsidRPr="00EA2C58">
        <w:rPr>
          <w:rFonts w:ascii="Times New Roman" w:eastAsia="Calibri" w:hAnsi="Times New Roman" w:cs="Times New Roman"/>
          <w:sz w:val="28"/>
          <w:szCs w:val="28"/>
        </w:rPr>
        <w:t>ф</w:t>
      </w:r>
      <w:r w:rsidRPr="00EA2C58">
        <w:rPr>
          <w:rFonts w:ascii="Times New Roman" w:eastAsia="Calibri" w:hAnsi="Times New Roman" w:cs="Times New Roman"/>
          <w:sz w:val="28"/>
          <w:szCs w:val="28"/>
        </w:rPr>
        <w:t>фективности управления муниципальными финансами муниципального образов</w:t>
      </w:r>
      <w:r w:rsidRPr="00EA2C58">
        <w:rPr>
          <w:rFonts w:ascii="Times New Roman" w:eastAsia="Calibri" w:hAnsi="Times New Roman" w:cs="Times New Roman"/>
          <w:sz w:val="28"/>
          <w:szCs w:val="28"/>
        </w:rPr>
        <w:t>а</w:t>
      </w:r>
      <w:r w:rsidRPr="00EA2C58">
        <w:rPr>
          <w:rFonts w:ascii="Times New Roman" w:eastAsia="Calibri" w:hAnsi="Times New Roman" w:cs="Times New Roman"/>
          <w:sz w:val="28"/>
          <w:szCs w:val="28"/>
        </w:rPr>
        <w:t>ния Мостовский район на период до 2018 года (постановление администрации муниц</w:t>
      </w:r>
      <w:r w:rsidRPr="00EA2C58">
        <w:rPr>
          <w:rFonts w:ascii="Times New Roman" w:eastAsia="Calibri" w:hAnsi="Times New Roman" w:cs="Times New Roman"/>
          <w:sz w:val="28"/>
          <w:szCs w:val="28"/>
        </w:rPr>
        <w:t>и</w:t>
      </w:r>
      <w:r w:rsidRPr="00EA2C58">
        <w:rPr>
          <w:rFonts w:ascii="Times New Roman" w:eastAsia="Calibri" w:hAnsi="Times New Roman" w:cs="Times New Roman"/>
          <w:sz w:val="28"/>
          <w:szCs w:val="28"/>
        </w:rPr>
        <w:t>пального образования Мостовский район от 24 октября 2014 года № 2350), а также муниципальной программы муниципального образования Мостовский район «Управление муниципальными финансами муниципального образования Мосто</w:t>
      </w:r>
      <w:r w:rsidRPr="00EA2C58">
        <w:rPr>
          <w:rFonts w:ascii="Times New Roman" w:eastAsia="Calibri" w:hAnsi="Times New Roman" w:cs="Times New Roman"/>
          <w:sz w:val="28"/>
          <w:szCs w:val="28"/>
        </w:rPr>
        <w:t>в</w:t>
      </w:r>
      <w:r w:rsidRPr="00EA2C58">
        <w:rPr>
          <w:rFonts w:ascii="Times New Roman" w:eastAsia="Calibri" w:hAnsi="Times New Roman" w:cs="Times New Roman"/>
          <w:sz w:val="28"/>
          <w:szCs w:val="28"/>
        </w:rPr>
        <w:t>ский район» (постановление администрации муниципального образования Мосто</w:t>
      </w:r>
      <w:r w:rsidRPr="00EA2C58">
        <w:rPr>
          <w:rFonts w:ascii="Times New Roman" w:eastAsia="Calibri" w:hAnsi="Times New Roman" w:cs="Times New Roman"/>
          <w:sz w:val="28"/>
          <w:szCs w:val="28"/>
        </w:rPr>
        <w:t>в</w:t>
      </w:r>
      <w:r w:rsidRPr="00EA2C58">
        <w:rPr>
          <w:rFonts w:ascii="Times New Roman" w:eastAsia="Calibri" w:hAnsi="Times New Roman" w:cs="Times New Roman"/>
          <w:sz w:val="28"/>
          <w:szCs w:val="28"/>
        </w:rPr>
        <w:t>ский район от 17 ноября 2015 года №1114).</w:t>
      </w:r>
      <w:proofErr w:type="gramEnd"/>
    </w:p>
    <w:p w:rsidR="00EA2C58" w:rsidRPr="00EA2C58" w:rsidRDefault="00EA2C58" w:rsidP="00EA2C58">
      <w:pPr>
        <w:tabs>
          <w:tab w:val="left" w:pos="72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color w:val="000000"/>
          <w:sz w:val="28"/>
          <w:szCs w:val="28"/>
        </w:rPr>
        <w:t>В целях обеспечения сбалансированности бюджета муниципального образ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вания Мостовский район реализованы мероприятия по оптимизации расходов бю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жета.</w:t>
      </w:r>
      <w:r w:rsidRPr="00EA2C58">
        <w:rPr>
          <w:rFonts w:ascii="Times New Roman" w:eastAsia="Calibri" w:hAnsi="Times New Roman" w:cs="Times New Roman"/>
          <w:sz w:val="28"/>
          <w:szCs w:val="28"/>
        </w:rPr>
        <w:t xml:space="preserve"> Продолжена работа по поэтапному повышению средней заработной платы о</w:t>
      </w:r>
      <w:r w:rsidRPr="00EA2C58">
        <w:rPr>
          <w:rFonts w:ascii="Times New Roman" w:eastAsia="Calibri" w:hAnsi="Times New Roman" w:cs="Times New Roman"/>
          <w:sz w:val="28"/>
          <w:szCs w:val="28"/>
        </w:rPr>
        <w:t>т</w:t>
      </w:r>
      <w:r w:rsidRPr="00EA2C58">
        <w:rPr>
          <w:rFonts w:ascii="Times New Roman" w:eastAsia="Calibri" w:hAnsi="Times New Roman" w:cs="Times New Roman"/>
          <w:sz w:val="28"/>
          <w:szCs w:val="28"/>
        </w:rPr>
        <w:t>дельным категориям работников бюджетной сферы.</w:t>
      </w:r>
    </w:p>
    <w:p w:rsidR="00EA2C58" w:rsidRPr="00EA2C58" w:rsidRDefault="00EA2C58" w:rsidP="00EA2C58">
      <w:pPr>
        <w:widowControl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C5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Реализованы мероприятия по оптимизации, экономии сре</w:t>
      </w:r>
      <w:proofErr w:type="gramStart"/>
      <w:r w:rsidRPr="00EA2C58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EA2C58">
        <w:rPr>
          <w:rFonts w:ascii="Times New Roman" w:hAnsi="Times New Roman" w:cs="Times New Roman"/>
          <w:color w:val="000000"/>
          <w:sz w:val="28"/>
          <w:szCs w:val="28"/>
        </w:rPr>
        <w:t>и закупках в результате конкурсных проц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 xml:space="preserve">дур </w:t>
      </w:r>
    </w:p>
    <w:p w:rsidR="00EA2C58" w:rsidRPr="00EA2C58" w:rsidRDefault="00EA2C58" w:rsidP="00EA2C58">
      <w:pPr>
        <w:widowControl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2C58">
        <w:rPr>
          <w:rFonts w:ascii="Times New Roman" w:hAnsi="Times New Roman" w:cs="Times New Roman"/>
          <w:color w:val="000000"/>
          <w:sz w:val="28"/>
          <w:szCs w:val="28"/>
        </w:rPr>
        <w:t>Также в целях обеспечения сбалансированности бюджета  муниципального образования Мостовский район для погашения долговых обязательств использов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лись источники дополнительных поступлений. В целях сдержив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ния темпов роста расходов на обслуживание муниципального долга оптимизировались сроки польз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 xml:space="preserve">вания заемными средствами, производилось </w:t>
      </w:r>
      <w:r w:rsidRPr="00EA2C58">
        <w:rPr>
          <w:rFonts w:ascii="Times New Roman" w:hAnsi="Times New Roman" w:cs="Times New Roman"/>
          <w:bCs/>
          <w:color w:val="000000"/>
          <w:sz w:val="28"/>
          <w:szCs w:val="28"/>
        </w:rPr>
        <w:t>частичное замещение кредитов, пол</w:t>
      </w:r>
      <w:r w:rsidRPr="00EA2C58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EA2C58">
        <w:rPr>
          <w:rFonts w:ascii="Times New Roman" w:hAnsi="Times New Roman" w:cs="Times New Roman"/>
          <w:bCs/>
          <w:color w:val="000000"/>
          <w:sz w:val="28"/>
          <w:szCs w:val="28"/>
        </w:rPr>
        <w:t>ченных от кредитных организаций, бю</w:t>
      </w:r>
      <w:r w:rsidRPr="00EA2C58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EA2C58">
        <w:rPr>
          <w:rFonts w:ascii="Times New Roman" w:hAnsi="Times New Roman" w:cs="Times New Roman"/>
          <w:bCs/>
          <w:color w:val="000000"/>
          <w:sz w:val="28"/>
          <w:szCs w:val="28"/>
        </w:rPr>
        <w:t>жетными кредитами из краевого бюджета.</w:t>
      </w:r>
    </w:p>
    <w:p w:rsidR="00EA2C58" w:rsidRPr="00EA2C58" w:rsidRDefault="00EA2C58" w:rsidP="00EA2C58">
      <w:pPr>
        <w:tabs>
          <w:tab w:val="left" w:pos="72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2C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A2C58" w:rsidRPr="00EA2C58" w:rsidRDefault="00EA2C58" w:rsidP="00EA2C58">
      <w:pPr>
        <w:tabs>
          <w:tab w:val="left" w:pos="72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>По итогам 2017 года бюджет муниципального образования Мостовский район исполнен с дефицитом в сумме 23 812,6 тыс. рублей.</w:t>
      </w:r>
    </w:p>
    <w:p w:rsidR="00EA2C58" w:rsidRPr="00EA2C58" w:rsidRDefault="00EA2C58" w:rsidP="00EA2C58">
      <w:pPr>
        <w:tabs>
          <w:tab w:val="left" w:pos="72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>Была продолжена работа по повышению открытости (прозрачности) бюдже</w:t>
      </w: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>ного процесса:</w:t>
      </w:r>
    </w:p>
    <w:p w:rsidR="00EA2C58" w:rsidRPr="00EA2C58" w:rsidRDefault="00EA2C58" w:rsidP="00EA2C58">
      <w:pPr>
        <w:tabs>
          <w:tab w:val="left" w:pos="72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>поведены публичные слушания по отчету об исполнении бюджета муниц</w:t>
      </w: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>пального образования Мостовский район за 2016 год (18 апреля 2017 года), по пр</w:t>
      </w: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>екту бюджета на 2018 год и на плановый период 2019 и 2020 годов (6 декабря 2017 года);</w:t>
      </w:r>
    </w:p>
    <w:p w:rsidR="00EA2C58" w:rsidRPr="00EA2C58" w:rsidRDefault="00EA2C58" w:rsidP="00EA2C58">
      <w:pPr>
        <w:widowControl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>опубликованы (размещены) информационные ресурсы в формате "бюджет для граждан" по проекту бюджета, по решению о бюджете, по годовому отчету об и</w:t>
      </w: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>полнении бюджета;</w:t>
      </w:r>
    </w:p>
    <w:p w:rsidR="00EA2C58" w:rsidRPr="00EA2C58" w:rsidRDefault="00EA2C58" w:rsidP="00EA2C58">
      <w:pPr>
        <w:tabs>
          <w:tab w:val="left" w:pos="72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обеспечена доступность для внешних пользователей информации о деятельн</w:t>
      </w: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>сти 78 муниципальных учреждений (плановые и фактические показатели деятельн</w:t>
      </w: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>сти, бухгалтерская отчетность и др.) на общероссийском сайте государстве</w:t>
      </w: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>ных и муниципальных учреждений.</w:t>
      </w:r>
    </w:p>
    <w:p w:rsidR="00EA2C58" w:rsidRPr="00EA2C58" w:rsidRDefault="00EA2C58" w:rsidP="00EA2C58">
      <w:pPr>
        <w:tabs>
          <w:tab w:val="left" w:pos="72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2C58" w:rsidRPr="00EA2C58" w:rsidRDefault="00EA2C58" w:rsidP="00EA2C58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2C58">
        <w:rPr>
          <w:rFonts w:ascii="Times New Roman" w:hAnsi="Times New Roman" w:cs="Times New Roman"/>
          <w:color w:val="000000"/>
          <w:sz w:val="28"/>
          <w:szCs w:val="28"/>
        </w:rPr>
        <w:t> 2. Основные показатели исполнения бюджета муниципального образования Мостовский район в 2017 году</w:t>
      </w:r>
    </w:p>
    <w:p w:rsidR="00EA2C58" w:rsidRPr="00EA2C58" w:rsidRDefault="00EA2C58" w:rsidP="00EA2C58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A2C58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36"/>
        <w:gridCol w:w="1560"/>
        <w:gridCol w:w="1701"/>
        <w:gridCol w:w="1559"/>
        <w:gridCol w:w="1276"/>
        <w:gridCol w:w="707"/>
      </w:tblGrid>
      <w:tr w:rsidR="00EA2C58" w:rsidRPr="00EA2C58" w:rsidTr="00EA2C58">
        <w:trPr>
          <w:jc w:val="center"/>
        </w:trPr>
        <w:tc>
          <w:tcPr>
            <w:tcW w:w="2836" w:type="dxa"/>
            <w:vMerge w:val="restart"/>
            <w:shd w:val="clear" w:color="auto" w:fill="auto"/>
            <w:hideMark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Бюджет, у</w:t>
            </w: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вержденный решением С</w:t>
            </w: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муниц</w:t>
            </w: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</w:t>
            </w: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Мостовский район от 21 декабря 2016 года №122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Уточненная сводная бю</w:t>
            </w: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жетная</w:t>
            </w: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роспись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A2C58" w:rsidRPr="00EA2C58" w:rsidRDefault="00EA2C58" w:rsidP="00490405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                     за 2017 год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исполнения </w:t>
            </w:r>
            <w:proofErr w:type="gramStart"/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</w:tr>
      <w:tr w:rsidR="00EA2C58" w:rsidRPr="00EA2C58" w:rsidTr="00EA2C58">
        <w:trPr>
          <w:jc w:val="center"/>
        </w:trPr>
        <w:tc>
          <w:tcPr>
            <w:tcW w:w="2836" w:type="dxa"/>
            <w:vMerge/>
            <w:shd w:val="clear" w:color="auto" w:fill="auto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2C58" w:rsidRPr="00EA2C58" w:rsidRDefault="00EA2C58" w:rsidP="00490405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2C58" w:rsidRPr="00EA2C58" w:rsidRDefault="00EA2C58" w:rsidP="00490405">
            <w:pPr>
              <w:tabs>
                <w:tab w:val="center" w:pos="432"/>
              </w:tabs>
              <w:spacing w:after="0"/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решению</w:t>
            </w:r>
          </w:p>
        </w:tc>
        <w:tc>
          <w:tcPr>
            <w:tcW w:w="707" w:type="dxa"/>
            <w:shd w:val="clear" w:color="auto" w:fill="auto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рос-писи</w:t>
            </w:r>
            <w:proofErr w:type="spellEnd"/>
            <w:proofErr w:type="gramEnd"/>
          </w:p>
        </w:tc>
      </w:tr>
    </w:tbl>
    <w:p w:rsidR="00EA2C58" w:rsidRPr="00734FC8" w:rsidRDefault="00EA2C58" w:rsidP="00490405">
      <w:pPr>
        <w:spacing w:after="0"/>
        <w:rPr>
          <w:color w:val="000000"/>
          <w:sz w:val="2"/>
          <w:szCs w:val="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36"/>
        <w:gridCol w:w="1560"/>
        <w:gridCol w:w="1701"/>
        <w:gridCol w:w="1559"/>
        <w:gridCol w:w="1276"/>
        <w:gridCol w:w="707"/>
      </w:tblGrid>
      <w:tr w:rsidR="00EA2C58" w:rsidRPr="00EA2C58" w:rsidTr="00EA2C58">
        <w:trPr>
          <w:tblHeader/>
          <w:jc w:val="center"/>
        </w:trPr>
        <w:tc>
          <w:tcPr>
            <w:tcW w:w="2836" w:type="dxa"/>
            <w:shd w:val="clear" w:color="auto" w:fill="auto"/>
            <w:vAlign w:val="bottom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EA2C58" w:rsidRPr="00EA2C58" w:rsidTr="00EA2C58">
        <w:trPr>
          <w:jc w:val="center"/>
        </w:trPr>
        <w:tc>
          <w:tcPr>
            <w:tcW w:w="2836" w:type="dxa"/>
            <w:shd w:val="clear" w:color="auto" w:fill="auto"/>
            <w:vAlign w:val="bottom"/>
          </w:tcPr>
          <w:p w:rsidR="00EA2C58" w:rsidRPr="00EA2C58" w:rsidRDefault="00EA2C58" w:rsidP="00EA2C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1 343 622,2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1 342 942,5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EA2C58" w:rsidRPr="00EA2C58" w:rsidTr="00EA2C58">
        <w:trPr>
          <w:jc w:val="center"/>
        </w:trPr>
        <w:tc>
          <w:tcPr>
            <w:tcW w:w="2836" w:type="dxa"/>
            <w:shd w:val="clear" w:color="auto" w:fill="auto"/>
            <w:vAlign w:val="bottom"/>
          </w:tcPr>
          <w:p w:rsidR="00EA2C58" w:rsidRPr="00EA2C58" w:rsidRDefault="00EA2C58" w:rsidP="00EA2C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1 371 694,2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1 371 694,2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1 366 755,1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</w:tr>
      <w:tr w:rsidR="00EA2C58" w:rsidRPr="00EA2C58" w:rsidTr="00EA2C58">
        <w:trPr>
          <w:jc w:val="center"/>
        </w:trPr>
        <w:tc>
          <w:tcPr>
            <w:tcW w:w="2836" w:type="dxa"/>
            <w:shd w:val="clear" w:color="auto" w:fill="auto"/>
          </w:tcPr>
          <w:p w:rsidR="00EA2C58" w:rsidRPr="00EA2C58" w:rsidRDefault="00EA2C58" w:rsidP="00EA2C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</w:t>
            </w:r>
            <w:proofErr w:type="gramStart"/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(–) / </w:t>
            </w:r>
            <w:proofErr w:type="spellStart"/>
            <w:proofErr w:type="gramEnd"/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профицит</w:t>
            </w:r>
            <w:proofErr w:type="spellEnd"/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-28 072,0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-23 812,6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EA2C58" w:rsidRPr="00EA2C58" w:rsidTr="00EA2C58">
        <w:trPr>
          <w:jc w:val="center"/>
        </w:trPr>
        <w:tc>
          <w:tcPr>
            <w:tcW w:w="2836" w:type="dxa"/>
            <w:shd w:val="clear" w:color="auto" w:fill="auto"/>
          </w:tcPr>
          <w:p w:rsidR="00EA2C58" w:rsidRPr="00EA2C58" w:rsidRDefault="00EA2C58" w:rsidP="00EA2C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</w:t>
            </w: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дефицита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-28 072,0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-23 812,6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</w:tbl>
    <w:p w:rsidR="00EA2C58" w:rsidRPr="00734FC8" w:rsidRDefault="00EA2C58" w:rsidP="00EA2C58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EA2C58" w:rsidRPr="00EA2C58" w:rsidRDefault="00EA2C58" w:rsidP="00EA2C5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2C58">
        <w:rPr>
          <w:rFonts w:ascii="Times New Roman" w:hAnsi="Times New Roman" w:cs="Times New Roman"/>
          <w:color w:val="000000"/>
          <w:sz w:val="28"/>
          <w:szCs w:val="28"/>
        </w:rPr>
        <w:t>Доходы бюджета муниципального образования Мостовский район</w:t>
      </w:r>
    </w:p>
    <w:p w:rsidR="00EA2C58" w:rsidRPr="00EA2C58" w:rsidRDefault="00EA2C58" w:rsidP="00EA2C5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EA2C58" w:rsidRPr="00EA2C58" w:rsidRDefault="00EA2C58" w:rsidP="00EA2C5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Доходы бюджета муниципального образования Мостовский район исполнены в сумме 1 342 942,5 тыс. рублей. Процент исполнения годового бюджетного назнач</w:t>
      </w:r>
      <w:r w:rsidRPr="00EA2C58">
        <w:rPr>
          <w:rFonts w:ascii="Times New Roman" w:hAnsi="Times New Roman" w:cs="Times New Roman"/>
          <w:sz w:val="28"/>
          <w:szCs w:val="28"/>
        </w:rPr>
        <w:t>е</w:t>
      </w:r>
      <w:r w:rsidRPr="00EA2C58">
        <w:rPr>
          <w:rFonts w:ascii="Times New Roman" w:hAnsi="Times New Roman" w:cs="Times New Roman"/>
          <w:sz w:val="28"/>
          <w:szCs w:val="28"/>
        </w:rPr>
        <w:t xml:space="preserve">ния (1 343 622,2 тыс. рублей) составил 100,0%. </w:t>
      </w:r>
    </w:p>
    <w:p w:rsidR="00EA2C58" w:rsidRPr="00EA2C58" w:rsidRDefault="00EA2C58" w:rsidP="00EA2C5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lastRenderedPageBreak/>
        <w:t>Доля налоговых и неналоговых доходов (299 067,4 тыс. рублей), в общем, об</w:t>
      </w:r>
      <w:r w:rsidRPr="00EA2C58">
        <w:rPr>
          <w:rFonts w:ascii="Times New Roman" w:hAnsi="Times New Roman" w:cs="Times New Roman"/>
          <w:sz w:val="28"/>
          <w:szCs w:val="28"/>
        </w:rPr>
        <w:t>ъ</w:t>
      </w:r>
      <w:r w:rsidRPr="00EA2C58">
        <w:rPr>
          <w:rFonts w:ascii="Times New Roman" w:hAnsi="Times New Roman" w:cs="Times New Roman"/>
          <w:sz w:val="28"/>
          <w:szCs w:val="28"/>
        </w:rPr>
        <w:t>еме доходов бюджета муниц</w:t>
      </w:r>
      <w:r w:rsidRPr="00EA2C58">
        <w:rPr>
          <w:rFonts w:ascii="Times New Roman" w:hAnsi="Times New Roman" w:cs="Times New Roman"/>
          <w:sz w:val="28"/>
          <w:szCs w:val="28"/>
        </w:rPr>
        <w:t>и</w:t>
      </w:r>
      <w:r w:rsidRPr="00EA2C58">
        <w:rPr>
          <w:rFonts w:ascii="Times New Roman" w:hAnsi="Times New Roman" w:cs="Times New Roman"/>
          <w:sz w:val="28"/>
          <w:szCs w:val="28"/>
        </w:rPr>
        <w:t xml:space="preserve">пального образования составила 22,3 %, исполнено на 100,9 % к годовому бюджетному назначению(296 347,0 тыс. руб.). </w:t>
      </w:r>
    </w:p>
    <w:p w:rsidR="00EA2C58" w:rsidRPr="00EA2C58" w:rsidRDefault="00EA2C58" w:rsidP="00EA2C5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Доля безвозмездных поступлений (1 043 875,1 тыс. рублей) в общем объеме д</w:t>
      </w:r>
      <w:r w:rsidRPr="00EA2C58">
        <w:rPr>
          <w:rFonts w:ascii="Times New Roman" w:hAnsi="Times New Roman" w:cs="Times New Roman"/>
          <w:sz w:val="28"/>
          <w:szCs w:val="28"/>
        </w:rPr>
        <w:t>о</w:t>
      </w:r>
      <w:r w:rsidRPr="00EA2C58">
        <w:rPr>
          <w:rFonts w:ascii="Times New Roman" w:hAnsi="Times New Roman" w:cs="Times New Roman"/>
          <w:sz w:val="28"/>
          <w:szCs w:val="28"/>
        </w:rPr>
        <w:t>ходов бюджета муниципального образования составила 77,7 %, исполнено на 99,7% к годовому бюджетному назначению (1047 275,2 тыс. руб.).</w:t>
      </w:r>
    </w:p>
    <w:p w:rsidR="00EA2C58" w:rsidRPr="00EA2C58" w:rsidRDefault="00EA2C58" w:rsidP="00EA2C5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В структуре налоговых и неналоговых доходов основными доходными исто</w:t>
      </w:r>
      <w:r w:rsidRPr="00EA2C58">
        <w:rPr>
          <w:rFonts w:ascii="Times New Roman" w:hAnsi="Times New Roman" w:cs="Times New Roman"/>
          <w:sz w:val="28"/>
          <w:szCs w:val="28"/>
        </w:rPr>
        <w:t>ч</w:t>
      </w:r>
      <w:r w:rsidRPr="00EA2C58">
        <w:rPr>
          <w:rFonts w:ascii="Times New Roman" w:hAnsi="Times New Roman" w:cs="Times New Roman"/>
          <w:sz w:val="28"/>
          <w:szCs w:val="28"/>
        </w:rPr>
        <w:t>никами являются:</w:t>
      </w:r>
    </w:p>
    <w:p w:rsidR="00EA2C58" w:rsidRPr="00EA2C58" w:rsidRDefault="00EA2C58" w:rsidP="00EA2C5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- налог на доходы физических лиц – его удельный вес составляет – 65,1%;</w:t>
      </w:r>
    </w:p>
    <w:p w:rsidR="00EA2C58" w:rsidRPr="00EA2C58" w:rsidRDefault="00EA2C58" w:rsidP="00EA2C5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- единый налог на вмененный доход с удельным весом – 6,5%,</w:t>
      </w:r>
    </w:p>
    <w:p w:rsidR="00EA2C58" w:rsidRPr="00EA2C58" w:rsidRDefault="00EA2C58" w:rsidP="00EA2C5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- налог на прибыль  с удельным весом – 3,7 %;</w:t>
      </w:r>
    </w:p>
    <w:p w:rsidR="00EA2C58" w:rsidRPr="00EA2C58" w:rsidRDefault="00EA2C58" w:rsidP="00EA2C5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- доходы в виде арендной платы на землю с удельным весом – 10,8%;</w:t>
      </w:r>
    </w:p>
    <w:p w:rsidR="00EA2C58" w:rsidRPr="00EA2C58" w:rsidRDefault="00EA2C58" w:rsidP="00EA2C5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В структуре безвозмездных поступлений основными доходными источниками являются:</w:t>
      </w:r>
    </w:p>
    <w:p w:rsidR="00EA2C58" w:rsidRPr="00EA2C58" w:rsidRDefault="00EA2C58" w:rsidP="00EA2C5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- субвенции бюджетам субъектов РФ и муниципальных образований с удел</w:t>
      </w:r>
      <w:r w:rsidRPr="00EA2C58">
        <w:rPr>
          <w:rFonts w:ascii="Times New Roman" w:hAnsi="Times New Roman" w:cs="Times New Roman"/>
          <w:sz w:val="28"/>
          <w:szCs w:val="28"/>
        </w:rPr>
        <w:t>ь</w:t>
      </w:r>
      <w:r w:rsidRPr="00EA2C58">
        <w:rPr>
          <w:rFonts w:ascii="Times New Roman" w:hAnsi="Times New Roman" w:cs="Times New Roman"/>
          <w:sz w:val="28"/>
          <w:szCs w:val="28"/>
        </w:rPr>
        <w:t>ным весом – 99,7 %;</w:t>
      </w:r>
    </w:p>
    <w:p w:rsidR="00EA2C58" w:rsidRPr="00EA2C58" w:rsidRDefault="00EA2C58" w:rsidP="00EA2C5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- субсидии бюджетам бюджетной системы РФ и муниципальных образований с удельным весом – 98,5 %;</w:t>
      </w:r>
    </w:p>
    <w:p w:rsidR="00EA2C58" w:rsidRPr="00EA2C58" w:rsidRDefault="00EA2C58" w:rsidP="00EA2C5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- дотации бюджетам муниципальных районов на выравнивание бюджетной обеспеченности   с удельным в</w:t>
      </w:r>
      <w:r w:rsidRPr="00EA2C58">
        <w:rPr>
          <w:rFonts w:ascii="Times New Roman" w:hAnsi="Times New Roman" w:cs="Times New Roman"/>
          <w:sz w:val="28"/>
          <w:szCs w:val="28"/>
        </w:rPr>
        <w:t>е</w:t>
      </w:r>
      <w:r w:rsidRPr="00EA2C58">
        <w:rPr>
          <w:rFonts w:ascii="Times New Roman" w:hAnsi="Times New Roman" w:cs="Times New Roman"/>
          <w:sz w:val="28"/>
          <w:szCs w:val="28"/>
        </w:rPr>
        <w:t>сом-  100,0%;</w:t>
      </w:r>
    </w:p>
    <w:p w:rsidR="00EA2C58" w:rsidRPr="00EA2C58" w:rsidRDefault="00EA2C58" w:rsidP="00EA2C5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- иные межбюджетные трансферты с удельным весом – 99,5 %.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C58" w:rsidRPr="00EA2C58" w:rsidRDefault="00EA2C58" w:rsidP="00EA2C58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b/>
          <w:sz w:val="28"/>
          <w:szCs w:val="28"/>
        </w:rPr>
        <w:lastRenderedPageBreak/>
        <w:t>В целях вовлечения задолженности в консолидированный бюджет района и   дополнительных доходов нами проводятся мероприятия</w:t>
      </w:r>
      <w:r w:rsidRPr="00EA2C58">
        <w:rPr>
          <w:rFonts w:ascii="Times New Roman" w:hAnsi="Times New Roman" w:cs="Times New Roman"/>
          <w:sz w:val="28"/>
          <w:szCs w:val="28"/>
        </w:rPr>
        <w:t>:</w:t>
      </w:r>
    </w:p>
    <w:p w:rsidR="00EA2C58" w:rsidRPr="00EA2C58" w:rsidRDefault="00EA2C58" w:rsidP="00EA2C58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- в районе  проведено 18 заседаний межведомственной комиссии, на которой было рассмотрено 139 хозяйствующих субъектов и 54 физических лиц, выявлено з</w:t>
      </w:r>
      <w:r w:rsidRPr="00EA2C58">
        <w:rPr>
          <w:rFonts w:ascii="Times New Roman" w:hAnsi="Times New Roman" w:cs="Times New Roman"/>
          <w:sz w:val="28"/>
          <w:szCs w:val="28"/>
        </w:rPr>
        <w:t>а</w:t>
      </w:r>
      <w:r w:rsidRPr="00EA2C58">
        <w:rPr>
          <w:rFonts w:ascii="Times New Roman" w:hAnsi="Times New Roman" w:cs="Times New Roman"/>
          <w:sz w:val="28"/>
          <w:szCs w:val="28"/>
        </w:rPr>
        <w:t>долженности по налоговым и неналоговым платежам на сумму 36 036,4 тыс. руб., взыскано 33 944,0 тыс. рублей, процент исполнения 94,2%;</w:t>
      </w:r>
    </w:p>
    <w:p w:rsidR="00EA2C58" w:rsidRPr="00EA2C58" w:rsidRDefault="00EA2C58" w:rsidP="00EA2C58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C58">
        <w:rPr>
          <w:rFonts w:ascii="Times New Roman" w:hAnsi="Times New Roman" w:cs="Times New Roman"/>
          <w:bCs/>
          <w:sz w:val="28"/>
          <w:szCs w:val="28"/>
        </w:rPr>
        <w:t>- в рамках  работы межведомственных комиссий и рабочих групп по недои</w:t>
      </w:r>
      <w:r w:rsidRPr="00EA2C58">
        <w:rPr>
          <w:rFonts w:ascii="Times New Roman" w:hAnsi="Times New Roman" w:cs="Times New Roman"/>
          <w:bCs/>
          <w:sz w:val="28"/>
          <w:szCs w:val="28"/>
        </w:rPr>
        <w:t>м</w:t>
      </w:r>
      <w:r w:rsidRPr="00EA2C58">
        <w:rPr>
          <w:rFonts w:ascii="Times New Roman" w:hAnsi="Times New Roman" w:cs="Times New Roman"/>
          <w:bCs/>
          <w:sz w:val="28"/>
          <w:szCs w:val="28"/>
        </w:rPr>
        <w:t>ке физических лиц по имущественным платежам (земля, имущество, транспорт)</w:t>
      </w:r>
      <w:r w:rsidRPr="00EA2C58">
        <w:rPr>
          <w:rFonts w:ascii="Times New Roman" w:hAnsi="Times New Roman" w:cs="Times New Roman"/>
          <w:sz w:val="28"/>
          <w:szCs w:val="28"/>
        </w:rPr>
        <w:t xml:space="preserve"> проведено 220  заседаний балансовых комиссий, на которых б</w:t>
      </w:r>
      <w:r w:rsidRPr="00EA2C58">
        <w:rPr>
          <w:rFonts w:ascii="Times New Roman" w:hAnsi="Times New Roman" w:cs="Times New Roman"/>
          <w:sz w:val="28"/>
          <w:szCs w:val="28"/>
        </w:rPr>
        <w:t>ы</w:t>
      </w:r>
      <w:r w:rsidRPr="00EA2C58">
        <w:rPr>
          <w:rFonts w:ascii="Times New Roman" w:hAnsi="Times New Roman" w:cs="Times New Roman"/>
          <w:sz w:val="28"/>
          <w:szCs w:val="28"/>
        </w:rPr>
        <w:t xml:space="preserve">ло заслушано 5856 физических лица,  </w:t>
      </w:r>
      <w:r w:rsidRPr="00EA2C58">
        <w:rPr>
          <w:rFonts w:ascii="Times New Roman" w:hAnsi="Times New Roman" w:cs="Times New Roman"/>
          <w:bCs/>
          <w:sz w:val="28"/>
          <w:szCs w:val="28"/>
        </w:rPr>
        <w:t>рассмотрено задолженности на сумму 6 322,0 тыс. руб., взыскано на сумму 4 221,7 тыс. руб., уд</w:t>
      </w:r>
      <w:proofErr w:type="gramStart"/>
      <w:r w:rsidRPr="00EA2C5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A2C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A2C5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EA2C58">
        <w:rPr>
          <w:rFonts w:ascii="Times New Roman" w:hAnsi="Times New Roman" w:cs="Times New Roman"/>
          <w:bCs/>
          <w:sz w:val="28"/>
          <w:szCs w:val="28"/>
        </w:rPr>
        <w:t>ес составил 66,6%;</w:t>
      </w:r>
    </w:p>
    <w:p w:rsidR="00EA2C58" w:rsidRPr="00EA2C58" w:rsidRDefault="00EA2C58" w:rsidP="00EA2C58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-3 совещания  по соблюдению трудового законодательства в части полноты и своевременности выплаты з</w:t>
      </w:r>
      <w:r w:rsidRPr="00EA2C58">
        <w:rPr>
          <w:rFonts w:ascii="Times New Roman" w:hAnsi="Times New Roman" w:cs="Times New Roman"/>
          <w:sz w:val="28"/>
          <w:szCs w:val="28"/>
        </w:rPr>
        <w:t>а</w:t>
      </w:r>
      <w:r w:rsidRPr="00EA2C58">
        <w:rPr>
          <w:rFonts w:ascii="Times New Roman" w:hAnsi="Times New Roman" w:cs="Times New Roman"/>
          <w:sz w:val="28"/>
          <w:szCs w:val="28"/>
        </w:rPr>
        <w:t>работной платы,</w:t>
      </w:r>
    </w:p>
    <w:p w:rsidR="00EA2C58" w:rsidRPr="00EA2C58" w:rsidRDefault="00EA2C58" w:rsidP="00EA2C58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C58">
        <w:rPr>
          <w:rFonts w:ascii="Times New Roman" w:hAnsi="Times New Roman" w:cs="Times New Roman"/>
          <w:bCs/>
          <w:sz w:val="28"/>
          <w:szCs w:val="28"/>
        </w:rPr>
        <w:t>- 6 семинаров  с руководителями и специалистами организаций района по в</w:t>
      </w:r>
      <w:r w:rsidRPr="00EA2C58">
        <w:rPr>
          <w:rFonts w:ascii="Times New Roman" w:hAnsi="Times New Roman" w:cs="Times New Roman"/>
          <w:bCs/>
          <w:sz w:val="28"/>
          <w:szCs w:val="28"/>
        </w:rPr>
        <w:t>о</w:t>
      </w:r>
      <w:r w:rsidRPr="00EA2C58">
        <w:rPr>
          <w:rFonts w:ascii="Times New Roman" w:hAnsi="Times New Roman" w:cs="Times New Roman"/>
          <w:bCs/>
          <w:sz w:val="28"/>
          <w:szCs w:val="28"/>
        </w:rPr>
        <w:t xml:space="preserve">просу:  </w:t>
      </w:r>
      <w:proofErr w:type="gramStart"/>
      <w:r w:rsidRPr="00EA2C58">
        <w:rPr>
          <w:rFonts w:ascii="Times New Roman" w:hAnsi="Times New Roman" w:cs="Times New Roman"/>
          <w:bCs/>
          <w:sz w:val="28"/>
          <w:szCs w:val="28"/>
        </w:rPr>
        <w:t>«Минимальная зарабо</w:t>
      </w:r>
      <w:r w:rsidRPr="00EA2C58">
        <w:rPr>
          <w:rFonts w:ascii="Times New Roman" w:hAnsi="Times New Roman" w:cs="Times New Roman"/>
          <w:bCs/>
          <w:sz w:val="28"/>
          <w:szCs w:val="28"/>
        </w:rPr>
        <w:t>т</w:t>
      </w:r>
      <w:r w:rsidRPr="00EA2C58">
        <w:rPr>
          <w:rFonts w:ascii="Times New Roman" w:hAnsi="Times New Roman" w:cs="Times New Roman"/>
          <w:bCs/>
          <w:sz w:val="28"/>
          <w:szCs w:val="28"/>
        </w:rPr>
        <w:t>ная плата, особенности заключения гражданско-правовых договоров, неформальная занятость», на которых присутствовали 134 специалиста из 113 организаций;</w:t>
      </w:r>
      <w:proofErr w:type="gramEnd"/>
    </w:p>
    <w:p w:rsidR="00EA2C58" w:rsidRPr="00EA2C58" w:rsidRDefault="00EA2C58" w:rsidP="00EA2C5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C58">
        <w:rPr>
          <w:rFonts w:ascii="Times New Roman" w:hAnsi="Times New Roman" w:cs="Times New Roman"/>
          <w:bCs/>
          <w:sz w:val="28"/>
          <w:szCs w:val="28"/>
        </w:rPr>
        <w:t>- ежеквартально проводится работа по информировании работодателей час</w:t>
      </w:r>
      <w:r w:rsidRPr="00EA2C58">
        <w:rPr>
          <w:rFonts w:ascii="Times New Roman" w:hAnsi="Times New Roman" w:cs="Times New Roman"/>
          <w:bCs/>
          <w:sz w:val="28"/>
          <w:szCs w:val="28"/>
        </w:rPr>
        <w:t>т</w:t>
      </w:r>
      <w:r w:rsidRPr="00EA2C58">
        <w:rPr>
          <w:rFonts w:ascii="Times New Roman" w:hAnsi="Times New Roman" w:cs="Times New Roman"/>
          <w:bCs/>
          <w:sz w:val="28"/>
          <w:szCs w:val="28"/>
        </w:rPr>
        <w:t>ного сектора экономики об уровне минимальной заработной платы в Краснода</w:t>
      </w:r>
      <w:r w:rsidRPr="00EA2C58">
        <w:rPr>
          <w:rFonts w:ascii="Times New Roman" w:hAnsi="Times New Roman" w:cs="Times New Roman"/>
          <w:bCs/>
          <w:sz w:val="28"/>
          <w:szCs w:val="28"/>
        </w:rPr>
        <w:t>р</w:t>
      </w:r>
      <w:r w:rsidRPr="00EA2C58">
        <w:rPr>
          <w:rFonts w:ascii="Times New Roman" w:hAnsi="Times New Roman" w:cs="Times New Roman"/>
          <w:bCs/>
          <w:sz w:val="28"/>
          <w:szCs w:val="28"/>
        </w:rPr>
        <w:t>ском крае посредством электронной почты, опубликовано в средствах массовой инфо</w:t>
      </w:r>
      <w:r w:rsidRPr="00EA2C58">
        <w:rPr>
          <w:rFonts w:ascii="Times New Roman" w:hAnsi="Times New Roman" w:cs="Times New Roman"/>
          <w:bCs/>
          <w:sz w:val="28"/>
          <w:szCs w:val="28"/>
        </w:rPr>
        <w:t>р</w:t>
      </w:r>
      <w:r w:rsidRPr="00EA2C58">
        <w:rPr>
          <w:rFonts w:ascii="Times New Roman" w:hAnsi="Times New Roman" w:cs="Times New Roman"/>
          <w:bCs/>
          <w:sz w:val="28"/>
          <w:szCs w:val="28"/>
        </w:rPr>
        <w:t>мации 2 статьи, на сайтах администрации МО Мостовский район и интера</w:t>
      </w:r>
      <w:r w:rsidRPr="00EA2C58">
        <w:rPr>
          <w:rFonts w:ascii="Times New Roman" w:hAnsi="Times New Roman" w:cs="Times New Roman"/>
          <w:bCs/>
          <w:sz w:val="28"/>
          <w:szCs w:val="28"/>
        </w:rPr>
        <w:t>к</w:t>
      </w:r>
      <w:r w:rsidRPr="00EA2C58">
        <w:rPr>
          <w:rFonts w:ascii="Times New Roman" w:hAnsi="Times New Roman" w:cs="Times New Roman"/>
          <w:bCs/>
          <w:sz w:val="28"/>
          <w:szCs w:val="28"/>
        </w:rPr>
        <w:t>тивном по</w:t>
      </w:r>
      <w:r w:rsidRPr="00EA2C58">
        <w:rPr>
          <w:rFonts w:ascii="Times New Roman" w:hAnsi="Times New Roman" w:cs="Times New Roman"/>
          <w:bCs/>
          <w:sz w:val="28"/>
          <w:szCs w:val="28"/>
        </w:rPr>
        <w:t>р</w:t>
      </w:r>
      <w:r w:rsidRPr="00EA2C58">
        <w:rPr>
          <w:rFonts w:ascii="Times New Roman" w:hAnsi="Times New Roman" w:cs="Times New Roman"/>
          <w:bCs/>
          <w:sz w:val="28"/>
          <w:szCs w:val="28"/>
        </w:rPr>
        <w:t>тале службы занятости 3 статьи;</w:t>
      </w:r>
      <w:proofErr w:type="gramEnd"/>
    </w:p>
    <w:p w:rsidR="00EA2C58" w:rsidRPr="00EA2C58" w:rsidRDefault="00EA2C58" w:rsidP="00EA2C5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- в рамках реализации  плана мероприятий по обеспечению устойчивого ра</w:t>
      </w:r>
      <w:r w:rsidRPr="00EA2C58">
        <w:rPr>
          <w:rFonts w:ascii="Times New Roman" w:hAnsi="Times New Roman" w:cs="Times New Roman"/>
          <w:sz w:val="28"/>
          <w:szCs w:val="28"/>
        </w:rPr>
        <w:t>з</w:t>
      </w:r>
      <w:r w:rsidRPr="00EA2C58">
        <w:rPr>
          <w:rFonts w:ascii="Times New Roman" w:hAnsi="Times New Roman" w:cs="Times New Roman"/>
          <w:sz w:val="28"/>
          <w:szCs w:val="28"/>
        </w:rPr>
        <w:t xml:space="preserve">вития экономики и социальной стабильности по неформальной занятости выявлено  1167  граждан, </w:t>
      </w:r>
      <w:r w:rsidRPr="00EA2C58">
        <w:rPr>
          <w:rFonts w:ascii="Times New Roman" w:hAnsi="Times New Roman" w:cs="Times New Roman"/>
          <w:bCs/>
          <w:sz w:val="28"/>
          <w:szCs w:val="28"/>
        </w:rPr>
        <w:t xml:space="preserve">с которыми заключены трудовые договоры и 168 хозяйствующих </w:t>
      </w:r>
      <w:r w:rsidRPr="00EA2C58">
        <w:rPr>
          <w:rFonts w:ascii="Times New Roman" w:hAnsi="Times New Roman" w:cs="Times New Roman"/>
          <w:bCs/>
          <w:sz w:val="28"/>
          <w:szCs w:val="28"/>
        </w:rPr>
        <w:lastRenderedPageBreak/>
        <w:t>субъектов (ИП, КФХ), оформивших свою деятельность в 2017году,  что составляет 117,3% к ко</w:t>
      </w:r>
      <w:r w:rsidRPr="00EA2C58">
        <w:rPr>
          <w:rFonts w:ascii="Times New Roman" w:hAnsi="Times New Roman" w:cs="Times New Roman"/>
          <w:bCs/>
          <w:sz w:val="28"/>
          <w:szCs w:val="28"/>
        </w:rPr>
        <w:t>н</w:t>
      </w:r>
      <w:r w:rsidRPr="00EA2C58">
        <w:rPr>
          <w:rFonts w:ascii="Times New Roman" w:hAnsi="Times New Roman" w:cs="Times New Roman"/>
          <w:bCs/>
          <w:sz w:val="28"/>
          <w:szCs w:val="28"/>
        </w:rPr>
        <w:t>трольному показателю</w:t>
      </w:r>
      <w:r w:rsidRPr="00EA2C58">
        <w:rPr>
          <w:rFonts w:ascii="Times New Roman" w:hAnsi="Times New Roman" w:cs="Times New Roman"/>
          <w:sz w:val="28"/>
          <w:szCs w:val="28"/>
        </w:rPr>
        <w:t>;</w:t>
      </w:r>
    </w:p>
    <w:p w:rsidR="00EA2C58" w:rsidRPr="00EA2C58" w:rsidRDefault="00EA2C58" w:rsidP="00EA2C5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 xml:space="preserve">- проводится </w:t>
      </w:r>
      <w:proofErr w:type="spellStart"/>
      <w:r w:rsidRPr="00EA2C58">
        <w:rPr>
          <w:rFonts w:ascii="Times New Roman" w:hAnsi="Times New Roman" w:cs="Times New Roman"/>
          <w:sz w:val="28"/>
          <w:szCs w:val="28"/>
        </w:rPr>
        <w:t>ежедневый</w:t>
      </w:r>
      <w:proofErr w:type="spellEnd"/>
      <w:r w:rsidRPr="00EA2C58">
        <w:rPr>
          <w:rFonts w:ascii="Times New Roman" w:hAnsi="Times New Roman" w:cs="Times New Roman"/>
          <w:sz w:val="28"/>
          <w:szCs w:val="28"/>
        </w:rPr>
        <w:t xml:space="preserve"> мониторинг по НДФЛ в разрезе  налогоплательщ</w:t>
      </w:r>
      <w:r w:rsidRPr="00EA2C58">
        <w:rPr>
          <w:rFonts w:ascii="Times New Roman" w:hAnsi="Times New Roman" w:cs="Times New Roman"/>
          <w:sz w:val="28"/>
          <w:szCs w:val="28"/>
        </w:rPr>
        <w:t>и</w:t>
      </w:r>
      <w:r w:rsidRPr="00EA2C58">
        <w:rPr>
          <w:rFonts w:ascii="Times New Roman" w:hAnsi="Times New Roman" w:cs="Times New Roman"/>
          <w:sz w:val="28"/>
          <w:szCs w:val="28"/>
        </w:rPr>
        <w:t xml:space="preserve">ков, выявляются причины снижения поступлений по налогу, </w:t>
      </w:r>
      <w:r w:rsidRPr="00EA2C58">
        <w:rPr>
          <w:rFonts w:ascii="Times New Roman" w:hAnsi="Times New Roman" w:cs="Times New Roman"/>
          <w:sz w:val="28"/>
          <w:szCs w:val="28"/>
        </w:rPr>
        <w:softHyphen/>
      </w:r>
      <w:r w:rsidRPr="00EA2C58">
        <w:rPr>
          <w:rFonts w:ascii="Times New Roman" w:hAnsi="Times New Roman" w:cs="Times New Roman"/>
          <w:sz w:val="28"/>
          <w:szCs w:val="28"/>
        </w:rPr>
        <w:softHyphen/>
        <w:t>84 хозяйствующими субъектами снижены поступления в связи сокращением численн</w:t>
      </w:r>
      <w:r w:rsidRPr="00EA2C58">
        <w:rPr>
          <w:rFonts w:ascii="Times New Roman" w:hAnsi="Times New Roman" w:cs="Times New Roman"/>
          <w:sz w:val="28"/>
          <w:szCs w:val="28"/>
        </w:rPr>
        <w:t>о</w:t>
      </w:r>
      <w:r w:rsidRPr="00EA2C58">
        <w:rPr>
          <w:rFonts w:ascii="Times New Roman" w:hAnsi="Times New Roman" w:cs="Times New Roman"/>
          <w:sz w:val="28"/>
          <w:szCs w:val="28"/>
        </w:rPr>
        <w:t>сти  с начала года  на 233 чел., выплачиваемых дивидендов  п</w:t>
      </w:r>
      <w:proofErr w:type="gramStart"/>
      <w:r w:rsidRPr="00EA2C58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EA2C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2C58">
        <w:rPr>
          <w:rFonts w:ascii="Times New Roman" w:hAnsi="Times New Roman" w:cs="Times New Roman"/>
          <w:sz w:val="28"/>
          <w:szCs w:val="28"/>
        </w:rPr>
        <w:t>Бельчуг</w:t>
      </w:r>
      <w:proofErr w:type="spellEnd"/>
      <w:r w:rsidRPr="00EA2C58">
        <w:rPr>
          <w:rFonts w:ascii="Times New Roman" w:hAnsi="Times New Roman" w:cs="Times New Roman"/>
          <w:sz w:val="28"/>
          <w:szCs w:val="28"/>
        </w:rPr>
        <w:t xml:space="preserve"> – строй», ООО «</w:t>
      </w:r>
      <w:proofErr w:type="spellStart"/>
      <w:r w:rsidRPr="00EA2C58">
        <w:rPr>
          <w:rFonts w:ascii="Times New Roman" w:hAnsi="Times New Roman" w:cs="Times New Roman"/>
          <w:sz w:val="28"/>
          <w:szCs w:val="28"/>
        </w:rPr>
        <w:t>Стро</w:t>
      </w:r>
      <w:r w:rsidRPr="00EA2C58">
        <w:rPr>
          <w:rFonts w:ascii="Times New Roman" w:hAnsi="Times New Roman" w:cs="Times New Roman"/>
          <w:sz w:val="28"/>
          <w:szCs w:val="28"/>
        </w:rPr>
        <w:t>й</w:t>
      </w:r>
      <w:r w:rsidRPr="00EA2C58">
        <w:rPr>
          <w:rFonts w:ascii="Times New Roman" w:hAnsi="Times New Roman" w:cs="Times New Roman"/>
          <w:sz w:val="28"/>
          <w:szCs w:val="28"/>
        </w:rPr>
        <w:t>технология</w:t>
      </w:r>
      <w:proofErr w:type="spellEnd"/>
      <w:r w:rsidRPr="00EA2C58">
        <w:rPr>
          <w:rFonts w:ascii="Times New Roman" w:hAnsi="Times New Roman" w:cs="Times New Roman"/>
          <w:sz w:val="28"/>
          <w:szCs w:val="28"/>
        </w:rPr>
        <w:t>», ООО «Авторитет», АО фирма «Агрокомплекс им. Ткачева», сокращ</w:t>
      </w:r>
      <w:r w:rsidRPr="00EA2C58">
        <w:rPr>
          <w:rFonts w:ascii="Times New Roman" w:hAnsi="Times New Roman" w:cs="Times New Roman"/>
          <w:sz w:val="28"/>
          <w:szCs w:val="28"/>
        </w:rPr>
        <w:t>е</w:t>
      </w:r>
      <w:r w:rsidRPr="00EA2C58">
        <w:rPr>
          <w:rFonts w:ascii="Times New Roman" w:hAnsi="Times New Roman" w:cs="Times New Roman"/>
          <w:sz w:val="28"/>
          <w:szCs w:val="28"/>
        </w:rPr>
        <w:t>нием объемов  выполненных работ, др.</w:t>
      </w:r>
    </w:p>
    <w:p w:rsidR="00EA2C58" w:rsidRPr="00EA2C58" w:rsidRDefault="00EA2C58" w:rsidP="00EA2C5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58" w:rsidRPr="00EA2C58" w:rsidRDefault="00EA2C58" w:rsidP="00EA2C5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2C58">
        <w:rPr>
          <w:rFonts w:ascii="Times New Roman" w:hAnsi="Times New Roman" w:cs="Times New Roman"/>
          <w:color w:val="000000"/>
          <w:sz w:val="28"/>
          <w:szCs w:val="28"/>
        </w:rPr>
        <w:t>Расходы бюджета муниципального образования Мостовский район</w:t>
      </w:r>
    </w:p>
    <w:p w:rsidR="00EA2C58" w:rsidRPr="00EA2C58" w:rsidRDefault="00EA2C58" w:rsidP="00EA2C58">
      <w:pPr>
        <w:autoSpaceDE w:val="0"/>
        <w:autoSpaceDN w:val="0"/>
        <w:adjustRightInd w:val="0"/>
        <w:spacing w:line="360" w:lineRule="auto"/>
        <w:ind w:left="1429"/>
        <w:rPr>
          <w:rFonts w:ascii="Times New Roman" w:hAnsi="Times New Roman" w:cs="Times New Roman"/>
          <w:color w:val="000000"/>
          <w:sz w:val="28"/>
          <w:szCs w:val="28"/>
        </w:rPr>
      </w:pP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Решением Совета муниципального образования Мостовский район от    21 д</w:t>
      </w:r>
      <w:r w:rsidRPr="00EA2C58">
        <w:rPr>
          <w:rFonts w:ascii="Times New Roman" w:hAnsi="Times New Roman" w:cs="Times New Roman"/>
          <w:sz w:val="28"/>
          <w:szCs w:val="28"/>
        </w:rPr>
        <w:t>е</w:t>
      </w:r>
      <w:r w:rsidRPr="00EA2C58">
        <w:rPr>
          <w:rFonts w:ascii="Times New Roman" w:hAnsi="Times New Roman" w:cs="Times New Roman"/>
          <w:sz w:val="28"/>
          <w:szCs w:val="28"/>
        </w:rPr>
        <w:t>кабря 2016 года № 122 (в око</w:t>
      </w:r>
      <w:r w:rsidRPr="00EA2C58">
        <w:rPr>
          <w:rFonts w:ascii="Times New Roman" w:hAnsi="Times New Roman" w:cs="Times New Roman"/>
          <w:sz w:val="28"/>
          <w:szCs w:val="28"/>
        </w:rPr>
        <w:t>н</w:t>
      </w:r>
      <w:r w:rsidRPr="00EA2C58">
        <w:rPr>
          <w:rFonts w:ascii="Times New Roman" w:hAnsi="Times New Roman" w:cs="Times New Roman"/>
          <w:sz w:val="28"/>
          <w:szCs w:val="28"/>
        </w:rPr>
        <w:t xml:space="preserve">чательной редакции от 20 декабря 2017 года  №211) утвержден общий объем расходов бюджета в сумме 1 371 694,2 тыс. рублей или 109,5 % к </w:t>
      </w:r>
      <w:proofErr w:type="gramStart"/>
      <w:r w:rsidRPr="00EA2C58">
        <w:rPr>
          <w:rFonts w:ascii="Times New Roman" w:hAnsi="Times New Roman" w:cs="Times New Roman"/>
          <w:sz w:val="28"/>
          <w:szCs w:val="28"/>
        </w:rPr>
        <w:t>первоначальному</w:t>
      </w:r>
      <w:proofErr w:type="gramEnd"/>
      <w:r w:rsidRPr="00EA2C58">
        <w:rPr>
          <w:rFonts w:ascii="Times New Roman" w:hAnsi="Times New Roman" w:cs="Times New Roman"/>
          <w:sz w:val="28"/>
          <w:szCs w:val="28"/>
        </w:rPr>
        <w:t xml:space="preserve"> (1 343 648,7 тыс. рублей). Уточненная сводная бюдже</w:t>
      </w:r>
      <w:r w:rsidRPr="00EA2C58">
        <w:rPr>
          <w:rFonts w:ascii="Times New Roman" w:hAnsi="Times New Roman" w:cs="Times New Roman"/>
          <w:sz w:val="28"/>
          <w:szCs w:val="28"/>
        </w:rPr>
        <w:t>т</w:t>
      </w:r>
      <w:r w:rsidRPr="00EA2C58">
        <w:rPr>
          <w:rFonts w:ascii="Times New Roman" w:hAnsi="Times New Roman" w:cs="Times New Roman"/>
          <w:sz w:val="28"/>
          <w:szCs w:val="28"/>
        </w:rPr>
        <w:t>ная роспись (далее – уточненная роспись) на 2017 год составила 1 371 694,2 тыс. рублей. Исполнение по расходам сложилось в сумме 1 366 755,1тыс. рублей или 99,6 % к уточненной росписи.</w:t>
      </w:r>
    </w:p>
    <w:p w:rsidR="00EA2C58" w:rsidRPr="00EA2C58" w:rsidRDefault="00EA2C58" w:rsidP="00EA2C58">
      <w:pPr>
        <w:spacing w:line="36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2C58">
        <w:rPr>
          <w:rFonts w:ascii="Times New Roman" w:hAnsi="Times New Roman" w:cs="Times New Roman"/>
          <w:color w:val="000000"/>
          <w:sz w:val="28"/>
          <w:szCs w:val="28"/>
        </w:rPr>
        <w:t xml:space="preserve">Расходы бюджета муниципального образования по разделам 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br/>
        <w:t>и подразделам классификации расходов</w:t>
      </w:r>
    </w:p>
    <w:p w:rsidR="00EA2C58" w:rsidRPr="00EA2C58" w:rsidRDefault="00EA2C58" w:rsidP="00EA2C58">
      <w:pPr>
        <w:spacing w:before="120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2C5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(тыс</w:t>
      </w:r>
      <w:proofErr w:type="gramStart"/>
      <w:r w:rsidRPr="00EA2C58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A2C58">
        <w:rPr>
          <w:rFonts w:ascii="Times New Roman" w:hAnsi="Times New Roman" w:cs="Times New Roman"/>
          <w:color w:val="000000"/>
          <w:sz w:val="28"/>
          <w:szCs w:val="28"/>
        </w:rPr>
        <w:t>ублей)</w:t>
      </w:r>
    </w:p>
    <w:tbl>
      <w:tblPr>
        <w:tblW w:w="101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728"/>
        <w:gridCol w:w="1701"/>
        <w:gridCol w:w="1559"/>
        <w:gridCol w:w="1418"/>
        <w:gridCol w:w="1228"/>
      </w:tblGrid>
      <w:tr w:rsidR="00EA2C58" w:rsidRPr="002169CF" w:rsidTr="00490405">
        <w:trPr>
          <w:trHeight w:val="517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8" w:type="dxa"/>
            <w:vMerge w:val="restart"/>
            <w:shd w:val="clear" w:color="auto" w:fill="auto"/>
            <w:vAlign w:val="center"/>
            <w:hideMark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</w:t>
            </w: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 xml:space="preserve">Уточненная роспись 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EA2C58" w:rsidRPr="00EA2C58" w:rsidRDefault="00EA2C58" w:rsidP="00490405">
            <w:pPr>
              <w:spacing w:after="0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28" w:type="dxa"/>
            <w:vMerge w:val="restart"/>
            <w:shd w:val="clear" w:color="000000" w:fill="FFFFFF"/>
            <w:vAlign w:val="center"/>
            <w:hideMark/>
          </w:tcPr>
          <w:p w:rsidR="00EA2C58" w:rsidRPr="00EA2C58" w:rsidRDefault="00EA2C58" w:rsidP="00490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ние к уточне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писи,%</w:t>
            </w:r>
            <w:proofErr w:type="spellEnd"/>
            <w:r w:rsidRPr="00EA2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A2C58" w:rsidRPr="002169CF" w:rsidTr="00490405">
        <w:trPr>
          <w:trHeight w:val="1597"/>
        </w:trPr>
        <w:tc>
          <w:tcPr>
            <w:tcW w:w="540" w:type="dxa"/>
            <w:vMerge/>
            <w:vAlign w:val="center"/>
            <w:hideMark/>
          </w:tcPr>
          <w:p w:rsidR="00EA2C58" w:rsidRPr="00EA2C58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vMerge/>
            <w:vAlign w:val="center"/>
            <w:hideMark/>
          </w:tcPr>
          <w:p w:rsidR="00EA2C58" w:rsidRPr="00EA2C58" w:rsidRDefault="00EA2C58" w:rsidP="00490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A2C58" w:rsidRPr="00EA2C58" w:rsidRDefault="00EA2C58" w:rsidP="0049040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A2C58" w:rsidRPr="00EA2C58" w:rsidRDefault="00EA2C58" w:rsidP="00490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A2C58" w:rsidRPr="00EA2C58" w:rsidRDefault="00EA2C58" w:rsidP="00490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EA2C58" w:rsidRPr="00EA2C58" w:rsidRDefault="00EA2C58" w:rsidP="004904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C58" w:rsidRPr="002169CF" w:rsidTr="00490405">
        <w:trPr>
          <w:trHeight w:val="274"/>
        </w:trPr>
        <w:tc>
          <w:tcPr>
            <w:tcW w:w="540" w:type="dxa"/>
            <w:shd w:val="clear" w:color="auto" w:fill="auto"/>
            <w:vAlign w:val="center"/>
            <w:hideMark/>
          </w:tcPr>
          <w:p w:rsidR="00EA2C58" w:rsidRPr="00EA2C58" w:rsidRDefault="00EA2C58" w:rsidP="00490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  <w:hideMark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A2C58" w:rsidRPr="002169CF" w:rsidTr="00490405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1 371 694,2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1 371 694,2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1 366 755,1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99,6</w:t>
            </w:r>
          </w:p>
        </w:tc>
      </w:tr>
      <w:tr w:rsidR="00EA2C58" w:rsidRPr="002169CF" w:rsidTr="00490405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104 150,1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104 150,1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103 657,0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99,5</w:t>
            </w:r>
          </w:p>
        </w:tc>
      </w:tr>
      <w:tr w:rsidR="00EA2C58" w:rsidRPr="002169CF" w:rsidTr="00490405">
        <w:trPr>
          <w:trHeight w:val="147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сийской Федерации и муниц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1 843,2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1 843,2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1 843,2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2169CF" w:rsidTr="00490405">
        <w:trPr>
          <w:trHeight w:val="913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тельных (представительных) о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ганов государственной власти и представительных органов мун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2169CF" w:rsidTr="00490405">
        <w:trPr>
          <w:trHeight w:val="1085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ва Российской Федерации, вы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ших органов исполнительной власти субъектов Российской Ф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дерации, местных адм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58 624,0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58 624,0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58 161,9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tabs>
                <w:tab w:val="left" w:pos="439"/>
              </w:tabs>
              <w:ind w:left="875" w:hanging="8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EA2C58" w:rsidRPr="002169CF" w:rsidTr="00490405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2169CF" w:rsidTr="00490405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нансовых налоговых и таможе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ных органов финансового (ф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нансово-бюджетного) надз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16 597,1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16 597,1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16 574,5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EA2C58" w:rsidRPr="002169CF" w:rsidTr="00490405">
        <w:trPr>
          <w:trHeight w:val="224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ров и референдумов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2169CF" w:rsidTr="00490405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2C58" w:rsidRPr="002169CF" w:rsidTr="00490405">
        <w:trPr>
          <w:trHeight w:val="204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26 151,9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26 151,9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26 143,5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2169CF" w:rsidTr="00490405">
        <w:trPr>
          <w:trHeight w:val="491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</w:t>
            </w: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11 866,0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11 866,0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11 736,1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98,9</w:t>
            </w:r>
          </w:p>
        </w:tc>
      </w:tr>
      <w:tr w:rsidR="00EA2C58" w:rsidRPr="002169CF" w:rsidTr="00490405">
        <w:trPr>
          <w:trHeight w:val="769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родного и техногенного характ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ра, гра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данская оборона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11 575,0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11 575,0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11 445,1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EA2C58" w:rsidRPr="002169CF" w:rsidTr="00490405">
        <w:trPr>
          <w:trHeight w:val="228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 xml:space="preserve">нальной безопасности </w:t>
            </w:r>
            <w:proofErr w:type="gramStart"/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A2C58">
              <w:rPr>
                <w:rFonts w:ascii="Times New Roman" w:hAnsi="Times New Roman" w:cs="Times New Roman"/>
                <w:sz w:val="24"/>
                <w:szCs w:val="24"/>
              </w:rPr>
              <w:t xml:space="preserve"> правоо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ранительной деятельн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2169CF" w:rsidTr="00490405">
        <w:trPr>
          <w:trHeight w:val="236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17 390,9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17 390,9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17 367,2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99,9</w:t>
            </w:r>
          </w:p>
        </w:tc>
      </w:tr>
      <w:tr w:rsidR="00EA2C58" w:rsidRPr="002169CF" w:rsidTr="00490405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12 204,8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12 204,8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12 181,1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EA2C58" w:rsidRPr="002169CF" w:rsidTr="00490405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2169CF" w:rsidTr="00490405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2169CF" w:rsidTr="00490405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2169CF" w:rsidTr="00490405">
        <w:trPr>
          <w:trHeight w:val="270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2169CF" w:rsidTr="00490405">
        <w:trPr>
          <w:trHeight w:val="262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4 974,6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4 974,6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4 974,6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2169CF" w:rsidTr="00490405">
        <w:trPr>
          <w:trHeight w:val="251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728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</w:t>
            </w: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11 494,3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11 494,3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11 485,1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99,9</w:t>
            </w:r>
          </w:p>
        </w:tc>
      </w:tr>
      <w:tr w:rsidR="00EA2C58" w:rsidRPr="002169CF" w:rsidTr="00490405">
        <w:trPr>
          <w:trHeight w:val="256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9 545,6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9 545,6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9 536,4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EA2C58" w:rsidRPr="002169CF" w:rsidTr="00490405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1 948,7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1 948,7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1 948,7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2169CF" w:rsidTr="00490405">
        <w:trPr>
          <w:trHeight w:val="204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870 739,2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870 739,2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869 597,2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99,9</w:t>
            </w:r>
          </w:p>
        </w:tc>
      </w:tr>
      <w:tr w:rsidR="00EA2C58" w:rsidRPr="002169CF" w:rsidTr="00490405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265 312,3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265 312,3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265 312,3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2169CF" w:rsidTr="00490405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480 950,0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480 950,0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480 949,3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2169CF" w:rsidTr="00490405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77 434,9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77 434,9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77 434,9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2169CF" w:rsidTr="00490405">
        <w:trPr>
          <w:trHeight w:val="420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811,3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811,3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811,3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2169CF" w:rsidTr="00490405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9 862,1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9 862,1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9 862,1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2169CF" w:rsidTr="00490405">
        <w:trPr>
          <w:trHeight w:val="247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36 368,6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36 368,6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35 227,3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EA2C58" w:rsidRPr="002169CF" w:rsidTr="00490405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116 033,9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116 033,9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115 590,9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99,6</w:t>
            </w:r>
          </w:p>
        </w:tc>
      </w:tr>
      <w:tr w:rsidR="00EA2C58" w:rsidRPr="002169CF" w:rsidTr="00490405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108 100,7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108 100,7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107 657,7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EA2C58" w:rsidRPr="002169CF" w:rsidTr="00490405">
        <w:trPr>
          <w:trHeight w:val="345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туры, кинематографии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7 933,2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7 933,2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7 933,2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2169CF" w:rsidTr="00490405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100 607,0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100 607,0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100 032,9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99,4</w:t>
            </w:r>
          </w:p>
        </w:tc>
      </w:tr>
      <w:tr w:rsidR="00EA2C58" w:rsidRPr="002169CF" w:rsidTr="00490405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Стационарная медицинская п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мощь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30 868,3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30 868,3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30 868,3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2169CF" w:rsidTr="00490405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59 556,9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59 556,9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58 982,8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EA2C58" w:rsidRPr="002169CF" w:rsidTr="00490405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1 432,7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1 432,7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1 432,7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2169CF" w:rsidTr="00490405">
        <w:trPr>
          <w:trHeight w:val="581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Заготовка, переработка, хран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ние  и обеспечение безопасности д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норской крови и ее ко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понентов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6 418,6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6 418,6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6 418,6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2169CF" w:rsidTr="00490405">
        <w:trPr>
          <w:trHeight w:val="278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здр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2 330,5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2 330,5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2 330,5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2169CF" w:rsidTr="00490405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65 570,3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65 570,3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63 463,4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96,8</w:t>
            </w:r>
          </w:p>
        </w:tc>
      </w:tr>
      <w:tr w:rsidR="00EA2C58" w:rsidRPr="002169CF" w:rsidTr="00490405">
        <w:trPr>
          <w:trHeight w:val="258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2 674,6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2 674,6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2 275,3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EA2C58" w:rsidRPr="002169CF" w:rsidTr="00490405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62 895,7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62 895,7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61 188,1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EA2C58" w:rsidRPr="002169CF" w:rsidTr="00490405">
        <w:trPr>
          <w:trHeight w:val="210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33 154,1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33 154,1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33 154,0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EA2C58" w:rsidRPr="002169CF" w:rsidTr="00490405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shd w:val="clear" w:color="auto" w:fill="auto"/>
            <w:vAlign w:val="bottom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32 242,7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32 242,7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32 242,6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2169CF" w:rsidTr="00490405">
        <w:trPr>
          <w:trHeight w:val="332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shd w:val="clear" w:color="auto" w:fill="auto"/>
            <w:vAlign w:val="bottom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911,4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911,4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911,4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2169CF" w:rsidTr="00490405">
        <w:trPr>
          <w:trHeight w:val="467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</w:t>
            </w: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и муниципального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11 473,9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11 473,9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11 456,8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99,9</w:t>
            </w:r>
          </w:p>
        </w:tc>
      </w:tr>
      <w:tr w:rsidR="00EA2C58" w:rsidRPr="002169CF" w:rsidTr="00490405">
        <w:trPr>
          <w:trHeight w:val="347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го внутреннего и муниципал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ного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11 473,9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11 473,9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11 456,8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EA2C58" w:rsidRPr="002169CF" w:rsidTr="00490405">
        <w:trPr>
          <w:trHeight w:val="629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</w:t>
            </w: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щего характера бюджетам бюджетной системы Росси</w:t>
            </w: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ской Ф</w:t>
            </w: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дерации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29 214,5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29 214,5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29 214,5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EA2C58" w:rsidRPr="002169CF" w:rsidTr="00490405">
        <w:trPr>
          <w:trHeight w:val="797"/>
        </w:trPr>
        <w:tc>
          <w:tcPr>
            <w:tcW w:w="540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8" w:type="dxa"/>
            <w:shd w:val="clear" w:color="auto" w:fill="auto"/>
            <w:hideMark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жетной обеспеченности субъе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тов Российской Федерации и м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29 214,5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29 214,5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29 214,5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C58">
        <w:rPr>
          <w:rFonts w:ascii="Times New Roman" w:hAnsi="Times New Roman" w:cs="Times New Roman"/>
          <w:color w:val="000000"/>
          <w:sz w:val="28"/>
          <w:szCs w:val="28"/>
        </w:rPr>
        <w:t>Наиболее низкий уровень исполнения уточненной росписи сложился по ра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делам:</w:t>
      </w:r>
    </w:p>
    <w:p w:rsidR="00EA2C58" w:rsidRPr="00EA2C58" w:rsidRDefault="00EA2C58" w:rsidP="00EA2C58">
      <w:pPr>
        <w:spacing w:line="360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C5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A2C58">
        <w:rPr>
          <w:rFonts w:ascii="Times New Roman" w:hAnsi="Times New Roman" w:cs="Times New Roman"/>
          <w:bCs/>
          <w:sz w:val="28"/>
          <w:szCs w:val="28"/>
        </w:rPr>
        <w:t>Социальная политика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» (96,8 %), что в основном обусловлено неполным использованием бюджетных ассигнований в рамках подразделов «</w:t>
      </w:r>
      <w:r w:rsidRPr="00EA2C58">
        <w:rPr>
          <w:rFonts w:ascii="Times New Roman" w:hAnsi="Times New Roman" w:cs="Times New Roman"/>
          <w:sz w:val="28"/>
          <w:szCs w:val="28"/>
        </w:rPr>
        <w:t>Социальное обе</w:t>
      </w:r>
      <w:r w:rsidRPr="00EA2C58">
        <w:rPr>
          <w:rFonts w:ascii="Times New Roman" w:hAnsi="Times New Roman" w:cs="Times New Roman"/>
          <w:sz w:val="28"/>
          <w:szCs w:val="28"/>
        </w:rPr>
        <w:t>с</w:t>
      </w:r>
      <w:r w:rsidRPr="00EA2C58">
        <w:rPr>
          <w:rFonts w:ascii="Times New Roman" w:hAnsi="Times New Roman" w:cs="Times New Roman"/>
          <w:sz w:val="28"/>
          <w:szCs w:val="28"/>
        </w:rPr>
        <w:t>печение населения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» и «</w:t>
      </w:r>
      <w:r w:rsidRPr="00EA2C58">
        <w:rPr>
          <w:rFonts w:ascii="Times New Roman" w:hAnsi="Times New Roman" w:cs="Times New Roman"/>
          <w:sz w:val="28"/>
          <w:szCs w:val="28"/>
        </w:rPr>
        <w:t>Охрана семьи и детства»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уменьшением численн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 xml:space="preserve">сти получателей выплат по сравнению </w:t>
      </w:r>
      <w:proofErr w:type="gramStart"/>
      <w:r w:rsidRPr="00EA2C5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A2C58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запланированной. 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C5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A2C58">
        <w:rPr>
          <w:rFonts w:ascii="Times New Roman" w:hAnsi="Times New Roman" w:cs="Times New Roman"/>
          <w:sz w:val="28"/>
          <w:szCs w:val="28"/>
        </w:rPr>
        <w:t>Другие вопросы в области образования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» (96,9 %), что обусловлено отстав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нием от графика производства работ по муниципальному контракту по объекту МБОУ СОШ №13, экономией по торгам.</w:t>
      </w:r>
    </w:p>
    <w:p w:rsidR="00EA2C58" w:rsidRPr="00EA2C58" w:rsidRDefault="00EA2C58" w:rsidP="00EA2C5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C5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A2C58">
        <w:rPr>
          <w:rFonts w:ascii="Times New Roman" w:hAnsi="Times New Roman" w:cs="Times New Roman"/>
          <w:bCs/>
          <w:sz w:val="28"/>
          <w:szCs w:val="28"/>
        </w:rPr>
        <w:t>Национальная безопасность и правоохранительная деятельность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 xml:space="preserve">» (98,9%), что в полной меры обусловлено </w:t>
      </w:r>
      <w:proofErr w:type="spellStart"/>
      <w:r w:rsidRPr="00EA2C58">
        <w:rPr>
          <w:rFonts w:ascii="Times New Roman" w:hAnsi="Times New Roman" w:cs="Times New Roman"/>
          <w:color w:val="000000"/>
          <w:sz w:val="28"/>
          <w:szCs w:val="28"/>
        </w:rPr>
        <w:t>невостребованностью</w:t>
      </w:r>
      <w:proofErr w:type="spellEnd"/>
      <w:r w:rsidRPr="00EA2C58">
        <w:rPr>
          <w:rFonts w:ascii="Times New Roman" w:hAnsi="Times New Roman" w:cs="Times New Roman"/>
          <w:color w:val="000000"/>
          <w:sz w:val="28"/>
          <w:szCs w:val="28"/>
        </w:rPr>
        <w:t xml:space="preserve"> сре</w:t>
      </w:r>
      <w:proofErr w:type="gramStart"/>
      <w:r w:rsidRPr="00EA2C58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EA2C58">
        <w:rPr>
          <w:rFonts w:ascii="Times New Roman" w:hAnsi="Times New Roman" w:cs="Times New Roman"/>
          <w:color w:val="000000"/>
          <w:sz w:val="28"/>
          <w:szCs w:val="28"/>
        </w:rPr>
        <w:t>аевого бюджета на осуществление полномочий по формированию списков граждан, лишившихся жил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 xml:space="preserve">го помещения в результате ЧС.  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точки зрения направлений финансового обеспечения в 2017 году расходы бюджета муниципального образования Мостовский район 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характеризуется следу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щими данными:</w:t>
      </w:r>
    </w:p>
    <w:p w:rsidR="00EA2C58" w:rsidRPr="00EA2C58" w:rsidRDefault="00EA2C58" w:rsidP="00EA2C58">
      <w:pPr>
        <w:spacing w:line="336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A2C58">
        <w:rPr>
          <w:rFonts w:ascii="Times New Roman" w:hAnsi="Times New Roman" w:cs="Times New Roman"/>
          <w:color w:val="000000"/>
          <w:sz w:val="28"/>
          <w:szCs w:val="28"/>
        </w:rPr>
        <w:t>(тыс. рублей)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567"/>
        <w:gridCol w:w="1417"/>
        <w:gridCol w:w="1412"/>
        <w:gridCol w:w="1423"/>
        <w:gridCol w:w="993"/>
      </w:tblGrid>
      <w:tr w:rsidR="00EA2C58" w:rsidRPr="00EA2C58" w:rsidTr="00EA2C58">
        <w:trPr>
          <w:tblHeader/>
        </w:trPr>
        <w:tc>
          <w:tcPr>
            <w:tcW w:w="3856" w:type="dxa"/>
            <w:shd w:val="clear" w:color="auto" w:fill="auto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</w:rPr>
              <w:t>Наименование показателя</w:t>
            </w:r>
            <w:r w:rsidRPr="00EA2C58">
              <w:rPr>
                <w:rFonts w:ascii="Times New Roman" w:hAnsi="Times New Roman" w:cs="Times New Roman"/>
                <w:color w:val="000000"/>
                <w:sz w:val="24"/>
              </w:rPr>
              <w:br/>
            </w:r>
          </w:p>
        </w:tc>
        <w:tc>
          <w:tcPr>
            <w:tcW w:w="567" w:type="dxa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</w:rPr>
              <w:t>Вид ра</w:t>
            </w:r>
            <w:r w:rsidRPr="00EA2C58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r w:rsidRPr="00EA2C58">
              <w:rPr>
                <w:rFonts w:ascii="Times New Roman" w:hAnsi="Times New Roman" w:cs="Times New Roman"/>
                <w:color w:val="000000"/>
                <w:sz w:val="24"/>
              </w:rPr>
              <w:t>хода</w:t>
            </w:r>
          </w:p>
        </w:tc>
        <w:tc>
          <w:tcPr>
            <w:tcW w:w="1417" w:type="dxa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</w:rPr>
              <w:t>Утвержде</w:t>
            </w:r>
            <w:r w:rsidRPr="00EA2C58">
              <w:rPr>
                <w:rFonts w:ascii="Times New Roman" w:hAnsi="Times New Roman" w:cs="Times New Roman"/>
                <w:color w:val="000000"/>
                <w:sz w:val="24"/>
              </w:rPr>
              <w:t>н</w:t>
            </w:r>
            <w:r w:rsidRPr="00EA2C58">
              <w:rPr>
                <w:rFonts w:ascii="Times New Roman" w:hAnsi="Times New Roman" w:cs="Times New Roman"/>
                <w:color w:val="000000"/>
                <w:sz w:val="24"/>
              </w:rPr>
              <w:t>ный бюджет</w:t>
            </w:r>
          </w:p>
        </w:tc>
        <w:tc>
          <w:tcPr>
            <w:tcW w:w="1412" w:type="dxa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</w:rPr>
              <w:t>Уточненная</w:t>
            </w:r>
            <w:r w:rsidRPr="00EA2C58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роспись </w:t>
            </w:r>
          </w:p>
        </w:tc>
        <w:tc>
          <w:tcPr>
            <w:tcW w:w="1423" w:type="dxa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</w:rPr>
              <w:t>Исполнено</w:t>
            </w:r>
          </w:p>
        </w:tc>
        <w:tc>
          <w:tcPr>
            <w:tcW w:w="993" w:type="dxa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</w:rPr>
              <w:t>Испо</w:t>
            </w:r>
            <w:r w:rsidRPr="00EA2C58">
              <w:rPr>
                <w:rFonts w:ascii="Times New Roman" w:hAnsi="Times New Roman" w:cs="Times New Roman"/>
                <w:color w:val="000000"/>
                <w:sz w:val="24"/>
              </w:rPr>
              <w:t>л</w:t>
            </w:r>
            <w:r w:rsidRPr="00EA2C58">
              <w:rPr>
                <w:rFonts w:ascii="Times New Roman" w:hAnsi="Times New Roman" w:cs="Times New Roman"/>
                <w:color w:val="000000"/>
                <w:sz w:val="24"/>
              </w:rPr>
              <w:t>нение уто</w:t>
            </w:r>
            <w:r w:rsidRPr="00EA2C58">
              <w:rPr>
                <w:rFonts w:ascii="Times New Roman" w:hAnsi="Times New Roman" w:cs="Times New Roman"/>
                <w:color w:val="000000"/>
                <w:sz w:val="24"/>
              </w:rPr>
              <w:t>ч</w:t>
            </w:r>
            <w:r w:rsidRPr="00EA2C58">
              <w:rPr>
                <w:rFonts w:ascii="Times New Roman" w:hAnsi="Times New Roman" w:cs="Times New Roman"/>
                <w:color w:val="000000"/>
                <w:sz w:val="24"/>
              </w:rPr>
              <w:t xml:space="preserve">ненной росписи, % </w:t>
            </w:r>
          </w:p>
        </w:tc>
      </w:tr>
    </w:tbl>
    <w:p w:rsidR="00EA2C58" w:rsidRPr="00DD0705" w:rsidRDefault="00EA2C58" w:rsidP="00490405">
      <w:pPr>
        <w:spacing w:after="0"/>
        <w:rPr>
          <w:color w:val="000000"/>
          <w:sz w:val="2"/>
          <w:szCs w:val="2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567"/>
        <w:gridCol w:w="1417"/>
        <w:gridCol w:w="1418"/>
        <w:gridCol w:w="1417"/>
        <w:gridCol w:w="987"/>
      </w:tblGrid>
      <w:tr w:rsidR="00EA2C58" w:rsidRPr="00EA2C58" w:rsidTr="00EA2C58">
        <w:trPr>
          <w:tblHeader/>
        </w:trPr>
        <w:tc>
          <w:tcPr>
            <w:tcW w:w="3856" w:type="dxa"/>
            <w:shd w:val="clear" w:color="auto" w:fill="auto"/>
            <w:hideMark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7" w:type="dxa"/>
            <w:shd w:val="clear" w:color="auto" w:fill="auto"/>
            <w:hideMark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2C58" w:rsidRPr="00EA2C58" w:rsidTr="00EA2C58">
        <w:tc>
          <w:tcPr>
            <w:tcW w:w="3856" w:type="dxa"/>
            <w:shd w:val="clear" w:color="auto" w:fill="auto"/>
            <w:noWrap/>
            <w:hideMark/>
          </w:tcPr>
          <w:p w:rsidR="00EA2C58" w:rsidRPr="00EA2C58" w:rsidRDefault="00EA2C58" w:rsidP="00EA2C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Всего расходов, </w:t>
            </w:r>
          </w:p>
          <w:p w:rsidR="00EA2C58" w:rsidRPr="00EA2C58" w:rsidRDefault="00EA2C58" w:rsidP="00EA2C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1 371 694,2</w:t>
            </w:r>
          </w:p>
        </w:tc>
        <w:tc>
          <w:tcPr>
            <w:tcW w:w="1418" w:type="dxa"/>
            <w:shd w:val="clear" w:color="auto" w:fill="auto"/>
            <w:noWrap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1 371 694,2</w:t>
            </w:r>
          </w:p>
        </w:tc>
        <w:tc>
          <w:tcPr>
            <w:tcW w:w="1417" w:type="dxa"/>
            <w:shd w:val="clear" w:color="auto" w:fill="auto"/>
            <w:noWrap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1 366 755,1</w:t>
            </w:r>
          </w:p>
        </w:tc>
        <w:tc>
          <w:tcPr>
            <w:tcW w:w="987" w:type="dxa"/>
            <w:shd w:val="clear" w:color="auto" w:fill="auto"/>
            <w:noWrap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99,6</w:t>
            </w:r>
          </w:p>
        </w:tc>
      </w:tr>
      <w:tr w:rsidR="00EA2C58" w:rsidRPr="00EA2C58" w:rsidTr="00EA2C58">
        <w:tc>
          <w:tcPr>
            <w:tcW w:w="3856" w:type="dxa"/>
            <w:shd w:val="clear" w:color="auto" w:fill="auto"/>
            <w:hideMark/>
          </w:tcPr>
          <w:p w:rsidR="00EA2C58" w:rsidRPr="00EA2C58" w:rsidRDefault="00EA2C58" w:rsidP="00EA2C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EA2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го-сударственными</w:t>
            </w:r>
            <w:proofErr w:type="spellEnd"/>
            <w:proofErr w:type="gramEnd"/>
            <w:r w:rsidRPr="00EA2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(мун</w:t>
            </w:r>
            <w:r w:rsidRPr="00EA2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A2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EA2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A2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 государственными внебюдже</w:t>
            </w:r>
            <w:r w:rsidRPr="00EA2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A2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vAlign w:val="center"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118 607,2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118 607,2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118 115,9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99,6</w:t>
            </w:r>
          </w:p>
        </w:tc>
      </w:tr>
      <w:tr w:rsidR="00EA2C58" w:rsidRPr="00EA2C58" w:rsidTr="00EA2C58">
        <w:tc>
          <w:tcPr>
            <w:tcW w:w="3856" w:type="dxa"/>
            <w:shd w:val="clear" w:color="auto" w:fill="auto"/>
          </w:tcPr>
          <w:p w:rsidR="00EA2C58" w:rsidRPr="00EA2C58" w:rsidRDefault="00EA2C58" w:rsidP="00EA2C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EA2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EA2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vAlign w:val="center"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24 742,9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24 742,9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24 572,3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99,3</w:t>
            </w:r>
          </w:p>
        </w:tc>
      </w:tr>
      <w:tr w:rsidR="00EA2C58" w:rsidRPr="00EA2C58" w:rsidTr="00EA2C58">
        <w:tc>
          <w:tcPr>
            <w:tcW w:w="3856" w:type="dxa"/>
            <w:shd w:val="clear" w:color="auto" w:fill="auto"/>
          </w:tcPr>
          <w:p w:rsidR="00EA2C58" w:rsidRPr="00EA2C58" w:rsidRDefault="00EA2C58" w:rsidP="00EA2C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обеспечение и иные выпл</w:t>
            </w:r>
            <w:r w:rsidRPr="00EA2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A2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vAlign w:val="center"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64 538,6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64 538,6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62 458,0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96,8</w:t>
            </w:r>
          </w:p>
        </w:tc>
      </w:tr>
      <w:tr w:rsidR="00EA2C58" w:rsidRPr="00EA2C58" w:rsidTr="00EA2C58">
        <w:tc>
          <w:tcPr>
            <w:tcW w:w="3856" w:type="dxa"/>
            <w:shd w:val="clear" w:color="auto" w:fill="auto"/>
          </w:tcPr>
          <w:p w:rsidR="00EA2C58" w:rsidRPr="00EA2C58" w:rsidRDefault="00EA2C58" w:rsidP="00EA2C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Капитальные вложения в объекты гос</w:t>
            </w:r>
            <w:r w:rsidRPr="00EA2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EA2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дарственной (муниципальной) собс</w:t>
            </w:r>
            <w:r w:rsidRPr="00EA2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A2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567" w:type="dxa"/>
            <w:vAlign w:val="center"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19 893,6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19 893,6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19 310,4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97,1</w:t>
            </w:r>
          </w:p>
        </w:tc>
      </w:tr>
      <w:tr w:rsidR="00EA2C58" w:rsidRPr="00EA2C58" w:rsidTr="00EA2C58">
        <w:tc>
          <w:tcPr>
            <w:tcW w:w="3856" w:type="dxa"/>
            <w:shd w:val="clear" w:color="auto" w:fill="auto"/>
          </w:tcPr>
          <w:p w:rsidR="00EA2C58" w:rsidRPr="00EA2C58" w:rsidRDefault="00EA2C58" w:rsidP="00EA2C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35 635,7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35 635,7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35 635,7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97,1</w:t>
            </w:r>
          </w:p>
        </w:tc>
      </w:tr>
      <w:tr w:rsidR="00EA2C58" w:rsidRPr="00EA2C58" w:rsidTr="00EA2C58">
        <w:tc>
          <w:tcPr>
            <w:tcW w:w="3856" w:type="dxa"/>
            <w:shd w:val="clear" w:color="auto" w:fill="auto"/>
          </w:tcPr>
          <w:p w:rsidR="00EA2C58" w:rsidRPr="00EA2C58" w:rsidRDefault="00EA2C58" w:rsidP="00EA2C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Предоставление субсидий бюдже</w:t>
            </w:r>
            <w:r w:rsidRPr="00EA2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A2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EA2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A2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67" w:type="dxa"/>
            <w:vAlign w:val="center"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1 084 130,5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1 084 130,5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1 082 558,0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97,3</w:t>
            </w:r>
          </w:p>
        </w:tc>
      </w:tr>
      <w:tr w:rsidR="00EA2C58" w:rsidRPr="00EA2C58" w:rsidTr="00EA2C58">
        <w:tc>
          <w:tcPr>
            <w:tcW w:w="3856" w:type="dxa"/>
            <w:shd w:val="clear" w:color="auto" w:fill="auto"/>
          </w:tcPr>
          <w:p w:rsidR="00EA2C58" w:rsidRPr="00EA2C58" w:rsidRDefault="00EA2C58" w:rsidP="00EA2C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Обслуживание государственного (м</w:t>
            </w:r>
            <w:r w:rsidRPr="00EA2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EA2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ниципального) долга</w:t>
            </w:r>
          </w:p>
        </w:tc>
        <w:tc>
          <w:tcPr>
            <w:tcW w:w="567" w:type="dxa"/>
            <w:vAlign w:val="center"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11 473,9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11 473,9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11 456,8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EA2C58" w:rsidRPr="00EA2C58" w:rsidTr="00EA2C58">
        <w:tc>
          <w:tcPr>
            <w:tcW w:w="3856" w:type="dxa"/>
            <w:shd w:val="clear" w:color="auto" w:fill="auto"/>
          </w:tcPr>
          <w:p w:rsidR="00EA2C58" w:rsidRPr="00EA2C58" w:rsidRDefault="00EA2C58" w:rsidP="00EA2C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12 671,8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12 671,8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12 648,0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96,8</w:t>
            </w:r>
          </w:p>
        </w:tc>
      </w:tr>
    </w:tbl>
    <w:p w:rsidR="00EA2C58" w:rsidRPr="00DD0705" w:rsidRDefault="00EA2C58" w:rsidP="00EA2C58">
      <w:pPr>
        <w:spacing w:line="360" w:lineRule="auto"/>
        <w:ind w:firstLine="709"/>
        <w:jc w:val="both"/>
        <w:rPr>
          <w:rFonts w:eastAsia="Calibri"/>
          <w:color w:val="000099"/>
          <w:sz w:val="28"/>
          <w:szCs w:val="26"/>
        </w:rPr>
      </w:pP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EA2C5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Наибольшую долю в объеме осуществленных в 2017 году расходов бюджета м</w:t>
      </w:r>
      <w:r w:rsidRPr="00EA2C5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</w:t>
      </w:r>
      <w:r w:rsidRPr="00EA2C5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ниципального образования Мостовский район составили субсидии бюджетным, авт</w:t>
      </w:r>
      <w:r w:rsidRPr="00EA2C5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</w:t>
      </w:r>
      <w:r w:rsidRPr="00EA2C5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номным учреждениям (79,2 %), расходы на выплату персоналу (8,6 %), социальное обеспечение и иные выплаты населению (4,5 %).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>Наименьший уровень (более 1,0%) исполнения расходов бюджета муниц</w:t>
      </w: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>пального образования Мостовский район по итогам 2017 года сложился по напра</w:t>
      </w: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>лению «Обслуживание государственного (муниципального) долга»,</w:t>
      </w:r>
    </w:p>
    <w:p w:rsidR="00EA2C58" w:rsidRPr="00EA2C58" w:rsidRDefault="00EA2C58" w:rsidP="00EA2C58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>«Иные бюджетные ассигнования», «Капитальные вложения в объекты государс</w:t>
      </w: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>венной (муниципальной) собстве</w:t>
      </w: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>ности».</w:t>
      </w:r>
    </w:p>
    <w:p w:rsidR="00EA2C58" w:rsidRPr="00EA2C58" w:rsidRDefault="00EA2C58" w:rsidP="00EA2C58">
      <w:pPr>
        <w:widowControl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>По виду расходов "Иные бюджетные ассигнования" отражены расходы:</w:t>
      </w:r>
    </w:p>
    <w:p w:rsidR="00EA2C58" w:rsidRPr="00EA2C58" w:rsidRDefault="00EA2C58" w:rsidP="00EA2C58">
      <w:pPr>
        <w:widowControl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>на предоставление субсидий юридическим лицам (кроме некоммерческих о</w:t>
      </w: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>ганизаций), индивидуальным предпринимателям, физическим лицам-производителям товаров, работ, услуг;</w:t>
      </w:r>
    </w:p>
    <w:p w:rsidR="00EA2C58" w:rsidRPr="00EA2C58" w:rsidRDefault="00EA2C58" w:rsidP="00EA2C58">
      <w:pPr>
        <w:widowControl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>на оплату налоговых платежей;</w:t>
      </w:r>
    </w:p>
    <w:p w:rsidR="00EA2C58" w:rsidRPr="00EA2C58" w:rsidRDefault="00EA2C58" w:rsidP="00EA2C58">
      <w:pPr>
        <w:widowControl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>на проведение в 2017 году выборов в законодательные (представительные) о</w:t>
      </w: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A2C58">
        <w:rPr>
          <w:rFonts w:ascii="Times New Roman" w:eastAsia="Calibri" w:hAnsi="Times New Roman" w:cs="Times New Roman"/>
          <w:color w:val="000000"/>
          <w:sz w:val="28"/>
          <w:szCs w:val="28"/>
        </w:rPr>
        <w:t>ганы государственной власти субъектов Российской Федерации.</w:t>
      </w:r>
    </w:p>
    <w:p w:rsidR="00EA2C58" w:rsidRPr="00EA2C58" w:rsidRDefault="00EA2C58" w:rsidP="00EA2C58">
      <w:pPr>
        <w:widowControl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2C58" w:rsidRPr="00EA2C58" w:rsidRDefault="00EA2C58" w:rsidP="00EA2C5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Мостовский район</w:t>
      </w:r>
      <w:r w:rsidRPr="00EA2C58">
        <w:rPr>
          <w:rFonts w:ascii="Times New Roman" w:hAnsi="Times New Roman" w:cs="Times New Roman"/>
          <w:sz w:val="28"/>
          <w:szCs w:val="28"/>
        </w:rPr>
        <w:br/>
        <w:t>по главным распорядителям средств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C58">
        <w:rPr>
          <w:rFonts w:ascii="Times New Roman" w:hAnsi="Times New Roman" w:cs="Times New Roman"/>
          <w:color w:val="000000"/>
          <w:sz w:val="28"/>
          <w:szCs w:val="28"/>
        </w:rPr>
        <w:t>Исполнение расходов бюджета в 2017 году осуществлялось по 8 главным ра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порядителям.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C58">
        <w:rPr>
          <w:rFonts w:ascii="Times New Roman" w:hAnsi="Times New Roman" w:cs="Times New Roman"/>
          <w:color w:val="000000"/>
          <w:sz w:val="28"/>
          <w:szCs w:val="28"/>
        </w:rPr>
        <w:t>Наибольший объем расходов бюджета в 2017 году осуществлен следующими главными распорядителями: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C58">
        <w:rPr>
          <w:rFonts w:ascii="Times New Roman" w:hAnsi="Times New Roman" w:cs="Times New Roman"/>
          <w:color w:val="000000"/>
          <w:sz w:val="28"/>
          <w:szCs w:val="28"/>
        </w:rPr>
        <w:t>районным управление образованием (64,3 % всех расходов бюджета);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C58">
        <w:rPr>
          <w:rFonts w:ascii="Times New Roman" w:hAnsi="Times New Roman" w:cs="Times New Roman"/>
          <w:color w:val="000000"/>
          <w:sz w:val="28"/>
          <w:szCs w:val="28"/>
        </w:rPr>
        <w:t>администрацией муниципального образования (17,7%);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C58">
        <w:rPr>
          <w:rFonts w:ascii="Times New Roman" w:hAnsi="Times New Roman" w:cs="Times New Roman"/>
          <w:color w:val="000000"/>
          <w:sz w:val="28"/>
          <w:szCs w:val="28"/>
        </w:rPr>
        <w:t>отделом культуры (11,8%);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A2C58">
        <w:rPr>
          <w:rFonts w:ascii="Times New Roman" w:hAnsi="Times New Roman" w:cs="Times New Roman"/>
          <w:color w:val="000000"/>
          <w:spacing w:val="-4"/>
          <w:sz w:val="28"/>
          <w:szCs w:val="28"/>
        </w:rPr>
        <w:t>финансовым управлением (3,1%);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EA2C58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отделом по физической культуре и спорту – 2,4%;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EA2C58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отделом по делам молодежи – 0,5%;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C58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контрольно-счетной палатой – 0,2%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C58">
        <w:rPr>
          <w:rFonts w:ascii="Times New Roman" w:hAnsi="Times New Roman" w:cs="Times New Roman"/>
          <w:color w:val="000000"/>
          <w:sz w:val="28"/>
          <w:szCs w:val="28"/>
        </w:rPr>
        <w:t>По 4 главным распорядителями расходы бюджета исполнены на уровне 100 % к уточненной росписи, по о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тальным главными распорядителями на уровне от 99,2-99,9%.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Формирование и исполнение бюджета муниципального образования Мосто</w:t>
      </w:r>
      <w:r w:rsidRPr="00EA2C58">
        <w:rPr>
          <w:rFonts w:ascii="Times New Roman" w:hAnsi="Times New Roman" w:cs="Times New Roman"/>
          <w:sz w:val="28"/>
          <w:szCs w:val="28"/>
        </w:rPr>
        <w:t>в</w:t>
      </w:r>
      <w:r w:rsidRPr="00EA2C58">
        <w:rPr>
          <w:rFonts w:ascii="Times New Roman" w:hAnsi="Times New Roman" w:cs="Times New Roman"/>
          <w:sz w:val="28"/>
          <w:szCs w:val="28"/>
        </w:rPr>
        <w:t>ский район в 2017 году осущес</w:t>
      </w:r>
      <w:r w:rsidRPr="00EA2C58">
        <w:rPr>
          <w:rFonts w:ascii="Times New Roman" w:hAnsi="Times New Roman" w:cs="Times New Roman"/>
          <w:sz w:val="28"/>
          <w:szCs w:val="28"/>
        </w:rPr>
        <w:t>т</w:t>
      </w:r>
      <w:r w:rsidRPr="00EA2C58">
        <w:rPr>
          <w:rFonts w:ascii="Times New Roman" w:hAnsi="Times New Roman" w:cs="Times New Roman"/>
          <w:sz w:val="28"/>
          <w:szCs w:val="28"/>
        </w:rPr>
        <w:t>влялось в «программном» формате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, распределение муниципальных программ представлено как отдельное приложение в составе реш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 xml:space="preserve">ния Совета от </w:t>
      </w:r>
      <w:r w:rsidRPr="00EA2C58">
        <w:rPr>
          <w:rFonts w:ascii="Times New Roman" w:hAnsi="Times New Roman" w:cs="Times New Roman"/>
          <w:sz w:val="28"/>
          <w:szCs w:val="28"/>
        </w:rPr>
        <w:t>21 декабря 2016 года № 122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. Расходы на реализацию мероприятий муниципальных программ составили 1274034,9 тыс. рублей (в том числе за счет средств федерального и краевого  бюдж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тов – 856 068,2 тыс. рублей), или 99,7 % к уточненной росписи.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 xml:space="preserve">  Удельный вес расходов бюджета, осуществляемых в рамках муниципальных программ, составил 93,2 %.</w:t>
      </w:r>
    </w:p>
    <w:p w:rsidR="00EA2C58" w:rsidRPr="00EA2C58" w:rsidRDefault="00EA2C58" w:rsidP="00EA2C5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(тыс. рублей)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4"/>
        <w:gridCol w:w="1457"/>
        <w:gridCol w:w="1471"/>
        <w:gridCol w:w="1619"/>
        <w:gridCol w:w="1276"/>
        <w:gridCol w:w="879"/>
      </w:tblGrid>
      <w:tr w:rsidR="00EA2C58" w:rsidRPr="00EA2C58" w:rsidTr="00EA2C58">
        <w:trPr>
          <w:trHeight w:val="1027"/>
        </w:trPr>
        <w:tc>
          <w:tcPr>
            <w:tcW w:w="534" w:type="dxa"/>
            <w:vMerge w:val="restart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4" w:type="dxa"/>
            <w:vMerge w:val="restart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Наименование пр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457" w:type="dxa"/>
            <w:vMerge w:val="restart"/>
            <w:vAlign w:val="center"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</w:t>
            </w: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A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жденный бюджет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 xml:space="preserve">Уточненная   роспись  </w:t>
            </w:r>
          </w:p>
        </w:tc>
        <w:tc>
          <w:tcPr>
            <w:tcW w:w="2895" w:type="dxa"/>
            <w:gridSpan w:val="2"/>
            <w:shd w:val="clear" w:color="auto" w:fill="auto"/>
            <w:vAlign w:val="center"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нение уто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ной ро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писи, %</w:t>
            </w:r>
          </w:p>
        </w:tc>
      </w:tr>
      <w:tr w:rsidR="00EA2C58" w:rsidRPr="00EA2C58" w:rsidTr="00EA2C58">
        <w:trPr>
          <w:trHeight w:val="1027"/>
        </w:trPr>
        <w:tc>
          <w:tcPr>
            <w:tcW w:w="534" w:type="dxa"/>
            <w:vMerge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vAlign w:val="center"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В том числе средс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ва фед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рального и краев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го бю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C58" w:rsidRPr="00EA2C58" w:rsidTr="00EA2C58">
        <w:tc>
          <w:tcPr>
            <w:tcW w:w="534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грамма муниципал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ного образования Мосто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ский район «Развитие здрав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охранения»</w:t>
            </w:r>
          </w:p>
        </w:tc>
        <w:tc>
          <w:tcPr>
            <w:tcW w:w="1457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91 231,4</w:t>
            </w:r>
          </w:p>
        </w:tc>
        <w:tc>
          <w:tcPr>
            <w:tcW w:w="1471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91 231,4</w:t>
            </w:r>
          </w:p>
        </w:tc>
        <w:tc>
          <w:tcPr>
            <w:tcW w:w="161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91 231,4</w:t>
            </w:r>
          </w:p>
        </w:tc>
        <w:tc>
          <w:tcPr>
            <w:tcW w:w="1276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89 042,4</w:t>
            </w:r>
          </w:p>
        </w:tc>
        <w:tc>
          <w:tcPr>
            <w:tcW w:w="87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EA2C58" w:rsidTr="00EA2C58">
        <w:tc>
          <w:tcPr>
            <w:tcW w:w="534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4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грамма муниципал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ного образования Мосто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ский район «Развитие образов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ния»</w:t>
            </w:r>
          </w:p>
        </w:tc>
        <w:tc>
          <w:tcPr>
            <w:tcW w:w="1457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800 473,0</w:t>
            </w:r>
          </w:p>
        </w:tc>
        <w:tc>
          <w:tcPr>
            <w:tcW w:w="1471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800 473,0</w:t>
            </w:r>
          </w:p>
        </w:tc>
        <w:tc>
          <w:tcPr>
            <w:tcW w:w="161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779 340,0</w:t>
            </w:r>
          </w:p>
        </w:tc>
        <w:tc>
          <w:tcPr>
            <w:tcW w:w="1276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604 246,4</w:t>
            </w:r>
          </w:p>
        </w:tc>
        <w:tc>
          <w:tcPr>
            <w:tcW w:w="87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EA2C58" w:rsidRPr="00EA2C58" w:rsidTr="00EA2C58">
        <w:trPr>
          <w:trHeight w:val="2036"/>
        </w:trPr>
        <w:tc>
          <w:tcPr>
            <w:tcW w:w="534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4" w:type="dxa"/>
            <w:shd w:val="clear" w:color="auto" w:fill="auto"/>
            <w:vAlign w:val="bottom"/>
          </w:tcPr>
          <w:p w:rsidR="00EA2C58" w:rsidRPr="00EA2C58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грамма муниципал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ного образования Мосто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ский район «Социальная по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держка гра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дан»</w:t>
            </w:r>
          </w:p>
        </w:tc>
        <w:tc>
          <w:tcPr>
            <w:tcW w:w="1457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62 305,0</w:t>
            </w:r>
          </w:p>
        </w:tc>
        <w:tc>
          <w:tcPr>
            <w:tcW w:w="1471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62 305,0</w:t>
            </w:r>
          </w:p>
        </w:tc>
        <w:tc>
          <w:tcPr>
            <w:tcW w:w="161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60 597,4</w:t>
            </w:r>
          </w:p>
        </w:tc>
        <w:tc>
          <w:tcPr>
            <w:tcW w:w="1276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60 087,4</w:t>
            </w:r>
          </w:p>
        </w:tc>
        <w:tc>
          <w:tcPr>
            <w:tcW w:w="87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EA2C58" w:rsidRPr="00EA2C58" w:rsidTr="00EA2C58">
        <w:tc>
          <w:tcPr>
            <w:tcW w:w="534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4" w:type="dxa"/>
            <w:shd w:val="clear" w:color="auto" w:fill="auto"/>
            <w:vAlign w:val="bottom"/>
          </w:tcPr>
          <w:p w:rsidR="00EA2C58" w:rsidRPr="00EA2C58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грамма «Доступная ср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да»</w:t>
            </w:r>
          </w:p>
        </w:tc>
        <w:tc>
          <w:tcPr>
            <w:tcW w:w="1457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71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61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EA2C58" w:rsidTr="00EA2C58">
        <w:tc>
          <w:tcPr>
            <w:tcW w:w="534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4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грамма муниципал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ного образования Мосто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ский район «Дети Куб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ни»</w:t>
            </w:r>
          </w:p>
        </w:tc>
        <w:tc>
          <w:tcPr>
            <w:tcW w:w="1457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14 371,0</w:t>
            </w:r>
          </w:p>
        </w:tc>
        <w:tc>
          <w:tcPr>
            <w:tcW w:w="1471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14 371,0</w:t>
            </w:r>
          </w:p>
        </w:tc>
        <w:tc>
          <w:tcPr>
            <w:tcW w:w="161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14361,8</w:t>
            </w:r>
          </w:p>
        </w:tc>
        <w:tc>
          <w:tcPr>
            <w:tcW w:w="1276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11 137,8</w:t>
            </w:r>
          </w:p>
        </w:tc>
        <w:tc>
          <w:tcPr>
            <w:tcW w:w="87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EA2C58" w:rsidRPr="00EA2C58" w:rsidTr="00EA2C58">
        <w:tc>
          <w:tcPr>
            <w:tcW w:w="534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4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грамма муниципал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ного образования Мосто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ский район «Комплексное и у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тойчивое разв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тие в сфере строител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ства, архитектуры и доро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ного хозяйства»</w:t>
            </w:r>
          </w:p>
        </w:tc>
        <w:tc>
          <w:tcPr>
            <w:tcW w:w="1457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4 109,2</w:t>
            </w:r>
          </w:p>
        </w:tc>
        <w:tc>
          <w:tcPr>
            <w:tcW w:w="1471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4 109,2</w:t>
            </w:r>
          </w:p>
        </w:tc>
        <w:tc>
          <w:tcPr>
            <w:tcW w:w="161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4 109,2</w:t>
            </w:r>
          </w:p>
        </w:tc>
        <w:tc>
          <w:tcPr>
            <w:tcW w:w="1276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EA2C58" w:rsidTr="00EA2C58">
        <w:tc>
          <w:tcPr>
            <w:tcW w:w="534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4" w:type="dxa"/>
            <w:shd w:val="clear" w:color="auto" w:fill="auto"/>
            <w:vAlign w:val="bottom"/>
          </w:tcPr>
          <w:p w:rsidR="00EA2C58" w:rsidRPr="00EA2C58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грамма муниципал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ного образования Мосто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ский район «Содействие занят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 населения» </w:t>
            </w:r>
          </w:p>
        </w:tc>
        <w:tc>
          <w:tcPr>
            <w:tcW w:w="1457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471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61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276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EA2C58" w:rsidTr="00EA2C58">
        <w:tc>
          <w:tcPr>
            <w:tcW w:w="534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4" w:type="dxa"/>
            <w:shd w:val="clear" w:color="auto" w:fill="auto"/>
            <w:vAlign w:val="bottom"/>
          </w:tcPr>
          <w:p w:rsidR="00EA2C58" w:rsidRPr="00EA2C58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грамма муниципал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ного образования Мосто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ский район «Обеспечение без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пасности нас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ления»</w:t>
            </w:r>
          </w:p>
        </w:tc>
        <w:tc>
          <w:tcPr>
            <w:tcW w:w="1457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12 380,8</w:t>
            </w:r>
          </w:p>
        </w:tc>
        <w:tc>
          <w:tcPr>
            <w:tcW w:w="1471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12 380,8</w:t>
            </w:r>
          </w:p>
        </w:tc>
        <w:tc>
          <w:tcPr>
            <w:tcW w:w="161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12 376,4</w:t>
            </w:r>
          </w:p>
        </w:tc>
        <w:tc>
          <w:tcPr>
            <w:tcW w:w="1276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1 585,4</w:t>
            </w:r>
          </w:p>
        </w:tc>
        <w:tc>
          <w:tcPr>
            <w:tcW w:w="87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EA2C58" w:rsidTr="00EA2C58">
        <w:tc>
          <w:tcPr>
            <w:tcW w:w="534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4" w:type="dxa"/>
            <w:shd w:val="clear" w:color="auto" w:fill="auto"/>
            <w:vAlign w:val="bottom"/>
          </w:tcPr>
          <w:p w:rsidR="00EA2C58" w:rsidRPr="00EA2C58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грамма муниципал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ного образования Мосто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ский район «Развитие культуры»</w:t>
            </w:r>
          </w:p>
        </w:tc>
        <w:tc>
          <w:tcPr>
            <w:tcW w:w="1457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161 118,1</w:t>
            </w:r>
          </w:p>
        </w:tc>
        <w:tc>
          <w:tcPr>
            <w:tcW w:w="1471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161 118,1</w:t>
            </w:r>
          </w:p>
        </w:tc>
        <w:tc>
          <w:tcPr>
            <w:tcW w:w="161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160675,2</w:t>
            </w:r>
          </w:p>
        </w:tc>
        <w:tc>
          <w:tcPr>
            <w:tcW w:w="1276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42 993,4</w:t>
            </w:r>
          </w:p>
        </w:tc>
        <w:tc>
          <w:tcPr>
            <w:tcW w:w="87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EA2C58" w:rsidRPr="00EA2C58" w:rsidTr="00EA2C58">
        <w:trPr>
          <w:trHeight w:val="771"/>
        </w:trPr>
        <w:tc>
          <w:tcPr>
            <w:tcW w:w="534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4" w:type="dxa"/>
            <w:shd w:val="clear" w:color="auto" w:fill="auto"/>
            <w:vAlign w:val="bottom"/>
          </w:tcPr>
          <w:p w:rsidR="00EA2C58" w:rsidRPr="00EA2C58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грамма муниципал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ного образования Мосто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ский район "Развитие осущест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ления пасс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жирских перевозок автом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бильным транспо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том по муниципальным городским и приг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родным маршрутам Мо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товского района"</w:t>
            </w:r>
          </w:p>
        </w:tc>
        <w:tc>
          <w:tcPr>
            <w:tcW w:w="1457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166,2</w:t>
            </w:r>
          </w:p>
        </w:tc>
        <w:tc>
          <w:tcPr>
            <w:tcW w:w="1471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166,2</w:t>
            </w:r>
          </w:p>
        </w:tc>
        <w:tc>
          <w:tcPr>
            <w:tcW w:w="161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166,2</w:t>
            </w:r>
          </w:p>
        </w:tc>
        <w:tc>
          <w:tcPr>
            <w:tcW w:w="1276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EA2C58" w:rsidTr="00EA2C58">
        <w:trPr>
          <w:trHeight w:val="1473"/>
        </w:trPr>
        <w:tc>
          <w:tcPr>
            <w:tcW w:w="534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4" w:type="dxa"/>
            <w:shd w:val="clear" w:color="auto" w:fill="auto"/>
            <w:vAlign w:val="bottom"/>
          </w:tcPr>
          <w:p w:rsidR="00EA2C58" w:rsidRPr="00EA2C58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грамма муниципал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ного образования Мосто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ский район «Развитие физической культуры и спорта»</w:t>
            </w:r>
          </w:p>
        </w:tc>
        <w:tc>
          <w:tcPr>
            <w:tcW w:w="1457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33 057,1</w:t>
            </w:r>
          </w:p>
        </w:tc>
        <w:tc>
          <w:tcPr>
            <w:tcW w:w="1471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33 057,1</w:t>
            </w:r>
          </w:p>
        </w:tc>
        <w:tc>
          <w:tcPr>
            <w:tcW w:w="161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33 057,0</w:t>
            </w:r>
          </w:p>
        </w:tc>
        <w:tc>
          <w:tcPr>
            <w:tcW w:w="1276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87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EA2C58" w:rsidTr="00EA2C58">
        <w:tc>
          <w:tcPr>
            <w:tcW w:w="534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4" w:type="dxa"/>
            <w:shd w:val="clear" w:color="auto" w:fill="auto"/>
            <w:vAlign w:val="bottom"/>
          </w:tcPr>
          <w:p w:rsidR="00EA2C58" w:rsidRPr="00EA2C58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грамма муниципал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ного образования Мосто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ский район «Развитие жилищно-коммунального хозя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ства»</w:t>
            </w:r>
          </w:p>
        </w:tc>
        <w:tc>
          <w:tcPr>
            <w:tcW w:w="1457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471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61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276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87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EA2C58" w:rsidTr="00EA2C58">
        <w:tc>
          <w:tcPr>
            <w:tcW w:w="534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4" w:type="dxa"/>
            <w:shd w:val="clear" w:color="auto" w:fill="auto"/>
            <w:vAlign w:val="bottom"/>
          </w:tcPr>
          <w:p w:rsidR="00EA2C58" w:rsidRPr="00EA2C58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грамма муниципал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ного образования Мосто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ский район  «Экономическое ра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витие и инновацио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ная экономика»</w:t>
            </w:r>
          </w:p>
        </w:tc>
        <w:tc>
          <w:tcPr>
            <w:tcW w:w="1457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775,9</w:t>
            </w:r>
          </w:p>
        </w:tc>
        <w:tc>
          <w:tcPr>
            <w:tcW w:w="1471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775,9</w:t>
            </w:r>
          </w:p>
        </w:tc>
        <w:tc>
          <w:tcPr>
            <w:tcW w:w="161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775,9</w:t>
            </w:r>
          </w:p>
        </w:tc>
        <w:tc>
          <w:tcPr>
            <w:tcW w:w="1276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EA2C58" w:rsidTr="00EA2C58">
        <w:tc>
          <w:tcPr>
            <w:tcW w:w="534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4" w:type="dxa"/>
            <w:shd w:val="clear" w:color="auto" w:fill="auto"/>
            <w:vAlign w:val="bottom"/>
          </w:tcPr>
          <w:p w:rsidR="00EA2C58" w:rsidRPr="00EA2C58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грамма муниципал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ного образования Мосто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ский район «Молодежь Кубани»</w:t>
            </w:r>
          </w:p>
        </w:tc>
        <w:tc>
          <w:tcPr>
            <w:tcW w:w="1457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6 044,7</w:t>
            </w:r>
          </w:p>
        </w:tc>
        <w:tc>
          <w:tcPr>
            <w:tcW w:w="1471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6 044,7</w:t>
            </w:r>
          </w:p>
        </w:tc>
        <w:tc>
          <w:tcPr>
            <w:tcW w:w="161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6 036,1</w:t>
            </w:r>
          </w:p>
        </w:tc>
        <w:tc>
          <w:tcPr>
            <w:tcW w:w="1276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EA2C58" w:rsidRPr="00EA2C58" w:rsidTr="00EA2C58">
        <w:tc>
          <w:tcPr>
            <w:tcW w:w="534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4" w:type="dxa"/>
            <w:shd w:val="clear" w:color="auto" w:fill="auto"/>
            <w:vAlign w:val="bottom"/>
          </w:tcPr>
          <w:p w:rsidR="00EA2C58" w:rsidRPr="00EA2C58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грамма муниципал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ного образования Мосто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ский район «Региональная пол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тика и развитие гра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данского общес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ва»</w:t>
            </w:r>
          </w:p>
        </w:tc>
        <w:tc>
          <w:tcPr>
            <w:tcW w:w="1457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71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1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EA2C58" w:rsidTr="00EA2C58">
        <w:tc>
          <w:tcPr>
            <w:tcW w:w="534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4" w:type="dxa"/>
            <w:shd w:val="clear" w:color="auto" w:fill="auto"/>
            <w:vAlign w:val="bottom"/>
          </w:tcPr>
          <w:p w:rsidR="00EA2C58" w:rsidRPr="00EA2C58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грамма муниципал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ного образования Мосто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ский район «Казачество Кубани»</w:t>
            </w:r>
          </w:p>
        </w:tc>
        <w:tc>
          <w:tcPr>
            <w:tcW w:w="1457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291,0\</w:t>
            </w:r>
          </w:p>
        </w:tc>
        <w:tc>
          <w:tcPr>
            <w:tcW w:w="1471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61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276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EA2C58" w:rsidTr="00EA2C58">
        <w:tc>
          <w:tcPr>
            <w:tcW w:w="534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4" w:type="dxa"/>
            <w:shd w:val="clear" w:color="auto" w:fill="auto"/>
            <w:vAlign w:val="bottom"/>
          </w:tcPr>
          <w:p w:rsidR="00EA2C58" w:rsidRPr="00EA2C58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грамма муниципал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ного образования Мосто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ский район «Развитие санаторно-курортного и турис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ского комплекса» на 2015—2017 годы</w:t>
            </w:r>
          </w:p>
        </w:tc>
        <w:tc>
          <w:tcPr>
            <w:tcW w:w="1457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471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61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276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EA2C58" w:rsidTr="00EA2C58">
        <w:tc>
          <w:tcPr>
            <w:tcW w:w="534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4" w:type="dxa"/>
            <w:shd w:val="clear" w:color="auto" w:fill="auto"/>
            <w:vAlign w:val="bottom"/>
          </w:tcPr>
          <w:p w:rsidR="00EA2C58" w:rsidRPr="00EA2C58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грамма муниципал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ного образования Мосто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ский район «Противодействие н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законному обороту наркотиков»</w:t>
            </w:r>
          </w:p>
        </w:tc>
        <w:tc>
          <w:tcPr>
            <w:tcW w:w="1457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71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1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EA2C58" w:rsidTr="00EA2C58">
        <w:tc>
          <w:tcPr>
            <w:tcW w:w="534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4" w:type="dxa"/>
            <w:shd w:val="clear" w:color="auto" w:fill="auto"/>
            <w:vAlign w:val="bottom"/>
          </w:tcPr>
          <w:p w:rsidR="00EA2C58" w:rsidRPr="00EA2C58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грамма «Информац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онное общество К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бани в Мостовском районе»</w:t>
            </w:r>
          </w:p>
        </w:tc>
        <w:tc>
          <w:tcPr>
            <w:tcW w:w="1457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10 349,1</w:t>
            </w:r>
          </w:p>
        </w:tc>
        <w:tc>
          <w:tcPr>
            <w:tcW w:w="1471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10 349,1</w:t>
            </w:r>
          </w:p>
        </w:tc>
        <w:tc>
          <w:tcPr>
            <w:tcW w:w="161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10 349,1</w:t>
            </w:r>
          </w:p>
        </w:tc>
        <w:tc>
          <w:tcPr>
            <w:tcW w:w="1276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EA2C58" w:rsidTr="00EA2C58">
        <w:tc>
          <w:tcPr>
            <w:tcW w:w="534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4" w:type="dxa"/>
            <w:shd w:val="clear" w:color="auto" w:fill="auto"/>
            <w:vAlign w:val="bottom"/>
          </w:tcPr>
          <w:p w:rsidR="00EA2C58" w:rsidRPr="00EA2C58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грамма муниципал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ного образования Мосто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ский район «Развитие сельского хозяйства и регулир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вание рынков сел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скохозяйственной продукции, сырья и продовольствия»</w:t>
            </w:r>
          </w:p>
        </w:tc>
        <w:tc>
          <w:tcPr>
            <w:tcW w:w="1457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23 587,4</w:t>
            </w:r>
          </w:p>
        </w:tc>
        <w:tc>
          <w:tcPr>
            <w:tcW w:w="1471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23 587,4</w:t>
            </w:r>
          </w:p>
        </w:tc>
        <w:tc>
          <w:tcPr>
            <w:tcW w:w="161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22 872,5</w:t>
            </w:r>
          </w:p>
        </w:tc>
        <w:tc>
          <w:tcPr>
            <w:tcW w:w="1276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21 835,3</w:t>
            </w:r>
          </w:p>
        </w:tc>
        <w:tc>
          <w:tcPr>
            <w:tcW w:w="87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EA2C58" w:rsidRPr="00EA2C58" w:rsidTr="00EA2C58">
        <w:tc>
          <w:tcPr>
            <w:tcW w:w="534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4" w:type="dxa"/>
            <w:shd w:val="clear" w:color="auto" w:fill="auto"/>
            <w:vAlign w:val="bottom"/>
          </w:tcPr>
          <w:p w:rsidR="00EA2C58" w:rsidRPr="00EA2C58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грамма муниципал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ного образования Мосто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ский район «Развитие топливно-энергетического ко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плекса»</w:t>
            </w:r>
          </w:p>
        </w:tc>
        <w:tc>
          <w:tcPr>
            <w:tcW w:w="1457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1 948,7</w:t>
            </w:r>
          </w:p>
        </w:tc>
        <w:tc>
          <w:tcPr>
            <w:tcW w:w="1471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1 948,7</w:t>
            </w:r>
          </w:p>
        </w:tc>
        <w:tc>
          <w:tcPr>
            <w:tcW w:w="161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1 948,7</w:t>
            </w:r>
          </w:p>
        </w:tc>
        <w:tc>
          <w:tcPr>
            <w:tcW w:w="1276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EA2C58" w:rsidTr="00EA2C58">
        <w:tc>
          <w:tcPr>
            <w:tcW w:w="534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4" w:type="dxa"/>
            <w:shd w:val="clear" w:color="auto" w:fill="auto"/>
            <w:vAlign w:val="bottom"/>
          </w:tcPr>
          <w:p w:rsidR="00EA2C58" w:rsidRPr="00EA2C58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грамма Мостовского района "Управление муниципальными ф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нансами Мостовского района"</w:t>
            </w:r>
          </w:p>
        </w:tc>
        <w:tc>
          <w:tcPr>
            <w:tcW w:w="1457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54 278,4</w:t>
            </w:r>
          </w:p>
        </w:tc>
        <w:tc>
          <w:tcPr>
            <w:tcW w:w="1471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54 278,4</w:t>
            </w:r>
          </w:p>
        </w:tc>
        <w:tc>
          <w:tcPr>
            <w:tcW w:w="161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54 261,3</w:t>
            </w:r>
          </w:p>
        </w:tc>
        <w:tc>
          <w:tcPr>
            <w:tcW w:w="1276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24 540,2</w:t>
            </w:r>
          </w:p>
        </w:tc>
        <w:tc>
          <w:tcPr>
            <w:tcW w:w="87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EA2C58" w:rsidTr="00EA2C58">
        <w:tc>
          <w:tcPr>
            <w:tcW w:w="534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  <w:vAlign w:val="bottom"/>
          </w:tcPr>
          <w:p w:rsidR="00EA2C58" w:rsidRPr="00EA2C58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457" w:type="dxa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1 278 072,7</w:t>
            </w:r>
          </w:p>
        </w:tc>
        <w:tc>
          <w:tcPr>
            <w:tcW w:w="1471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1 278 072,7</w:t>
            </w:r>
          </w:p>
        </w:tc>
        <w:tc>
          <w:tcPr>
            <w:tcW w:w="161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1 274 034,9</w:t>
            </w:r>
          </w:p>
        </w:tc>
        <w:tc>
          <w:tcPr>
            <w:tcW w:w="1276" w:type="dxa"/>
          </w:tcPr>
          <w:p w:rsidR="00EA2C58" w:rsidRPr="00EA2C58" w:rsidRDefault="00EA2C58" w:rsidP="00EA2C58">
            <w:pPr>
              <w:tabs>
                <w:tab w:val="left" w:pos="72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856 068,2</w:t>
            </w:r>
          </w:p>
        </w:tc>
        <w:tc>
          <w:tcPr>
            <w:tcW w:w="879" w:type="dxa"/>
            <w:shd w:val="clear" w:color="auto" w:fill="auto"/>
          </w:tcPr>
          <w:p w:rsidR="00EA2C58" w:rsidRPr="00EA2C58" w:rsidRDefault="00EA2C58" w:rsidP="00EA2C5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</w:tbl>
    <w:p w:rsidR="00EA2C58" w:rsidRPr="009D6FFC" w:rsidRDefault="00EA2C58" w:rsidP="00EA2C58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A2C58" w:rsidRPr="00EA2C58" w:rsidRDefault="00EA2C58" w:rsidP="00EA2C58">
      <w:pPr>
        <w:tabs>
          <w:tab w:val="left" w:pos="72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2C58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EA2C58" w:rsidRPr="00EA2C58" w:rsidRDefault="00EA2C58" w:rsidP="00EA2C58">
      <w:pPr>
        <w:tabs>
          <w:tab w:val="left" w:pos="72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2C58">
        <w:rPr>
          <w:rFonts w:ascii="Times New Roman" w:hAnsi="Times New Roman" w:cs="Times New Roman"/>
          <w:bCs/>
          <w:sz w:val="28"/>
          <w:szCs w:val="28"/>
        </w:rPr>
        <w:t>муниципального образования Мостовский район</w:t>
      </w:r>
    </w:p>
    <w:p w:rsidR="00EA2C58" w:rsidRPr="00EA2C58" w:rsidRDefault="00EA2C58" w:rsidP="00EA2C58">
      <w:pPr>
        <w:tabs>
          <w:tab w:val="left" w:pos="72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2C58">
        <w:rPr>
          <w:rFonts w:ascii="Times New Roman" w:hAnsi="Times New Roman" w:cs="Times New Roman"/>
          <w:bCs/>
          <w:sz w:val="28"/>
          <w:szCs w:val="28"/>
        </w:rPr>
        <w:t>«Развитие здравоохранения»</w:t>
      </w:r>
    </w:p>
    <w:p w:rsidR="00EA2C58" w:rsidRPr="00EA2C58" w:rsidRDefault="00EA2C58" w:rsidP="00EA2C58">
      <w:pPr>
        <w:tabs>
          <w:tab w:val="left" w:pos="72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2C58" w:rsidRPr="00EA2C58" w:rsidRDefault="00EA2C58" w:rsidP="00EA2C58">
      <w:pPr>
        <w:tabs>
          <w:tab w:val="left" w:pos="72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составили 91 231,4 тыс. рублей (в том числе за счет сре</w:t>
      </w:r>
      <w:proofErr w:type="gramStart"/>
      <w:r w:rsidRPr="00EA2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A2C58">
        <w:rPr>
          <w:rFonts w:ascii="Times New Roman" w:hAnsi="Times New Roman" w:cs="Times New Roman"/>
          <w:sz w:val="28"/>
          <w:szCs w:val="28"/>
        </w:rPr>
        <w:t xml:space="preserve">аевого бюджета – 89 042,4 тыс. рублей) или 100,0 % к уточненной росписи. </w:t>
      </w:r>
    </w:p>
    <w:p w:rsidR="00EA2C58" w:rsidRPr="00EA2C58" w:rsidRDefault="00EA2C58" w:rsidP="00EA2C5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8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5"/>
        <w:gridCol w:w="1418"/>
        <w:gridCol w:w="1276"/>
        <w:gridCol w:w="1134"/>
        <w:gridCol w:w="1417"/>
        <w:gridCol w:w="1134"/>
      </w:tblGrid>
      <w:tr w:rsidR="00EA2C58" w:rsidRPr="00EA2C58" w:rsidTr="00EA2C58">
        <w:tc>
          <w:tcPr>
            <w:tcW w:w="3425" w:type="dxa"/>
            <w:vMerge w:val="restart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br/>
              <w:t>(мероприятия)</w:t>
            </w:r>
          </w:p>
        </w:tc>
        <w:tc>
          <w:tcPr>
            <w:tcW w:w="1418" w:type="dxa"/>
            <w:vMerge w:val="restart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276" w:type="dxa"/>
            <w:vMerge w:val="restart"/>
          </w:tcPr>
          <w:p w:rsidR="00EA2C58" w:rsidRPr="00EA2C58" w:rsidRDefault="00EA2C58" w:rsidP="00490405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 xml:space="preserve">Уточненная роспись </w:t>
            </w:r>
          </w:p>
        </w:tc>
        <w:tc>
          <w:tcPr>
            <w:tcW w:w="2551" w:type="dxa"/>
            <w:gridSpan w:val="2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vMerge w:val="restart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ние уто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ненной ро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писи, %</w:t>
            </w:r>
          </w:p>
        </w:tc>
      </w:tr>
      <w:tr w:rsidR="00EA2C58" w:rsidRPr="00EA2C58" w:rsidTr="00EA2C58">
        <w:tc>
          <w:tcPr>
            <w:tcW w:w="3425" w:type="dxa"/>
            <w:vMerge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2C58" w:rsidRPr="00EA2C58" w:rsidRDefault="00EA2C58" w:rsidP="00490405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средства краевого </w:t>
            </w:r>
          </w:p>
        </w:tc>
        <w:tc>
          <w:tcPr>
            <w:tcW w:w="1134" w:type="dxa"/>
            <w:vMerge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C58" w:rsidRPr="00E44AA6" w:rsidRDefault="00EA2C58" w:rsidP="00490405">
      <w:pPr>
        <w:spacing w:after="0"/>
        <w:rPr>
          <w:sz w:val="2"/>
          <w:szCs w:val="2"/>
        </w:rPr>
      </w:pPr>
    </w:p>
    <w:tbl>
      <w:tblPr>
        <w:tblW w:w="98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5"/>
        <w:gridCol w:w="1418"/>
        <w:gridCol w:w="1276"/>
        <w:gridCol w:w="1134"/>
        <w:gridCol w:w="1417"/>
        <w:gridCol w:w="1134"/>
      </w:tblGrid>
      <w:tr w:rsidR="00EA2C58" w:rsidRPr="00EA2C58" w:rsidTr="00EA2C58">
        <w:trPr>
          <w:trHeight w:val="147"/>
          <w:tblHeader/>
        </w:trPr>
        <w:tc>
          <w:tcPr>
            <w:tcW w:w="3425" w:type="dxa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A2C58" w:rsidRPr="00EA2C58" w:rsidRDefault="00EA2C58" w:rsidP="00490405">
            <w:pPr>
              <w:tabs>
                <w:tab w:val="left" w:pos="450"/>
                <w:tab w:val="center" w:pos="61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C58" w:rsidRPr="00EA2C58" w:rsidTr="00EA2C58">
        <w:tc>
          <w:tcPr>
            <w:tcW w:w="3425" w:type="dxa"/>
          </w:tcPr>
          <w:p w:rsidR="00EA2C58" w:rsidRPr="00EA2C58" w:rsidRDefault="00EA2C58" w:rsidP="00EA2C58">
            <w:pPr>
              <w:widowControl w:val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91 231,4</w:t>
            </w:r>
          </w:p>
        </w:tc>
        <w:tc>
          <w:tcPr>
            <w:tcW w:w="1276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91 231,4</w:t>
            </w:r>
          </w:p>
        </w:tc>
        <w:tc>
          <w:tcPr>
            <w:tcW w:w="1134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91 231,4</w:t>
            </w:r>
          </w:p>
        </w:tc>
        <w:tc>
          <w:tcPr>
            <w:tcW w:w="1417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89 042,4</w:t>
            </w:r>
          </w:p>
        </w:tc>
        <w:tc>
          <w:tcPr>
            <w:tcW w:w="1134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A2C58" w:rsidRPr="00EA2C58" w:rsidTr="00EA2C58">
        <w:trPr>
          <w:trHeight w:val="246"/>
        </w:trPr>
        <w:tc>
          <w:tcPr>
            <w:tcW w:w="3425" w:type="dxa"/>
          </w:tcPr>
          <w:p w:rsidR="00EA2C58" w:rsidRPr="00EA2C58" w:rsidRDefault="00EA2C58" w:rsidP="00EA2C58">
            <w:pPr>
              <w:widowControl w:val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тика заболеваний и форм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рование здорового образа жизни. Разв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тие пе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вичной медико-санитарной пом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щи»</w:t>
            </w:r>
          </w:p>
        </w:tc>
        <w:tc>
          <w:tcPr>
            <w:tcW w:w="1418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56 311,3</w:t>
            </w:r>
          </w:p>
        </w:tc>
        <w:tc>
          <w:tcPr>
            <w:tcW w:w="1276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56 311,3</w:t>
            </w:r>
          </w:p>
        </w:tc>
        <w:tc>
          <w:tcPr>
            <w:tcW w:w="1134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56 311,3</w:t>
            </w:r>
          </w:p>
        </w:tc>
        <w:tc>
          <w:tcPr>
            <w:tcW w:w="1417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56 152,8</w:t>
            </w:r>
          </w:p>
        </w:tc>
        <w:tc>
          <w:tcPr>
            <w:tcW w:w="1134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A2C58" w:rsidRPr="00EA2C58" w:rsidTr="00EA2C58">
        <w:trPr>
          <w:trHeight w:val="237"/>
        </w:trPr>
        <w:tc>
          <w:tcPr>
            <w:tcW w:w="3425" w:type="dxa"/>
          </w:tcPr>
          <w:p w:rsidR="00EA2C58" w:rsidRPr="00EA2C58" w:rsidRDefault="00EA2C58" w:rsidP="00EA2C58">
            <w:pPr>
              <w:widowControl w:val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подпрограмма «Совершен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ствование системы оказания специализированной, включая </w:t>
            </w:r>
            <w:proofErr w:type="gramStart"/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высокотехнологичную</w:t>
            </w:r>
            <w:proofErr w:type="gramEnd"/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, мед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цинской п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мощи, скорой, в том числе скорой специализирова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ной, медицинской помощи, м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дицинской эвакуации»</w:t>
            </w:r>
          </w:p>
        </w:tc>
        <w:tc>
          <w:tcPr>
            <w:tcW w:w="1418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2 519,2</w:t>
            </w:r>
          </w:p>
        </w:tc>
        <w:tc>
          <w:tcPr>
            <w:tcW w:w="1276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2 519,2</w:t>
            </w:r>
          </w:p>
        </w:tc>
        <w:tc>
          <w:tcPr>
            <w:tcW w:w="1134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2 519,2</w:t>
            </w:r>
          </w:p>
        </w:tc>
        <w:tc>
          <w:tcPr>
            <w:tcW w:w="1417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2 519,2</w:t>
            </w:r>
          </w:p>
        </w:tc>
        <w:tc>
          <w:tcPr>
            <w:tcW w:w="1134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A2C58" w:rsidRPr="00EA2C58" w:rsidTr="00EA2C58">
        <w:tc>
          <w:tcPr>
            <w:tcW w:w="3425" w:type="dxa"/>
          </w:tcPr>
          <w:p w:rsidR="00EA2C58" w:rsidRPr="00EA2C58" w:rsidRDefault="00EA2C58" w:rsidP="00EA2C58">
            <w:pPr>
              <w:widowControl w:val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подпрограмма «Кадровое обе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печение системы здравоохран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418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2 641,8</w:t>
            </w:r>
          </w:p>
        </w:tc>
        <w:tc>
          <w:tcPr>
            <w:tcW w:w="1276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2 641,8</w:t>
            </w:r>
          </w:p>
        </w:tc>
        <w:tc>
          <w:tcPr>
            <w:tcW w:w="1134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2 641,8</w:t>
            </w:r>
          </w:p>
        </w:tc>
        <w:tc>
          <w:tcPr>
            <w:tcW w:w="1417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  <w:tc>
          <w:tcPr>
            <w:tcW w:w="1134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A2C58" w:rsidRPr="00EA2C58" w:rsidTr="00EA2C58">
        <w:tc>
          <w:tcPr>
            <w:tcW w:w="3425" w:type="dxa"/>
          </w:tcPr>
          <w:p w:rsidR="00EA2C58" w:rsidRPr="00EA2C58" w:rsidRDefault="00EA2C58" w:rsidP="00EA2C58">
            <w:pPr>
              <w:widowControl w:val="0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подпрограмма «Совершен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ствование системы льго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ного лекарственного обе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печения в амб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латорных условиях»</w:t>
            </w:r>
          </w:p>
        </w:tc>
        <w:tc>
          <w:tcPr>
            <w:tcW w:w="1418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29 759,1</w:t>
            </w:r>
          </w:p>
        </w:tc>
        <w:tc>
          <w:tcPr>
            <w:tcW w:w="1276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29 759,1</w:t>
            </w:r>
          </w:p>
        </w:tc>
        <w:tc>
          <w:tcPr>
            <w:tcW w:w="1134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29 759,1</w:t>
            </w:r>
          </w:p>
        </w:tc>
        <w:tc>
          <w:tcPr>
            <w:tcW w:w="1417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29 759,1</w:t>
            </w:r>
          </w:p>
        </w:tc>
        <w:tc>
          <w:tcPr>
            <w:tcW w:w="1134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</w:tbl>
    <w:p w:rsidR="00EA2C58" w:rsidRPr="00EA2C58" w:rsidRDefault="00EA2C58" w:rsidP="00EA2C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C58" w:rsidRPr="00EA2C58" w:rsidRDefault="00EA2C58" w:rsidP="00EA2C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По подпрограмме «Профилактика заболеваний и формирование здорового о</w:t>
      </w:r>
      <w:r w:rsidRPr="00EA2C58">
        <w:rPr>
          <w:rFonts w:ascii="Times New Roman" w:hAnsi="Times New Roman" w:cs="Times New Roman"/>
          <w:sz w:val="28"/>
          <w:szCs w:val="28"/>
        </w:rPr>
        <w:t>б</w:t>
      </w:r>
      <w:r w:rsidRPr="00EA2C58">
        <w:rPr>
          <w:rFonts w:ascii="Times New Roman" w:hAnsi="Times New Roman" w:cs="Times New Roman"/>
          <w:sz w:val="28"/>
          <w:szCs w:val="28"/>
        </w:rPr>
        <w:t>раза жизни. Развитие первичной медико-санитарной помощи» расходы исполн</w:t>
      </w:r>
      <w:r w:rsidRPr="00EA2C58">
        <w:rPr>
          <w:rFonts w:ascii="Times New Roman" w:hAnsi="Times New Roman" w:cs="Times New Roman"/>
          <w:sz w:val="28"/>
          <w:szCs w:val="28"/>
        </w:rPr>
        <w:t>е</w:t>
      </w:r>
      <w:r w:rsidRPr="00EA2C58">
        <w:rPr>
          <w:rFonts w:ascii="Times New Roman" w:hAnsi="Times New Roman" w:cs="Times New Roman"/>
          <w:sz w:val="28"/>
          <w:szCs w:val="28"/>
        </w:rPr>
        <w:t>ны в сумме 56 311,3 тыс. рублей (в том числе за счет сре</w:t>
      </w:r>
      <w:proofErr w:type="gramStart"/>
      <w:r w:rsidRPr="00EA2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A2C58">
        <w:rPr>
          <w:rFonts w:ascii="Times New Roman" w:hAnsi="Times New Roman" w:cs="Times New Roman"/>
          <w:sz w:val="28"/>
          <w:szCs w:val="28"/>
        </w:rPr>
        <w:t xml:space="preserve">аевого бюджета – 56 152,8 тыс. рублей), из них: 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C58">
        <w:rPr>
          <w:rFonts w:ascii="Times New Roman" w:hAnsi="Times New Roman" w:cs="Times New Roman"/>
          <w:sz w:val="28"/>
          <w:szCs w:val="28"/>
        </w:rPr>
        <w:t>на осуществление отдельных государственных полномочий по организации оказания медицинской помощи в соответствии с Территориальной программой г</w:t>
      </w:r>
      <w:r w:rsidRPr="00EA2C58">
        <w:rPr>
          <w:rFonts w:ascii="Times New Roman" w:hAnsi="Times New Roman" w:cs="Times New Roman"/>
          <w:sz w:val="28"/>
          <w:szCs w:val="28"/>
        </w:rPr>
        <w:t>о</w:t>
      </w:r>
      <w:r w:rsidRPr="00EA2C58">
        <w:rPr>
          <w:rFonts w:ascii="Times New Roman" w:hAnsi="Times New Roman" w:cs="Times New Roman"/>
          <w:sz w:val="28"/>
          <w:szCs w:val="28"/>
        </w:rPr>
        <w:t>сударственных гарантий бесплатного оказания гражданам мед</w:t>
      </w:r>
      <w:r w:rsidRPr="00EA2C58">
        <w:rPr>
          <w:rFonts w:ascii="Times New Roman" w:hAnsi="Times New Roman" w:cs="Times New Roman"/>
          <w:sz w:val="28"/>
          <w:szCs w:val="28"/>
        </w:rPr>
        <w:t>и</w:t>
      </w:r>
      <w:r w:rsidRPr="00EA2C58">
        <w:rPr>
          <w:rFonts w:ascii="Times New Roman" w:hAnsi="Times New Roman" w:cs="Times New Roman"/>
          <w:sz w:val="28"/>
          <w:szCs w:val="28"/>
        </w:rPr>
        <w:t>цинской помощи в Краснодарском крае</w:t>
      </w:r>
      <w:proofErr w:type="gramEnd"/>
      <w:r w:rsidRPr="00EA2C58">
        <w:rPr>
          <w:rFonts w:ascii="Times New Roman" w:hAnsi="Times New Roman" w:cs="Times New Roman"/>
          <w:sz w:val="28"/>
          <w:szCs w:val="28"/>
        </w:rPr>
        <w:t xml:space="preserve"> – 56 152,81 тыс. рублей;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C58">
        <w:rPr>
          <w:rFonts w:ascii="Times New Roman" w:hAnsi="Times New Roman" w:cs="Times New Roman"/>
          <w:color w:val="000000"/>
          <w:sz w:val="28"/>
          <w:szCs w:val="28"/>
        </w:rPr>
        <w:t>на приобретение оборудования/расходного материала для осуществления л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 xml:space="preserve">цензирования на медицинскую услугу по </w:t>
      </w:r>
      <w:proofErr w:type="spellStart"/>
      <w:r w:rsidRPr="00EA2C58">
        <w:rPr>
          <w:rFonts w:ascii="Times New Roman" w:hAnsi="Times New Roman" w:cs="Times New Roman"/>
          <w:color w:val="000000"/>
          <w:sz w:val="28"/>
          <w:szCs w:val="28"/>
        </w:rPr>
        <w:t>предрейсовому</w:t>
      </w:r>
      <w:proofErr w:type="spellEnd"/>
      <w:r w:rsidRPr="00EA2C5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A2C58">
        <w:rPr>
          <w:rFonts w:ascii="Times New Roman" w:hAnsi="Times New Roman" w:cs="Times New Roman"/>
          <w:color w:val="000000"/>
          <w:sz w:val="28"/>
          <w:szCs w:val="28"/>
        </w:rPr>
        <w:t>послерейсовому</w:t>
      </w:r>
      <w:proofErr w:type="spellEnd"/>
      <w:r w:rsidRPr="00EA2C58">
        <w:rPr>
          <w:rFonts w:ascii="Times New Roman" w:hAnsi="Times New Roman" w:cs="Times New Roman"/>
          <w:color w:val="000000"/>
          <w:sz w:val="28"/>
          <w:szCs w:val="28"/>
        </w:rPr>
        <w:t>) о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A2C58">
        <w:rPr>
          <w:rFonts w:ascii="Times New Roman" w:hAnsi="Times New Roman" w:cs="Times New Roman"/>
          <w:color w:val="000000"/>
          <w:sz w:val="28"/>
          <w:szCs w:val="28"/>
        </w:rPr>
        <w:t>мотру в 2017 году – 130,0 тыс. рублей;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C58">
        <w:rPr>
          <w:rFonts w:ascii="Times New Roman" w:hAnsi="Times New Roman" w:cs="Times New Roman"/>
          <w:color w:val="000000"/>
          <w:sz w:val="28"/>
          <w:szCs w:val="28"/>
        </w:rPr>
        <w:t>на приобретение оконных блоков для МБУЗ «Мостовская ЦРБ» - 28,5 тыс. рублей.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По подпрограмме «Совершенствование системы оказания специализирова</w:t>
      </w:r>
      <w:r w:rsidRPr="00EA2C58">
        <w:rPr>
          <w:rFonts w:ascii="Times New Roman" w:hAnsi="Times New Roman" w:cs="Times New Roman"/>
          <w:sz w:val="28"/>
          <w:szCs w:val="28"/>
        </w:rPr>
        <w:t>н</w:t>
      </w:r>
      <w:r w:rsidRPr="00EA2C58">
        <w:rPr>
          <w:rFonts w:ascii="Times New Roman" w:hAnsi="Times New Roman" w:cs="Times New Roman"/>
          <w:sz w:val="28"/>
          <w:szCs w:val="28"/>
        </w:rPr>
        <w:t xml:space="preserve">ной, включая </w:t>
      </w:r>
      <w:proofErr w:type="gramStart"/>
      <w:r w:rsidRPr="00EA2C58">
        <w:rPr>
          <w:rFonts w:ascii="Times New Roman" w:hAnsi="Times New Roman" w:cs="Times New Roman"/>
          <w:sz w:val="28"/>
          <w:szCs w:val="28"/>
        </w:rPr>
        <w:t>высокотехнологичную</w:t>
      </w:r>
      <w:proofErr w:type="gramEnd"/>
      <w:r w:rsidRPr="00EA2C58">
        <w:rPr>
          <w:rFonts w:ascii="Times New Roman" w:hAnsi="Times New Roman" w:cs="Times New Roman"/>
          <w:sz w:val="28"/>
          <w:szCs w:val="28"/>
        </w:rPr>
        <w:t>, медицинской помощи, скорой, в том числе скорой специализированной, медицинской помощи, медицинской эвакуации» ра</w:t>
      </w:r>
      <w:r w:rsidRPr="00EA2C58">
        <w:rPr>
          <w:rFonts w:ascii="Times New Roman" w:hAnsi="Times New Roman" w:cs="Times New Roman"/>
          <w:sz w:val="28"/>
          <w:szCs w:val="28"/>
        </w:rPr>
        <w:t>с</w:t>
      </w:r>
      <w:r w:rsidRPr="00EA2C58">
        <w:rPr>
          <w:rFonts w:ascii="Times New Roman" w:hAnsi="Times New Roman" w:cs="Times New Roman"/>
          <w:sz w:val="28"/>
          <w:szCs w:val="28"/>
        </w:rPr>
        <w:t>ходы составили 2 519,2 тыс. рублей (в том числе за счет средств краевого бюджета – 2 519,2 тыс. рублей), из них: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на осуществление отдельных государственных полномочий по предоставл</w:t>
      </w:r>
      <w:r w:rsidRPr="00EA2C58">
        <w:rPr>
          <w:rFonts w:ascii="Times New Roman" w:hAnsi="Times New Roman" w:cs="Times New Roman"/>
          <w:sz w:val="28"/>
          <w:szCs w:val="28"/>
        </w:rPr>
        <w:t>е</w:t>
      </w:r>
      <w:r w:rsidRPr="00EA2C58">
        <w:rPr>
          <w:rFonts w:ascii="Times New Roman" w:hAnsi="Times New Roman" w:cs="Times New Roman"/>
          <w:sz w:val="28"/>
          <w:szCs w:val="28"/>
        </w:rPr>
        <w:t>нию мер социальной поддержки жертвам политических репрессий, труженикам т</w:t>
      </w:r>
      <w:r w:rsidRPr="00EA2C58">
        <w:rPr>
          <w:rFonts w:ascii="Times New Roman" w:hAnsi="Times New Roman" w:cs="Times New Roman"/>
          <w:sz w:val="28"/>
          <w:szCs w:val="28"/>
        </w:rPr>
        <w:t>ы</w:t>
      </w:r>
      <w:r w:rsidRPr="00EA2C58">
        <w:rPr>
          <w:rFonts w:ascii="Times New Roman" w:hAnsi="Times New Roman" w:cs="Times New Roman"/>
          <w:sz w:val="28"/>
          <w:szCs w:val="28"/>
        </w:rPr>
        <w:t>ла, ветеранам труда, ветеранам военной службы, достигшим возраста, дающего пр</w:t>
      </w:r>
      <w:r w:rsidRPr="00EA2C58">
        <w:rPr>
          <w:rFonts w:ascii="Times New Roman" w:hAnsi="Times New Roman" w:cs="Times New Roman"/>
          <w:sz w:val="28"/>
          <w:szCs w:val="28"/>
        </w:rPr>
        <w:t>а</w:t>
      </w:r>
      <w:r w:rsidRPr="00EA2C58">
        <w:rPr>
          <w:rFonts w:ascii="Times New Roman" w:hAnsi="Times New Roman" w:cs="Times New Roman"/>
          <w:sz w:val="28"/>
          <w:szCs w:val="28"/>
        </w:rPr>
        <w:t>во на пенсию по старости, бесплатное изготовление и ремонт зубных протезов – 1 834,1 тыс. рублей;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 xml:space="preserve"> -на предоставление дополнительной денежной </w:t>
      </w:r>
      <w:proofErr w:type="gramStart"/>
      <w:r w:rsidRPr="00EA2C58">
        <w:rPr>
          <w:rFonts w:ascii="Times New Roman" w:hAnsi="Times New Roman" w:cs="Times New Roman"/>
          <w:sz w:val="28"/>
          <w:szCs w:val="28"/>
        </w:rPr>
        <w:t>компенсации</w:t>
      </w:r>
      <w:proofErr w:type="gramEnd"/>
      <w:r w:rsidRPr="00EA2C58">
        <w:rPr>
          <w:rFonts w:ascii="Times New Roman" w:hAnsi="Times New Roman" w:cs="Times New Roman"/>
          <w:sz w:val="28"/>
          <w:szCs w:val="28"/>
        </w:rPr>
        <w:t xml:space="preserve"> на усиленное п</w:t>
      </w:r>
      <w:r w:rsidRPr="00EA2C58">
        <w:rPr>
          <w:rFonts w:ascii="Times New Roman" w:hAnsi="Times New Roman" w:cs="Times New Roman"/>
          <w:sz w:val="28"/>
          <w:szCs w:val="28"/>
        </w:rPr>
        <w:t>и</w:t>
      </w:r>
      <w:r w:rsidRPr="00EA2C58">
        <w:rPr>
          <w:rFonts w:ascii="Times New Roman" w:hAnsi="Times New Roman" w:cs="Times New Roman"/>
          <w:sz w:val="28"/>
          <w:szCs w:val="28"/>
        </w:rPr>
        <w:t>тание доноров крови и (или) ее компонентов –685,1 тыс. рублей.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C58">
        <w:rPr>
          <w:rFonts w:ascii="Times New Roman" w:hAnsi="Times New Roman" w:cs="Times New Roman"/>
          <w:sz w:val="28"/>
          <w:szCs w:val="28"/>
        </w:rPr>
        <w:t>Расходы по подпрограмме «Кадровое обеспечение системы здравоохран</w:t>
      </w:r>
      <w:r w:rsidRPr="00EA2C58">
        <w:rPr>
          <w:rFonts w:ascii="Times New Roman" w:hAnsi="Times New Roman" w:cs="Times New Roman"/>
          <w:sz w:val="28"/>
          <w:szCs w:val="28"/>
        </w:rPr>
        <w:t>е</w:t>
      </w:r>
      <w:r w:rsidRPr="00EA2C58">
        <w:rPr>
          <w:rFonts w:ascii="Times New Roman" w:hAnsi="Times New Roman" w:cs="Times New Roman"/>
          <w:sz w:val="28"/>
          <w:szCs w:val="28"/>
        </w:rPr>
        <w:t>ния» исполнены в сумме 2 641,8 тыс. рублей (в том числе за счет средств краевого бю</w:t>
      </w:r>
      <w:r w:rsidRPr="00EA2C58">
        <w:rPr>
          <w:rFonts w:ascii="Times New Roman" w:hAnsi="Times New Roman" w:cs="Times New Roman"/>
          <w:sz w:val="28"/>
          <w:szCs w:val="28"/>
        </w:rPr>
        <w:t>д</w:t>
      </w:r>
      <w:r w:rsidRPr="00EA2C58">
        <w:rPr>
          <w:rFonts w:ascii="Times New Roman" w:hAnsi="Times New Roman" w:cs="Times New Roman"/>
          <w:sz w:val="28"/>
          <w:szCs w:val="28"/>
        </w:rPr>
        <w:t xml:space="preserve">жета – 611,3 тыс. рублей, из них: </w:t>
      </w:r>
      <w:proofErr w:type="gramEnd"/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 xml:space="preserve">на предоставление компенсационных </w:t>
      </w:r>
      <w:proofErr w:type="gramStart"/>
      <w:r w:rsidRPr="00EA2C58">
        <w:rPr>
          <w:rFonts w:ascii="Times New Roman" w:hAnsi="Times New Roman" w:cs="Times New Roman"/>
          <w:sz w:val="28"/>
          <w:szCs w:val="28"/>
        </w:rPr>
        <w:t>выплат</w:t>
      </w:r>
      <w:proofErr w:type="gramEnd"/>
      <w:r w:rsidRPr="00EA2C58">
        <w:rPr>
          <w:rFonts w:ascii="Times New Roman" w:hAnsi="Times New Roman" w:cs="Times New Roman"/>
          <w:sz w:val="28"/>
          <w:szCs w:val="28"/>
        </w:rPr>
        <w:t xml:space="preserve"> на возмещение расходов по о</w:t>
      </w:r>
      <w:r w:rsidRPr="00EA2C58">
        <w:rPr>
          <w:rFonts w:ascii="Times New Roman" w:hAnsi="Times New Roman" w:cs="Times New Roman"/>
          <w:sz w:val="28"/>
          <w:szCs w:val="28"/>
        </w:rPr>
        <w:t>п</w:t>
      </w:r>
      <w:r w:rsidRPr="00EA2C58">
        <w:rPr>
          <w:rFonts w:ascii="Times New Roman" w:hAnsi="Times New Roman" w:cs="Times New Roman"/>
          <w:sz w:val="28"/>
          <w:szCs w:val="28"/>
        </w:rPr>
        <w:t>лате жилья – 1800,0 тыс. рублей;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color w:val="000000"/>
          <w:sz w:val="28"/>
          <w:szCs w:val="28"/>
        </w:rPr>
        <w:t>на выплаты студентам по целевым направлениям МБУЗ «Мостовская ЦРБ»- 30,5 тыс. рублей;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на повышение квалификации работников муниципальных учреждений здрав</w:t>
      </w:r>
      <w:r w:rsidRPr="00EA2C58">
        <w:rPr>
          <w:rFonts w:ascii="Times New Roman" w:hAnsi="Times New Roman" w:cs="Times New Roman"/>
          <w:sz w:val="28"/>
          <w:szCs w:val="28"/>
        </w:rPr>
        <w:t>о</w:t>
      </w:r>
      <w:r w:rsidRPr="00EA2C58">
        <w:rPr>
          <w:rFonts w:ascii="Times New Roman" w:hAnsi="Times New Roman" w:cs="Times New Roman"/>
          <w:sz w:val="28"/>
          <w:szCs w:val="28"/>
        </w:rPr>
        <w:t xml:space="preserve">охранения – 811,3 тыс. рублей. 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Расходы по подпрограмме «Совершенствование системы лекарственного обеспечения в амбулаторных условиях» за счет сре</w:t>
      </w:r>
      <w:proofErr w:type="gramStart"/>
      <w:r w:rsidRPr="00EA2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A2C58">
        <w:rPr>
          <w:rFonts w:ascii="Times New Roman" w:hAnsi="Times New Roman" w:cs="Times New Roman"/>
          <w:sz w:val="28"/>
          <w:szCs w:val="28"/>
        </w:rPr>
        <w:t>аевого бюджета состав</w:t>
      </w:r>
      <w:r w:rsidRPr="00EA2C58">
        <w:rPr>
          <w:rFonts w:ascii="Times New Roman" w:hAnsi="Times New Roman" w:cs="Times New Roman"/>
          <w:sz w:val="28"/>
          <w:szCs w:val="28"/>
        </w:rPr>
        <w:t>и</w:t>
      </w:r>
      <w:r w:rsidRPr="00EA2C58">
        <w:rPr>
          <w:rFonts w:ascii="Times New Roman" w:hAnsi="Times New Roman" w:cs="Times New Roman"/>
          <w:sz w:val="28"/>
          <w:szCs w:val="28"/>
        </w:rPr>
        <w:t>ли 29 759,1 тыс. рублей на осуществление отдельных государстве</w:t>
      </w:r>
      <w:r w:rsidRPr="00EA2C58">
        <w:rPr>
          <w:rFonts w:ascii="Times New Roman" w:hAnsi="Times New Roman" w:cs="Times New Roman"/>
          <w:sz w:val="28"/>
          <w:szCs w:val="28"/>
        </w:rPr>
        <w:t>н</w:t>
      </w:r>
      <w:r w:rsidRPr="00EA2C58">
        <w:rPr>
          <w:rFonts w:ascii="Times New Roman" w:hAnsi="Times New Roman" w:cs="Times New Roman"/>
          <w:sz w:val="28"/>
          <w:szCs w:val="28"/>
        </w:rPr>
        <w:t>ных полномочий по предоставлению мер социальной поддержки отдельным группам населения в обе</w:t>
      </w:r>
      <w:r w:rsidRPr="00EA2C58">
        <w:rPr>
          <w:rFonts w:ascii="Times New Roman" w:hAnsi="Times New Roman" w:cs="Times New Roman"/>
          <w:sz w:val="28"/>
          <w:szCs w:val="28"/>
        </w:rPr>
        <w:t>с</w:t>
      </w:r>
      <w:r w:rsidRPr="00EA2C58">
        <w:rPr>
          <w:rFonts w:ascii="Times New Roman" w:hAnsi="Times New Roman" w:cs="Times New Roman"/>
          <w:sz w:val="28"/>
          <w:szCs w:val="28"/>
        </w:rPr>
        <w:t xml:space="preserve">печении лекарственными препаратами и медицинскими изделиями. </w:t>
      </w:r>
    </w:p>
    <w:p w:rsidR="00EA2C58" w:rsidRDefault="00EA2C58" w:rsidP="00490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405" w:rsidRPr="00EA2C58" w:rsidRDefault="00490405" w:rsidP="0049040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58" w:rsidRPr="00EA2C58" w:rsidRDefault="00EA2C58" w:rsidP="00EA2C58">
      <w:pPr>
        <w:tabs>
          <w:tab w:val="left" w:pos="72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2C58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EA2C58" w:rsidRPr="00EA2C58" w:rsidRDefault="00EA2C58" w:rsidP="00EA2C58">
      <w:pPr>
        <w:tabs>
          <w:tab w:val="left" w:pos="72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2C58">
        <w:rPr>
          <w:rFonts w:ascii="Times New Roman" w:hAnsi="Times New Roman" w:cs="Times New Roman"/>
          <w:bCs/>
          <w:sz w:val="28"/>
          <w:szCs w:val="28"/>
        </w:rPr>
        <w:t>муниципального образования Мостовский район</w:t>
      </w:r>
    </w:p>
    <w:p w:rsidR="00EA2C58" w:rsidRPr="00EA2C58" w:rsidRDefault="00EA2C58" w:rsidP="00EA2C58">
      <w:pPr>
        <w:tabs>
          <w:tab w:val="left" w:pos="72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2C58">
        <w:rPr>
          <w:rFonts w:ascii="Times New Roman" w:hAnsi="Times New Roman" w:cs="Times New Roman"/>
          <w:bCs/>
          <w:sz w:val="28"/>
          <w:szCs w:val="28"/>
        </w:rPr>
        <w:t>«Развитие образования»</w:t>
      </w:r>
    </w:p>
    <w:p w:rsidR="00EA2C58" w:rsidRPr="00EA2C58" w:rsidRDefault="00EA2C58" w:rsidP="00EA2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«Развитие образования» составили 799 340,0 тыс. рублей (в том числе за счет сре</w:t>
      </w:r>
      <w:proofErr w:type="gramStart"/>
      <w:r w:rsidRPr="00EA2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A2C58">
        <w:rPr>
          <w:rFonts w:ascii="Times New Roman" w:hAnsi="Times New Roman" w:cs="Times New Roman"/>
          <w:sz w:val="28"/>
          <w:szCs w:val="28"/>
        </w:rPr>
        <w:t>аевого бюджета – 604 246,4 тыс. рублей), или 99,9 % к уточненной росписи.</w:t>
      </w:r>
    </w:p>
    <w:p w:rsidR="00EA2C58" w:rsidRPr="00EA2C58" w:rsidRDefault="00EA2C58" w:rsidP="00EA2C5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8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84"/>
        <w:gridCol w:w="1560"/>
        <w:gridCol w:w="1276"/>
        <w:gridCol w:w="1275"/>
        <w:gridCol w:w="1276"/>
        <w:gridCol w:w="1134"/>
      </w:tblGrid>
      <w:tr w:rsidR="00EA2C58" w:rsidRPr="00EA2C58" w:rsidTr="00EA2C58">
        <w:tc>
          <w:tcPr>
            <w:tcW w:w="3284" w:type="dxa"/>
            <w:vMerge w:val="restart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br/>
              <w:t>(мероприятия)</w:t>
            </w:r>
          </w:p>
        </w:tc>
        <w:tc>
          <w:tcPr>
            <w:tcW w:w="1560" w:type="dxa"/>
            <w:vMerge w:val="restart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276" w:type="dxa"/>
            <w:vMerge w:val="restart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Уточне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ная ро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 xml:space="preserve">пись </w:t>
            </w:r>
          </w:p>
        </w:tc>
        <w:tc>
          <w:tcPr>
            <w:tcW w:w="2551" w:type="dxa"/>
            <w:gridSpan w:val="2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vMerge w:val="restart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ние уто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ненной росписи, %</w:t>
            </w:r>
          </w:p>
        </w:tc>
      </w:tr>
      <w:tr w:rsidR="00EA2C58" w:rsidRPr="00EA2C58" w:rsidTr="00EA2C58">
        <w:tc>
          <w:tcPr>
            <w:tcW w:w="3284" w:type="dxa"/>
            <w:vMerge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средств </w:t>
            </w:r>
            <w:proofErr w:type="gramStart"/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краевого</w:t>
            </w:r>
            <w:proofErr w:type="gramEnd"/>
            <w:r w:rsidRPr="00EA2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vMerge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C58" w:rsidRPr="00490405" w:rsidRDefault="00EA2C58" w:rsidP="00490405">
      <w:pPr>
        <w:spacing w:after="0"/>
        <w:rPr>
          <w:sz w:val="2"/>
          <w:szCs w:val="2"/>
        </w:rPr>
      </w:pPr>
    </w:p>
    <w:tbl>
      <w:tblPr>
        <w:tblW w:w="98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84"/>
        <w:gridCol w:w="1560"/>
        <w:gridCol w:w="1276"/>
        <w:gridCol w:w="1275"/>
        <w:gridCol w:w="1276"/>
        <w:gridCol w:w="1134"/>
      </w:tblGrid>
      <w:tr w:rsidR="00EA2C58" w:rsidRPr="00EA2C58" w:rsidTr="00EA2C58">
        <w:trPr>
          <w:tblHeader/>
        </w:trPr>
        <w:tc>
          <w:tcPr>
            <w:tcW w:w="3284" w:type="dxa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2C58" w:rsidRPr="00EA2C58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C58" w:rsidRPr="00EA2C58" w:rsidTr="00EA2C58">
        <w:trPr>
          <w:trHeight w:val="562"/>
        </w:trPr>
        <w:tc>
          <w:tcPr>
            <w:tcW w:w="3284" w:type="dxa"/>
          </w:tcPr>
          <w:p w:rsidR="00EA2C58" w:rsidRPr="00EA2C58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A2C58" w:rsidRPr="00EA2C58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800 473,0</w:t>
            </w:r>
          </w:p>
        </w:tc>
        <w:tc>
          <w:tcPr>
            <w:tcW w:w="1276" w:type="dxa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800 473,0</w:t>
            </w:r>
          </w:p>
        </w:tc>
        <w:tc>
          <w:tcPr>
            <w:tcW w:w="1275" w:type="dxa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799 340,0</w:t>
            </w:r>
          </w:p>
        </w:tc>
        <w:tc>
          <w:tcPr>
            <w:tcW w:w="1276" w:type="dxa"/>
          </w:tcPr>
          <w:p w:rsidR="00EA2C58" w:rsidRPr="00EA2C58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604 246,4</w:t>
            </w:r>
          </w:p>
        </w:tc>
        <w:tc>
          <w:tcPr>
            <w:tcW w:w="1134" w:type="dxa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EA2C58" w:rsidRPr="00EA2C58" w:rsidTr="00EA2C58">
        <w:tc>
          <w:tcPr>
            <w:tcW w:w="3284" w:type="dxa"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Развитие сети и инфраструкт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ры образовательных организ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ций, обеспечивающих доступ населения Краснодарского края к кач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ственным услугам дошкольного, общего образ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вания и дополнительного о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разования детей</w:t>
            </w:r>
          </w:p>
        </w:tc>
        <w:tc>
          <w:tcPr>
            <w:tcW w:w="1560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13 246,9</w:t>
            </w:r>
          </w:p>
        </w:tc>
        <w:tc>
          <w:tcPr>
            <w:tcW w:w="1276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13 246,9</w:t>
            </w:r>
          </w:p>
        </w:tc>
        <w:tc>
          <w:tcPr>
            <w:tcW w:w="1275" w:type="dxa"/>
            <w:vAlign w:val="center"/>
          </w:tcPr>
          <w:p w:rsidR="00EA2C58" w:rsidRPr="00EA2C58" w:rsidRDefault="00EA2C58" w:rsidP="00EA2C58">
            <w:pPr>
              <w:tabs>
                <w:tab w:val="left" w:pos="416"/>
              </w:tabs>
              <w:ind w:right="-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13 246,9</w:t>
            </w:r>
          </w:p>
        </w:tc>
        <w:tc>
          <w:tcPr>
            <w:tcW w:w="1276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6 840,2</w:t>
            </w:r>
          </w:p>
        </w:tc>
        <w:tc>
          <w:tcPr>
            <w:tcW w:w="1134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EA2C58" w:rsidTr="00EA2C58">
        <w:trPr>
          <w:trHeight w:val="246"/>
        </w:trPr>
        <w:tc>
          <w:tcPr>
            <w:tcW w:w="3284" w:type="dxa"/>
          </w:tcPr>
          <w:p w:rsidR="00EA2C58" w:rsidRPr="00EA2C58" w:rsidRDefault="00EA2C58" w:rsidP="00EA2C58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Развитие современных мех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низмов, содержания и технол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гий дошкольного, общего и д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</w:t>
            </w:r>
          </w:p>
        </w:tc>
        <w:tc>
          <w:tcPr>
            <w:tcW w:w="1560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763 877,4</w:t>
            </w:r>
          </w:p>
        </w:tc>
        <w:tc>
          <w:tcPr>
            <w:tcW w:w="1276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763 877,4</w:t>
            </w:r>
          </w:p>
        </w:tc>
        <w:tc>
          <w:tcPr>
            <w:tcW w:w="1275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762 744,4</w:t>
            </w:r>
          </w:p>
        </w:tc>
        <w:tc>
          <w:tcPr>
            <w:tcW w:w="1276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580 145,5</w:t>
            </w:r>
          </w:p>
        </w:tc>
        <w:tc>
          <w:tcPr>
            <w:tcW w:w="1134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EA2C58" w:rsidRPr="00EA2C58" w:rsidTr="00EA2C58">
        <w:trPr>
          <w:trHeight w:val="246"/>
        </w:trPr>
        <w:tc>
          <w:tcPr>
            <w:tcW w:w="3284" w:type="dxa"/>
          </w:tcPr>
          <w:p w:rsidR="00EA2C58" w:rsidRPr="00EA2C58" w:rsidRDefault="00EA2C58" w:rsidP="00EA2C58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Реализация мер по специальной поддержке отдельных катег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рий обучающихся</w:t>
            </w:r>
          </w:p>
        </w:tc>
        <w:tc>
          <w:tcPr>
            <w:tcW w:w="1560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2 498,8</w:t>
            </w:r>
          </w:p>
        </w:tc>
        <w:tc>
          <w:tcPr>
            <w:tcW w:w="1276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2 498,8</w:t>
            </w:r>
          </w:p>
        </w:tc>
        <w:tc>
          <w:tcPr>
            <w:tcW w:w="1275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2 498,8</w:t>
            </w:r>
          </w:p>
        </w:tc>
        <w:tc>
          <w:tcPr>
            <w:tcW w:w="1276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2498,8</w:t>
            </w:r>
          </w:p>
        </w:tc>
        <w:tc>
          <w:tcPr>
            <w:tcW w:w="1134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EA2C58" w:rsidTr="00EA2C58">
        <w:trPr>
          <w:trHeight w:val="246"/>
        </w:trPr>
        <w:tc>
          <w:tcPr>
            <w:tcW w:w="3284" w:type="dxa"/>
          </w:tcPr>
          <w:p w:rsidR="00EA2C58" w:rsidRPr="00EA2C58" w:rsidRDefault="00EA2C58" w:rsidP="00EA2C58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Формирование востребованной системы оценки качества обр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зования и образовательных р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зульт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560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1 148,0</w:t>
            </w:r>
          </w:p>
        </w:tc>
        <w:tc>
          <w:tcPr>
            <w:tcW w:w="1276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1 148,0</w:t>
            </w:r>
          </w:p>
        </w:tc>
        <w:tc>
          <w:tcPr>
            <w:tcW w:w="1275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1 148,0</w:t>
            </w:r>
          </w:p>
        </w:tc>
        <w:tc>
          <w:tcPr>
            <w:tcW w:w="1276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1 148,0</w:t>
            </w:r>
          </w:p>
        </w:tc>
        <w:tc>
          <w:tcPr>
            <w:tcW w:w="1134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EA2C58" w:rsidTr="00EA2C58">
        <w:trPr>
          <w:trHeight w:val="246"/>
        </w:trPr>
        <w:tc>
          <w:tcPr>
            <w:tcW w:w="3284" w:type="dxa"/>
          </w:tcPr>
          <w:p w:rsidR="00EA2C58" w:rsidRPr="00EA2C58" w:rsidRDefault="00EA2C58" w:rsidP="00EA2C58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образ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вания Краснодарского края в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сококвалифицированными ка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рами, создание механизмов м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тивации педагогов к повыш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нию качества работы и непр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рывному профе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сиональному развитию</w:t>
            </w:r>
          </w:p>
        </w:tc>
        <w:tc>
          <w:tcPr>
            <w:tcW w:w="1560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13 613,9</w:t>
            </w:r>
          </w:p>
        </w:tc>
        <w:tc>
          <w:tcPr>
            <w:tcW w:w="1276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13 613,9</w:t>
            </w:r>
          </w:p>
        </w:tc>
        <w:tc>
          <w:tcPr>
            <w:tcW w:w="1275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13 613,9</w:t>
            </w:r>
          </w:p>
        </w:tc>
        <w:tc>
          <w:tcPr>
            <w:tcW w:w="1276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13 613,9</w:t>
            </w:r>
          </w:p>
        </w:tc>
        <w:tc>
          <w:tcPr>
            <w:tcW w:w="1134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EA2C58" w:rsidTr="00EA2C58">
        <w:trPr>
          <w:trHeight w:val="246"/>
        </w:trPr>
        <w:tc>
          <w:tcPr>
            <w:tcW w:w="3284" w:type="dxa"/>
          </w:tcPr>
          <w:p w:rsidR="00EA2C58" w:rsidRPr="00EA2C58" w:rsidRDefault="00EA2C58" w:rsidP="00EA2C58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ра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онного управления образован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ем Мостовского района</w:t>
            </w:r>
          </w:p>
        </w:tc>
        <w:tc>
          <w:tcPr>
            <w:tcW w:w="1560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6 088,0</w:t>
            </w:r>
          </w:p>
        </w:tc>
        <w:tc>
          <w:tcPr>
            <w:tcW w:w="1276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6 088,0</w:t>
            </w:r>
          </w:p>
        </w:tc>
        <w:tc>
          <w:tcPr>
            <w:tcW w:w="1275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6 088,0</w:t>
            </w:r>
          </w:p>
        </w:tc>
        <w:tc>
          <w:tcPr>
            <w:tcW w:w="1276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EA2C58" w:rsidRPr="003A0FF6" w:rsidRDefault="00EA2C58" w:rsidP="00EA2C58">
      <w:pPr>
        <w:spacing w:line="360" w:lineRule="auto"/>
        <w:ind w:firstLine="709"/>
        <w:jc w:val="both"/>
        <w:rPr>
          <w:sz w:val="28"/>
          <w:szCs w:val="28"/>
        </w:rPr>
      </w:pP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По основным мероприятиям задачи «Развитие сети и инфраструктуры образ</w:t>
      </w:r>
      <w:r w:rsidRPr="00EA2C58">
        <w:rPr>
          <w:rFonts w:ascii="Times New Roman" w:hAnsi="Times New Roman" w:cs="Times New Roman"/>
          <w:sz w:val="28"/>
          <w:szCs w:val="28"/>
        </w:rPr>
        <w:t>о</w:t>
      </w:r>
      <w:r w:rsidRPr="00EA2C58">
        <w:rPr>
          <w:rFonts w:ascii="Times New Roman" w:hAnsi="Times New Roman" w:cs="Times New Roman"/>
          <w:sz w:val="28"/>
          <w:szCs w:val="28"/>
        </w:rPr>
        <w:t>вательных организаций, обе</w:t>
      </w:r>
      <w:r w:rsidRPr="00EA2C58">
        <w:rPr>
          <w:rFonts w:ascii="Times New Roman" w:hAnsi="Times New Roman" w:cs="Times New Roman"/>
          <w:sz w:val="28"/>
          <w:szCs w:val="28"/>
        </w:rPr>
        <w:t>с</w:t>
      </w:r>
      <w:r w:rsidRPr="00EA2C58">
        <w:rPr>
          <w:rFonts w:ascii="Times New Roman" w:hAnsi="Times New Roman" w:cs="Times New Roman"/>
          <w:sz w:val="28"/>
          <w:szCs w:val="28"/>
        </w:rPr>
        <w:t>печивающих доступ населения Краснодарского края к качественным услугам дошкольного, общего образования и дополнительного обр</w:t>
      </w:r>
      <w:r w:rsidRPr="00EA2C58">
        <w:rPr>
          <w:rFonts w:ascii="Times New Roman" w:hAnsi="Times New Roman" w:cs="Times New Roman"/>
          <w:sz w:val="28"/>
          <w:szCs w:val="28"/>
        </w:rPr>
        <w:t>а</w:t>
      </w:r>
      <w:r w:rsidRPr="00EA2C58">
        <w:rPr>
          <w:rFonts w:ascii="Times New Roman" w:hAnsi="Times New Roman" w:cs="Times New Roman"/>
          <w:sz w:val="28"/>
          <w:szCs w:val="28"/>
        </w:rPr>
        <w:t>зования детей» произведены расходы в сумме 13 246,9 тыс. рублей, в том числе за счет сре</w:t>
      </w:r>
      <w:proofErr w:type="gramStart"/>
      <w:r w:rsidRPr="00EA2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A2C58">
        <w:rPr>
          <w:rFonts w:ascii="Times New Roman" w:hAnsi="Times New Roman" w:cs="Times New Roman"/>
          <w:sz w:val="28"/>
          <w:szCs w:val="28"/>
        </w:rPr>
        <w:t>аевого бюджета –       6 840,2 тыс. рублей. Расходы осуществлялись по следующим направлениям: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на проведение капитального ремонта спортивного зала СОШ №2 п. Мосто</w:t>
      </w:r>
      <w:r w:rsidRPr="00EA2C58">
        <w:rPr>
          <w:rFonts w:ascii="Times New Roman" w:hAnsi="Times New Roman" w:cs="Times New Roman"/>
          <w:sz w:val="28"/>
          <w:szCs w:val="28"/>
        </w:rPr>
        <w:t>в</w:t>
      </w:r>
      <w:r w:rsidRPr="00EA2C58">
        <w:rPr>
          <w:rFonts w:ascii="Times New Roman" w:hAnsi="Times New Roman" w:cs="Times New Roman"/>
          <w:sz w:val="28"/>
          <w:szCs w:val="28"/>
        </w:rPr>
        <w:t>ского 1 246,9 тыс. рублей (в том числе за счет сре</w:t>
      </w:r>
      <w:proofErr w:type="gramStart"/>
      <w:r w:rsidRPr="00EA2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A2C58">
        <w:rPr>
          <w:rFonts w:ascii="Times New Roman" w:hAnsi="Times New Roman" w:cs="Times New Roman"/>
          <w:sz w:val="28"/>
          <w:szCs w:val="28"/>
        </w:rPr>
        <w:t>аевого бюджета – 840,2 тыс. рублей);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на приобретение автобусов для образовательных организаций – 12 000,0 тыс. рублей (в том числе за счет сре</w:t>
      </w:r>
      <w:proofErr w:type="gramStart"/>
      <w:r w:rsidRPr="00EA2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A2C58">
        <w:rPr>
          <w:rFonts w:ascii="Times New Roman" w:hAnsi="Times New Roman" w:cs="Times New Roman"/>
          <w:sz w:val="28"/>
          <w:szCs w:val="28"/>
        </w:rPr>
        <w:t>аевого бюджета – 6 000,0 тыс. рублей).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По основным мероприятиям задачи «Развитие современных механизмов, с</w:t>
      </w:r>
      <w:r w:rsidRPr="00EA2C58">
        <w:rPr>
          <w:rFonts w:ascii="Times New Roman" w:hAnsi="Times New Roman" w:cs="Times New Roman"/>
          <w:sz w:val="28"/>
          <w:szCs w:val="28"/>
        </w:rPr>
        <w:t>о</w:t>
      </w:r>
      <w:r w:rsidRPr="00EA2C58">
        <w:rPr>
          <w:rFonts w:ascii="Times New Roman" w:hAnsi="Times New Roman" w:cs="Times New Roman"/>
          <w:sz w:val="28"/>
          <w:szCs w:val="28"/>
        </w:rPr>
        <w:t>держания и технологий дошкольного, общего и дополнительного образования» пр</w:t>
      </w:r>
      <w:r w:rsidRPr="00EA2C58">
        <w:rPr>
          <w:rFonts w:ascii="Times New Roman" w:hAnsi="Times New Roman" w:cs="Times New Roman"/>
          <w:sz w:val="28"/>
          <w:szCs w:val="28"/>
        </w:rPr>
        <w:t>о</w:t>
      </w:r>
      <w:r w:rsidRPr="00EA2C58">
        <w:rPr>
          <w:rFonts w:ascii="Times New Roman" w:hAnsi="Times New Roman" w:cs="Times New Roman"/>
          <w:sz w:val="28"/>
          <w:szCs w:val="28"/>
        </w:rPr>
        <w:t>изведены расходы в сумме 762 744,4 тыс. рублей, в том числе за счет сре</w:t>
      </w:r>
      <w:proofErr w:type="gramStart"/>
      <w:r w:rsidRPr="00EA2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A2C58">
        <w:rPr>
          <w:rFonts w:ascii="Times New Roman" w:hAnsi="Times New Roman" w:cs="Times New Roman"/>
          <w:sz w:val="28"/>
          <w:szCs w:val="28"/>
        </w:rPr>
        <w:t>а</w:t>
      </w:r>
      <w:r w:rsidRPr="00EA2C58">
        <w:rPr>
          <w:rFonts w:ascii="Times New Roman" w:hAnsi="Times New Roman" w:cs="Times New Roman"/>
          <w:sz w:val="28"/>
          <w:szCs w:val="28"/>
        </w:rPr>
        <w:t>е</w:t>
      </w:r>
      <w:r w:rsidRPr="00EA2C58">
        <w:rPr>
          <w:rFonts w:ascii="Times New Roman" w:hAnsi="Times New Roman" w:cs="Times New Roman"/>
          <w:sz w:val="28"/>
          <w:szCs w:val="28"/>
        </w:rPr>
        <w:t xml:space="preserve">вого бюджета – </w:t>
      </w:r>
      <w:r w:rsidRPr="00EA2C58">
        <w:rPr>
          <w:rFonts w:ascii="Times New Roman" w:hAnsi="Times New Roman" w:cs="Times New Roman"/>
          <w:bCs/>
          <w:sz w:val="28"/>
          <w:szCs w:val="28"/>
        </w:rPr>
        <w:t>580 145,5</w:t>
      </w:r>
      <w:r w:rsidRPr="00EA2C58">
        <w:rPr>
          <w:rFonts w:ascii="Times New Roman" w:hAnsi="Times New Roman" w:cs="Times New Roman"/>
          <w:sz w:val="28"/>
          <w:szCs w:val="28"/>
        </w:rPr>
        <w:t xml:space="preserve"> тыс. рублей. Расходы осуществлялись по следующим н</w:t>
      </w:r>
      <w:r w:rsidRPr="00EA2C58">
        <w:rPr>
          <w:rFonts w:ascii="Times New Roman" w:hAnsi="Times New Roman" w:cs="Times New Roman"/>
          <w:sz w:val="28"/>
          <w:szCs w:val="28"/>
        </w:rPr>
        <w:t>а</w:t>
      </w:r>
      <w:r w:rsidRPr="00EA2C58">
        <w:rPr>
          <w:rFonts w:ascii="Times New Roman" w:hAnsi="Times New Roman" w:cs="Times New Roman"/>
          <w:sz w:val="28"/>
          <w:szCs w:val="28"/>
        </w:rPr>
        <w:t>правлениям: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на обеспечение государственных гарантий реализации прав на получение о</w:t>
      </w:r>
      <w:r w:rsidRPr="00EA2C58">
        <w:rPr>
          <w:rFonts w:ascii="Times New Roman" w:hAnsi="Times New Roman" w:cs="Times New Roman"/>
          <w:sz w:val="28"/>
          <w:szCs w:val="28"/>
        </w:rPr>
        <w:t>б</w:t>
      </w:r>
      <w:r w:rsidRPr="00EA2C58">
        <w:rPr>
          <w:rFonts w:ascii="Times New Roman" w:hAnsi="Times New Roman" w:cs="Times New Roman"/>
          <w:sz w:val="28"/>
          <w:szCs w:val="28"/>
        </w:rPr>
        <w:t>щедоступного и бесплатного о</w:t>
      </w:r>
      <w:r w:rsidRPr="00EA2C58">
        <w:rPr>
          <w:rFonts w:ascii="Times New Roman" w:hAnsi="Times New Roman" w:cs="Times New Roman"/>
          <w:sz w:val="28"/>
          <w:szCs w:val="28"/>
        </w:rPr>
        <w:t>б</w:t>
      </w:r>
      <w:r w:rsidRPr="00EA2C58">
        <w:rPr>
          <w:rFonts w:ascii="Times New Roman" w:hAnsi="Times New Roman" w:cs="Times New Roman"/>
          <w:sz w:val="28"/>
          <w:szCs w:val="28"/>
        </w:rPr>
        <w:t>разования в муниципальных общеобразовательных организациях –432 776,6 тыс. рублей, в том числе за счет сре</w:t>
      </w:r>
      <w:proofErr w:type="gramStart"/>
      <w:r w:rsidRPr="00EA2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A2C58">
        <w:rPr>
          <w:rFonts w:ascii="Times New Roman" w:hAnsi="Times New Roman" w:cs="Times New Roman"/>
          <w:sz w:val="28"/>
          <w:szCs w:val="28"/>
        </w:rPr>
        <w:t>аевого бюджета – 367 595,3 тыс. рублей;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 xml:space="preserve"> на обеспечение государственных гарантий реализации прав на получение о</w:t>
      </w:r>
      <w:r w:rsidRPr="00EA2C58">
        <w:rPr>
          <w:rFonts w:ascii="Times New Roman" w:hAnsi="Times New Roman" w:cs="Times New Roman"/>
          <w:sz w:val="28"/>
          <w:szCs w:val="28"/>
        </w:rPr>
        <w:t>б</w:t>
      </w:r>
      <w:r w:rsidRPr="00EA2C58">
        <w:rPr>
          <w:rFonts w:ascii="Times New Roman" w:hAnsi="Times New Roman" w:cs="Times New Roman"/>
          <w:sz w:val="28"/>
          <w:szCs w:val="28"/>
        </w:rPr>
        <w:t>щедоступного и бесплатного образования в муниципальных дошкольных организ</w:t>
      </w:r>
      <w:r w:rsidRPr="00EA2C58">
        <w:rPr>
          <w:rFonts w:ascii="Times New Roman" w:hAnsi="Times New Roman" w:cs="Times New Roman"/>
          <w:sz w:val="28"/>
          <w:szCs w:val="28"/>
        </w:rPr>
        <w:t>а</w:t>
      </w:r>
      <w:r w:rsidRPr="00EA2C58">
        <w:rPr>
          <w:rFonts w:ascii="Times New Roman" w:hAnsi="Times New Roman" w:cs="Times New Roman"/>
          <w:sz w:val="28"/>
          <w:szCs w:val="28"/>
        </w:rPr>
        <w:t>циях – 258 197,7 тыс. рублей, в том числе за счет сре</w:t>
      </w:r>
      <w:proofErr w:type="gramStart"/>
      <w:r w:rsidRPr="00EA2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A2C58">
        <w:rPr>
          <w:rFonts w:ascii="Times New Roman" w:hAnsi="Times New Roman" w:cs="Times New Roman"/>
          <w:sz w:val="28"/>
          <w:szCs w:val="28"/>
        </w:rPr>
        <w:t>аевого бюджета - 200 470,8 тыс. рублей;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на обеспечение государственных гарантий реализации прав на получение о</w:t>
      </w:r>
      <w:r w:rsidRPr="00EA2C58">
        <w:rPr>
          <w:rFonts w:ascii="Times New Roman" w:hAnsi="Times New Roman" w:cs="Times New Roman"/>
          <w:sz w:val="28"/>
          <w:szCs w:val="28"/>
        </w:rPr>
        <w:t>б</w:t>
      </w:r>
      <w:r w:rsidRPr="00EA2C58">
        <w:rPr>
          <w:rFonts w:ascii="Times New Roman" w:hAnsi="Times New Roman" w:cs="Times New Roman"/>
          <w:sz w:val="28"/>
          <w:szCs w:val="28"/>
        </w:rPr>
        <w:t>щедоступного и бесплатного образования в частных общеобразовательных орган</w:t>
      </w:r>
      <w:r w:rsidRPr="00EA2C58">
        <w:rPr>
          <w:rFonts w:ascii="Times New Roman" w:hAnsi="Times New Roman" w:cs="Times New Roman"/>
          <w:sz w:val="28"/>
          <w:szCs w:val="28"/>
        </w:rPr>
        <w:t>и</w:t>
      </w:r>
      <w:r w:rsidRPr="00EA2C58">
        <w:rPr>
          <w:rFonts w:ascii="Times New Roman" w:hAnsi="Times New Roman" w:cs="Times New Roman"/>
          <w:sz w:val="28"/>
          <w:szCs w:val="28"/>
        </w:rPr>
        <w:t>зациях – 6 239,4 тыс. рублей,  в том числе за счет сре</w:t>
      </w:r>
      <w:proofErr w:type="gramStart"/>
      <w:r w:rsidRPr="00EA2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A2C58">
        <w:rPr>
          <w:rFonts w:ascii="Times New Roman" w:hAnsi="Times New Roman" w:cs="Times New Roman"/>
          <w:sz w:val="28"/>
          <w:szCs w:val="28"/>
        </w:rPr>
        <w:t>аевого бюджета - 5 594,4 тыс. рублей;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на обеспечение получения дополнительного образования – 31 369,0 тыс. ру</w:t>
      </w:r>
      <w:r w:rsidRPr="00EA2C58">
        <w:rPr>
          <w:rFonts w:ascii="Times New Roman" w:hAnsi="Times New Roman" w:cs="Times New Roman"/>
          <w:sz w:val="28"/>
          <w:szCs w:val="28"/>
        </w:rPr>
        <w:t>б</w:t>
      </w:r>
      <w:r w:rsidRPr="00EA2C58">
        <w:rPr>
          <w:rFonts w:ascii="Times New Roman" w:hAnsi="Times New Roman" w:cs="Times New Roman"/>
          <w:sz w:val="28"/>
          <w:szCs w:val="28"/>
        </w:rPr>
        <w:t>лей;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на обеспечение деятельности (оказание услуг) подведомственных учрежд</w:t>
      </w:r>
      <w:r w:rsidRPr="00EA2C58">
        <w:rPr>
          <w:rFonts w:ascii="Times New Roman" w:hAnsi="Times New Roman" w:cs="Times New Roman"/>
          <w:sz w:val="28"/>
          <w:szCs w:val="28"/>
        </w:rPr>
        <w:t>е</w:t>
      </w:r>
      <w:r w:rsidRPr="00EA2C58">
        <w:rPr>
          <w:rFonts w:ascii="Times New Roman" w:hAnsi="Times New Roman" w:cs="Times New Roman"/>
          <w:sz w:val="28"/>
          <w:szCs w:val="28"/>
        </w:rPr>
        <w:t>ний – 15 090,3 тыс. рублей;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на осуществление отдельных государственных полномочий по обеспечению выплаты компенсации части родительской платы за присмотр и уход за детьми, п</w:t>
      </w:r>
      <w:r w:rsidRPr="00EA2C58">
        <w:rPr>
          <w:rFonts w:ascii="Times New Roman" w:hAnsi="Times New Roman" w:cs="Times New Roman"/>
          <w:sz w:val="28"/>
          <w:szCs w:val="28"/>
        </w:rPr>
        <w:t>о</w:t>
      </w:r>
      <w:r w:rsidRPr="00EA2C58">
        <w:rPr>
          <w:rFonts w:ascii="Times New Roman" w:hAnsi="Times New Roman" w:cs="Times New Roman"/>
          <w:sz w:val="28"/>
          <w:szCs w:val="28"/>
        </w:rPr>
        <w:t>сещающими образовательные организации, реализующие образовательную пр</w:t>
      </w:r>
      <w:r w:rsidRPr="00EA2C58">
        <w:rPr>
          <w:rFonts w:ascii="Times New Roman" w:hAnsi="Times New Roman" w:cs="Times New Roman"/>
          <w:sz w:val="28"/>
          <w:szCs w:val="28"/>
        </w:rPr>
        <w:t>о</w:t>
      </w:r>
      <w:r w:rsidRPr="00EA2C58">
        <w:rPr>
          <w:rFonts w:ascii="Times New Roman" w:hAnsi="Times New Roman" w:cs="Times New Roman"/>
          <w:sz w:val="28"/>
          <w:szCs w:val="28"/>
        </w:rPr>
        <w:t>грамму дошкольного образования, – 6 485,0 тыс. рублей;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на мероприятия по обеспечению стимулирования работников дополнительн</w:t>
      </w:r>
      <w:r w:rsidRPr="00EA2C58">
        <w:rPr>
          <w:rFonts w:ascii="Times New Roman" w:hAnsi="Times New Roman" w:cs="Times New Roman"/>
          <w:sz w:val="28"/>
          <w:szCs w:val="28"/>
        </w:rPr>
        <w:t>о</w:t>
      </w:r>
      <w:r w:rsidRPr="00EA2C58">
        <w:rPr>
          <w:rFonts w:ascii="Times New Roman" w:hAnsi="Times New Roman" w:cs="Times New Roman"/>
          <w:sz w:val="28"/>
          <w:szCs w:val="28"/>
        </w:rPr>
        <w:t>го образования – 3 430,7 тыс. рублей;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на повышение уровня пожарной безопасности образовательных учреждений – 2 250,1 тыс. рублей;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на мероприятия по развитию детско-юношеского спорта и подготовке спо</w:t>
      </w:r>
      <w:r w:rsidRPr="00EA2C58">
        <w:rPr>
          <w:rFonts w:ascii="Times New Roman" w:hAnsi="Times New Roman" w:cs="Times New Roman"/>
          <w:sz w:val="28"/>
          <w:szCs w:val="28"/>
        </w:rPr>
        <w:t>р</w:t>
      </w:r>
      <w:r w:rsidRPr="00EA2C58">
        <w:rPr>
          <w:rFonts w:ascii="Times New Roman" w:hAnsi="Times New Roman" w:cs="Times New Roman"/>
          <w:sz w:val="28"/>
          <w:szCs w:val="28"/>
        </w:rPr>
        <w:t xml:space="preserve">тивного резерва в учреждениях </w:t>
      </w:r>
      <w:proofErr w:type="spellStart"/>
      <w:r w:rsidRPr="00EA2C58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 w:rsidRPr="00EA2C58">
        <w:rPr>
          <w:rFonts w:ascii="Times New Roman" w:hAnsi="Times New Roman" w:cs="Times New Roman"/>
          <w:sz w:val="28"/>
          <w:szCs w:val="28"/>
        </w:rPr>
        <w:t xml:space="preserve"> – 956,3 тыс. рублей;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на погашение кредиторской задолженности – 1 002,5 тыс</w:t>
      </w:r>
      <w:proofErr w:type="gramStart"/>
      <w:r w:rsidRPr="00EA2C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2C58">
        <w:rPr>
          <w:rFonts w:ascii="Times New Roman" w:hAnsi="Times New Roman" w:cs="Times New Roman"/>
          <w:sz w:val="28"/>
          <w:szCs w:val="28"/>
        </w:rPr>
        <w:t>ублей;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 xml:space="preserve">на выплаты ежемесячной доплаты </w:t>
      </w:r>
      <w:proofErr w:type="spellStart"/>
      <w:r w:rsidRPr="00EA2C58">
        <w:rPr>
          <w:rFonts w:ascii="Times New Roman" w:hAnsi="Times New Roman" w:cs="Times New Roman"/>
          <w:sz w:val="28"/>
          <w:szCs w:val="28"/>
        </w:rPr>
        <w:t>педработникам</w:t>
      </w:r>
      <w:proofErr w:type="spellEnd"/>
      <w:r w:rsidRPr="00EA2C58">
        <w:rPr>
          <w:rFonts w:ascii="Times New Roman" w:hAnsi="Times New Roman" w:cs="Times New Roman"/>
          <w:sz w:val="28"/>
          <w:szCs w:val="28"/>
        </w:rPr>
        <w:t xml:space="preserve"> - молодым специалистам – 156,2 тыс. рублей;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на выплату стипендии гражданам, обучающимся по договору о целевом об</w:t>
      </w:r>
      <w:r w:rsidRPr="00EA2C58">
        <w:rPr>
          <w:rFonts w:ascii="Times New Roman" w:hAnsi="Times New Roman" w:cs="Times New Roman"/>
          <w:sz w:val="28"/>
          <w:szCs w:val="28"/>
        </w:rPr>
        <w:t>у</w:t>
      </w:r>
      <w:r w:rsidRPr="00EA2C58">
        <w:rPr>
          <w:rFonts w:ascii="Times New Roman" w:hAnsi="Times New Roman" w:cs="Times New Roman"/>
          <w:sz w:val="28"/>
          <w:szCs w:val="28"/>
        </w:rPr>
        <w:t>чении в размере 1,0 тыс. рублей) – 84,0 тыс. рублей;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на обучение ответственных за безопасную эксплуатацию тепловых установок – 185,5 тыс. рублей;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на содержание и ремонт сигнализации -783,0 тыс. рублей;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на капитальный ремонт котельной МБОУ СОШ № 13, ДОУ №5 -1048,7 тыс. рублей;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на установку и монтаж системы видеонаблюдения – 91,7 тыс. рублей;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на поддержку классов казачьей направленности – 200,0 тыс. рублей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на организацию проведения ЕГЭ и ГИА – 200,0 тыс. рублей;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на приобретение автобуса – 1 744,1 тыс. рублей;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 xml:space="preserve">на мероприятия по устранению замечаний </w:t>
      </w:r>
      <w:proofErr w:type="spellStart"/>
      <w:r w:rsidRPr="00EA2C58">
        <w:rPr>
          <w:rFonts w:ascii="Times New Roman" w:hAnsi="Times New Roman" w:cs="Times New Roman"/>
          <w:sz w:val="28"/>
          <w:szCs w:val="28"/>
        </w:rPr>
        <w:t>роспотребназора</w:t>
      </w:r>
      <w:proofErr w:type="spellEnd"/>
      <w:r w:rsidRPr="00EA2C58">
        <w:rPr>
          <w:rFonts w:ascii="Times New Roman" w:hAnsi="Times New Roman" w:cs="Times New Roman"/>
          <w:sz w:val="28"/>
          <w:szCs w:val="28"/>
        </w:rPr>
        <w:t xml:space="preserve"> – 120,9 тыс. ру</w:t>
      </w:r>
      <w:r w:rsidRPr="00EA2C58">
        <w:rPr>
          <w:rFonts w:ascii="Times New Roman" w:hAnsi="Times New Roman" w:cs="Times New Roman"/>
          <w:sz w:val="28"/>
          <w:szCs w:val="28"/>
        </w:rPr>
        <w:t>б</w:t>
      </w:r>
      <w:r w:rsidRPr="00EA2C58">
        <w:rPr>
          <w:rFonts w:ascii="Times New Roman" w:hAnsi="Times New Roman" w:cs="Times New Roman"/>
          <w:sz w:val="28"/>
          <w:szCs w:val="28"/>
        </w:rPr>
        <w:t>лей;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на проведение районных детских праздников и слётов – 63,5 тыс. рублей;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на укрепление МТБ МБОУ УДО «ДДТ п. Мостовского» – 45,1 тыс. рублей;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на обустройство тёплого туалета МБОУ СОШ № 13- 53,3 тыс. рублей;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 xml:space="preserve">прочие мероприятия  - 170,8 тыс. рублей 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По основным мероприятиям задачи «Реализация мер по социальной поддер</w:t>
      </w:r>
      <w:r w:rsidRPr="00EA2C58">
        <w:rPr>
          <w:rFonts w:ascii="Times New Roman" w:hAnsi="Times New Roman" w:cs="Times New Roman"/>
          <w:sz w:val="28"/>
          <w:szCs w:val="28"/>
        </w:rPr>
        <w:t>ж</w:t>
      </w:r>
      <w:r w:rsidRPr="00EA2C58">
        <w:rPr>
          <w:rFonts w:ascii="Times New Roman" w:hAnsi="Times New Roman" w:cs="Times New Roman"/>
          <w:sz w:val="28"/>
          <w:szCs w:val="28"/>
        </w:rPr>
        <w:t>ке отдельных категорий об</w:t>
      </w:r>
      <w:r w:rsidRPr="00EA2C58">
        <w:rPr>
          <w:rFonts w:ascii="Times New Roman" w:hAnsi="Times New Roman" w:cs="Times New Roman"/>
          <w:sz w:val="28"/>
          <w:szCs w:val="28"/>
        </w:rPr>
        <w:t>у</w:t>
      </w:r>
      <w:r w:rsidRPr="00EA2C58">
        <w:rPr>
          <w:rFonts w:ascii="Times New Roman" w:hAnsi="Times New Roman" w:cs="Times New Roman"/>
          <w:sz w:val="28"/>
          <w:szCs w:val="28"/>
        </w:rPr>
        <w:t xml:space="preserve">чающихся» произведены расходы в сумме 2 498,8 тыс. рублей. Расходы осуществлялись </w:t>
      </w:r>
      <w:proofErr w:type="gramStart"/>
      <w:r w:rsidRPr="00EA2C58">
        <w:rPr>
          <w:rFonts w:ascii="Times New Roman" w:hAnsi="Times New Roman" w:cs="Times New Roman"/>
          <w:sz w:val="28"/>
          <w:szCs w:val="28"/>
        </w:rPr>
        <w:t>по осуществлению отдельных государстве</w:t>
      </w:r>
      <w:r w:rsidRPr="00EA2C58">
        <w:rPr>
          <w:rFonts w:ascii="Times New Roman" w:hAnsi="Times New Roman" w:cs="Times New Roman"/>
          <w:sz w:val="28"/>
          <w:szCs w:val="28"/>
        </w:rPr>
        <w:t>н</w:t>
      </w:r>
      <w:r w:rsidRPr="00EA2C58">
        <w:rPr>
          <w:rFonts w:ascii="Times New Roman" w:hAnsi="Times New Roman" w:cs="Times New Roman"/>
          <w:sz w:val="28"/>
          <w:szCs w:val="28"/>
        </w:rPr>
        <w:t>ных полномочий по обеспечению льготным питанием учащихся из многодетных с</w:t>
      </w:r>
      <w:r w:rsidRPr="00EA2C58">
        <w:rPr>
          <w:rFonts w:ascii="Times New Roman" w:hAnsi="Times New Roman" w:cs="Times New Roman"/>
          <w:sz w:val="28"/>
          <w:szCs w:val="28"/>
        </w:rPr>
        <w:t>е</w:t>
      </w:r>
      <w:r w:rsidRPr="00EA2C58">
        <w:rPr>
          <w:rFonts w:ascii="Times New Roman" w:hAnsi="Times New Roman" w:cs="Times New Roman"/>
          <w:sz w:val="28"/>
          <w:szCs w:val="28"/>
        </w:rPr>
        <w:t>мей в муниципальных общеобразовательных организациях за счет</w:t>
      </w:r>
      <w:proofErr w:type="gramEnd"/>
      <w:r w:rsidRPr="00EA2C58">
        <w:rPr>
          <w:rFonts w:ascii="Times New Roman" w:hAnsi="Times New Roman" w:cs="Times New Roman"/>
          <w:sz w:val="28"/>
          <w:szCs w:val="28"/>
        </w:rPr>
        <w:t xml:space="preserve"> средств краевого бю</w:t>
      </w:r>
      <w:r w:rsidRPr="00EA2C58">
        <w:rPr>
          <w:rFonts w:ascii="Times New Roman" w:hAnsi="Times New Roman" w:cs="Times New Roman"/>
          <w:sz w:val="28"/>
          <w:szCs w:val="28"/>
        </w:rPr>
        <w:t>д</w:t>
      </w:r>
      <w:r w:rsidRPr="00EA2C58">
        <w:rPr>
          <w:rFonts w:ascii="Times New Roman" w:hAnsi="Times New Roman" w:cs="Times New Roman"/>
          <w:sz w:val="28"/>
          <w:szCs w:val="28"/>
        </w:rPr>
        <w:t>жета.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По основным мероприятиям задачи «Формирование востребованной системы оценки качества образования и образовательных результатов» произведены расх</w:t>
      </w:r>
      <w:r w:rsidRPr="00EA2C58">
        <w:rPr>
          <w:rFonts w:ascii="Times New Roman" w:hAnsi="Times New Roman" w:cs="Times New Roman"/>
          <w:sz w:val="28"/>
          <w:szCs w:val="28"/>
        </w:rPr>
        <w:t>о</w:t>
      </w:r>
      <w:r w:rsidRPr="00EA2C58">
        <w:rPr>
          <w:rFonts w:ascii="Times New Roman" w:hAnsi="Times New Roman" w:cs="Times New Roman"/>
          <w:sz w:val="28"/>
          <w:szCs w:val="28"/>
        </w:rPr>
        <w:t xml:space="preserve">ды в сумме 1 148,0  тыс. рублей. Расходы осуществлялись </w:t>
      </w:r>
      <w:proofErr w:type="gramStart"/>
      <w:r w:rsidRPr="00EA2C5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A2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C58" w:rsidRPr="00EA2C58" w:rsidRDefault="00EA2C58" w:rsidP="00EA2C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обеспечению проведения государственной итоговой аттестации по образовател</w:t>
      </w:r>
      <w:r w:rsidRPr="00EA2C58">
        <w:rPr>
          <w:rFonts w:ascii="Times New Roman" w:hAnsi="Times New Roman" w:cs="Times New Roman"/>
          <w:sz w:val="28"/>
          <w:szCs w:val="28"/>
        </w:rPr>
        <w:t>ь</w:t>
      </w:r>
      <w:r w:rsidRPr="00EA2C58">
        <w:rPr>
          <w:rFonts w:ascii="Times New Roman" w:hAnsi="Times New Roman" w:cs="Times New Roman"/>
          <w:sz w:val="28"/>
          <w:szCs w:val="28"/>
        </w:rPr>
        <w:t>ным программам основного общего и среднего общего образования за счет сре</w:t>
      </w:r>
      <w:proofErr w:type="gramStart"/>
      <w:r w:rsidRPr="00EA2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A2C58">
        <w:rPr>
          <w:rFonts w:ascii="Times New Roman" w:hAnsi="Times New Roman" w:cs="Times New Roman"/>
          <w:sz w:val="28"/>
          <w:szCs w:val="28"/>
        </w:rPr>
        <w:t>а</w:t>
      </w:r>
      <w:r w:rsidRPr="00EA2C58">
        <w:rPr>
          <w:rFonts w:ascii="Times New Roman" w:hAnsi="Times New Roman" w:cs="Times New Roman"/>
          <w:sz w:val="28"/>
          <w:szCs w:val="28"/>
        </w:rPr>
        <w:t>е</w:t>
      </w:r>
      <w:r w:rsidRPr="00EA2C58">
        <w:rPr>
          <w:rFonts w:ascii="Times New Roman" w:hAnsi="Times New Roman" w:cs="Times New Roman"/>
          <w:sz w:val="28"/>
          <w:szCs w:val="28"/>
        </w:rPr>
        <w:t xml:space="preserve">вого бюджета. 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По основным мероприятиям задачи «Обеспечение системы образования Кра</w:t>
      </w:r>
      <w:r w:rsidRPr="00EA2C58">
        <w:rPr>
          <w:rFonts w:ascii="Times New Roman" w:hAnsi="Times New Roman" w:cs="Times New Roman"/>
          <w:sz w:val="28"/>
          <w:szCs w:val="28"/>
        </w:rPr>
        <w:t>с</w:t>
      </w:r>
      <w:r w:rsidRPr="00EA2C58">
        <w:rPr>
          <w:rFonts w:ascii="Times New Roman" w:hAnsi="Times New Roman" w:cs="Times New Roman"/>
          <w:sz w:val="28"/>
          <w:szCs w:val="28"/>
        </w:rPr>
        <w:t>нодарского края высококвалифицированными кадрами, создание механизмов мот</w:t>
      </w:r>
      <w:r w:rsidRPr="00EA2C58">
        <w:rPr>
          <w:rFonts w:ascii="Times New Roman" w:hAnsi="Times New Roman" w:cs="Times New Roman"/>
          <w:sz w:val="28"/>
          <w:szCs w:val="28"/>
        </w:rPr>
        <w:t>и</w:t>
      </w:r>
      <w:r w:rsidRPr="00EA2C58">
        <w:rPr>
          <w:rFonts w:ascii="Times New Roman" w:hAnsi="Times New Roman" w:cs="Times New Roman"/>
          <w:sz w:val="28"/>
          <w:szCs w:val="28"/>
        </w:rPr>
        <w:t>вации педагогов к повышению качества работы и непрерывному профессиональн</w:t>
      </w:r>
      <w:r w:rsidRPr="00EA2C58">
        <w:rPr>
          <w:rFonts w:ascii="Times New Roman" w:hAnsi="Times New Roman" w:cs="Times New Roman"/>
          <w:sz w:val="28"/>
          <w:szCs w:val="28"/>
        </w:rPr>
        <w:t>о</w:t>
      </w:r>
      <w:r w:rsidRPr="00EA2C58">
        <w:rPr>
          <w:rFonts w:ascii="Times New Roman" w:hAnsi="Times New Roman" w:cs="Times New Roman"/>
          <w:sz w:val="28"/>
          <w:szCs w:val="28"/>
        </w:rPr>
        <w:t>му развитию» произведены расходы в сумме    13 613,9  тыс. рублей. Расходы ко</w:t>
      </w:r>
      <w:r w:rsidRPr="00EA2C58">
        <w:rPr>
          <w:rFonts w:ascii="Times New Roman" w:hAnsi="Times New Roman" w:cs="Times New Roman"/>
          <w:sz w:val="28"/>
          <w:szCs w:val="28"/>
        </w:rPr>
        <w:t>м</w:t>
      </w:r>
      <w:r w:rsidRPr="00EA2C58">
        <w:rPr>
          <w:rFonts w:ascii="Times New Roman" w:hAnsi="Times New Roman" w:cs="Times New Roman"/>
          <w:sz w:val="28"/>
          <w:szCs w:val="28"/>
        </w:rPr>
        <w:t>пенсировали расходы на оплату жилых помещений, отопления и освещения педаг</w:t>
      </w:r>
      <w:r w:rsidRPr="00EA2C58">
        <w:rPr>
          <w:rFonts w:ascii="Times New Roman" w:hAnsi="Times New Roman" w:cs="Times New Roman"/>
          <w:sz w:val="28"/>
          <w:szCs w:val="28"/>
        </w:rPr>
        <w:t>о</w:t>
      </w:r>
      <w:r w:rsidRPr="00EA2C58">
        <w:rPr>
          <w:rFonts w:ascii="Times New Roman" w:hAnsi="Times New Roman" w:cs="Times New Roman"/>
          <w:sz w:val="28"/>
          <w:szCs w:val="28"/>
        </w:rPr>
        <w:t>гическим работникам муниципальных и государственных образовательных орган</w:t>
      </w:r>
      <w:r w:rsidRPr="00EA2C58">
        <w:rPr>
          <w:rFonts w:ascii="Times New Roman" w:hAnsi="Times New Roman" w:cs="Times New Roman"/>
          <w:sz w:val="28"/>
          <w:szCs w:val="28"/>
        </w:rPr>
        <w:t>и</w:t>
      </w:r>
      <w:r w:rsidRPr="00EA2C58">
        <w:rPr>
          <w:rFonts w:ascii="Times New Roman" w:hAnsi="Times New Roman" w:cs="Times New Roman"/>
          <w:sz w:val="28"/>
          <w:szCs w:val="28"/>
        </w:rPr>
        <w:t>заций, проживающим и работающим в сельских населенных пунктах, рабочих п</w:t>
      </w:r>
      <w:r w:rsidRPr="00EA2C58">
        <w:rPr>
          <w:rFonts w:ascii="Times New Roman" w:hAnsi="Times New Roman" w:cs="Times New Roman"/>
          <w:sz w:val="28"/>
          <w:szCs w:val="28"/>
        </w:rPr>
        <w:t>о</w:t>
      </w:r>
      <w:r w:rsidRPr="00EA2C58">
        <w:rPr>
          <w:rFonts w:ascii="Times New Roman" w:hAnsi="Times New Roman" w:cs="Times New Roman"/>
          <w:sz w:val="28"/>
          <w:szCs w:val="28"/>
        </w:rPr>
        <w:t>селках (поселках городского типа) на территории Краснодарского края за счет сре</w:t>
      </w:r>
      <w:proofErr w:type="gramStart"/>
      <w:r w:rsidRPr="00EA2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A2C58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По основным мероприятиям задачи «Обеспечение деятельности районного управления образованием Мостовского района» произведены расходы в сумме 6 088,0 тыс. рублей.</w:t>
      </w:r>
    </w:p>
    <w:p w:rsidR="00EA2C58" w:rsidRPr="00EA2C58" w:rsidRDefault="00EA2C58" w:rsidP="00490405">
      <w:pPr>
        <w:pStyle w:val="af7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r w:rsidRPr="00EA2C58">
        <w:rPr>
          <w:bCs/>
          <w:sz w:val="28"/>
          <w:szCs w:val="28"/>
        </w:rPr>
        <w:t>Муниципальная программа</w:t>
      </w:r>
    </w:p>
    <w:p w:rsidR="00EA2C58" w:rsidRPr="00EA2C58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2C5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Мостовский район </w:t>
      </w:r>
    </w:p>
    <w:p w:rsidR="00EA2C58" w:rsidRPr="00EA2C58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2C58">
        <w:rPr>
          <w:rFonts w:ascii="Times New Roman" w:hAnsi="Times New Roman" w:cs="Times New Roman"/>
          <w:bCs/>
          <w:sz w:val="28"/>
          <w:szCs w:val="28"/>
        </w:rPr>
        <w:t>«Социальная поддержка граждан»</w:t>
      </w:r>
    </w:p>
    <w:p w:rsidR="00EA2C58" w:rsidRPr="00EA2C58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2C58" w:rsidRPr="00EA2C58" w:rsidRDefault="00EA2C58" w:rsidP="00EA2C58">
      <w:pPr>
        <w:spacing w:line="336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A2C58">
        <w:rPr>
          <w:rFonts w:ascii="Times New Roman" w:hAnsi="Times New Roman" w:cs="Times New Roman"/>
          <w:spacing w:val="-6"/>
          <w:sz w:val="28"/>
          <w:szCs w:val="28"/>
        </w:rPr>
        <w:t>Расходы на реализацию мероприятий муниципальной программы составили 60 087,4 тыс. рублей (в том числе за счет сре</w:t>
      </w:r>
      <w:proofErr w:type="gramStart"/>
      <w:r w:rsidRPr="00EA2C58">
        <w:rPr>
          <w:rFonts w:ascii="Times New Roman" w:hAnsi="Times New Roman" w:cs="Times New Roman"/>
          <w:spacing w:val="-6"/>
          <w:sz w:val="28"/>
          <w:szCs w:val="28"/>
        </w:rPr>
        <w:t>дств кр</w:t>
      </w:r>
      <w:proofErr w:type="gramEnd"/>
      <w:r w:rsidRPr="00EA2C58">
        <w:rPr>
          <w:rFonts w:ascii="Times New Roman" w:hAnsi="Times New Roman" w:cs="Times New Roman"/>
          <w:spacing w:val="-6"/>
          <w:sz w:val="28"/>
          <w:szCs w:val="28"/>
        </w:rPr>
        <w:t>аевого бюджета – 60 087,4 тыс. ру</w:t>
      </w:r>
      <w:r w:rsidRPr="00EA2C58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Pr="00EA2C58">
        <w:rPr>
          <w:rFonts w:ascii="Times New Roman" w:hAnsi="Times New Roman" w:cs="Times New Roman"/>
          <w:spacing w:val="-6"/>
          <w:sz w:val="28"/>
          <w:szCs w:val="28"/>
        </w:rPr>
        <w:t xml:space="preserve">лей), или 97,3 % к уточненной росписи. </w:t>
      </w:r>
    </w:p>
    <w:p w:rsidR="00EA2C58" w:rsidRPr="00EA2C58" w:rsidRDefault="00EA2C58" w:rsidP="00EA2C58">
      <w:pPr>
        <w:spacing w:line="33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5"/>
        <w:gridCol w:w="1418"/>
        <w:gridCol w:w="1276"/>
        <w:gridCol w:w="1275"/>
        <w:gridCol w:w="1276"/>
        <w:gridCol w:w="969"/>
      </w:tblGrid>
      <w:tr w:rsidR="00EA2C58" w:rsidRPr="00EA2C58" w:rsidTr="00EA2C58">
        <w:tc>
          <w:tcPr>
            <w:tcW w:w="3425" w:type="dxa"/>
            <w:vMerge w:val="restart"/>
          </w:tcPr>
          <w:p w:rsidR="00EA2C58" w:rsidRPr="00EA2C58" w:rsidRDefault="00EA2C58" w:rsidP="00EA2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br/>
              <w:t>(мероприятия)</w:t>
            </w:r>
          </w:p>
        </w:tc>
        <w:tc>
          <w:tcPr>
            <w:tcW w:w="1418" w:type="dxa"/>
            <w:vMerge w:val="restart"/>
          </w:tcPr>
          <w:p w:rsidR="00EA2C58" w:rsidRPr="00EA2C58" w:rsidRDefault="00EA2C58" w:rsidP="00EA2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276" w:type="dxa"/>
            <w:vMerge w:val="restart"/>
          </w:tcPr>
          <w:p w:rsidR="00EA2C58" w:rsidRPr="00EA2C58" w:rsidRDefault="00EA2C58" w:rsidP="00EA2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Уточне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ная ро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 xml:space="preserve">пись </w:t>
            </w:r>
          </w:p>
        </w:tc>
        <w:tc>
          <w:tcPr>
            <w:tcW w:w="2551" w:type="dxa"/>
            <w:gridSpan w:val="2"/>
          </w:tcPr>
          <w:p w:rsidR="00EA2C58" w:rsidRPr="00EA2C58" w:rsidRDefault="00EA2C58" w:rsidP="00EA2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69" w:type="dxa"/>
            <w:vMerge w:val="restart"/>
          </w:tcPr>
          <w:p w:rsidR="00EA2C58" w:rsidRPr="00EA2C58" w:rsidRDefault="00EA2C58" w:rsidP="00EA2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нение уто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ненной ро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писи, %</w:t>
            </w:r>
          </w:p>
        </w:tc>
      </w:tr>
      <w:tr w:rsidR="00EA2C58" w:rsidRPr="00EA2C58" w:rsidTr="00EA2C58">
        <w:tc>
          <w:tcPr>
            <w:tcW w:w="3425" w:type="dxa"/>
            <w:vMerge/>
          </w:tcPr>
          <w:p w:rsidR="00EA2C58" w:rsidRPr="00EA2C58" w:rsidRDefault="00EA2C58" w:rsidP="00EA2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2C58" w:rsidRPr="00EA2C58" w:rsidRDefault="00EA2C58" w:rsidP="00EA2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2C58" w:rsidRPr="00EA2C58" w:rsidRDefault="00EA2C58" w:rsidP="00EA2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2C58" w:rsidRPr="00EA2C58" w:rsidRDefault="00EA2C58" w:rsidP="00EA2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A2C58" w:rsidRPr="00EA2C58" w:rsidRDefault="00EA2C58" w:rsidP="00EA2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C58" w:rsidRPr="00EA2C58" w:rsidRDefault="00EA2C58" w:rsidP="00EA2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краевого</w:t>
            </w:r>
          </w:p>
          <w:p w:rsidR="00EA2C58" w:rsidRPr="00EA2C58" w:rsidRDefault="00EA2C58" w:rsidP="00EA2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969" w:type="dxa"/>
            <w:vMerge/>
          </w:tcPr>
          <w:p w:rsidR="00EA2C58" w:rsidRPr="00EA2C58" w:rsidRDefault="00EA2C58" w:rsidP="00EA2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C58" w:rsidRPr="00D85773" w:rsidRDefault="00EA2C58" w:rsidP="00EA2C58">
      <w:pPr>
        <w:spacing w:after="0"/>
        <w:rPr>
          <w:sz w:val="2"/>
          <w:szCs w:val="2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5"/>
        <w:gridCol w:w="1418"/>
        <w:gridCol w:w="1276"/>
        <w:gridCol w:w="1275"/>
        <w:gridCol w:w="1276"/>
        <w:gridCol w:w="969"/>
      </w:tblGrid>
      <w:tr w:rsidR="00EA2C58" w:rsidRPr="00EA2C58" w:rsidTr="00EA2C58">
        <w:trPr>
          <w:tblHeader/>
        </w:trPr>
        <w:tc>
          <w:tcPr>
            <w:tcW w:w="3425" w:type="dxa"/>
          </w:tcPr>
          <w:p w:rsidR="00EA2C58" w:rsidRPr="00EA2C58" w:rsidRDefault="00EA2C58" w:rsidP="00EA2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2C58" w:rsidRPr="00EA2C58" w:rsidRDefault="00EA2C58" w:rsidP="00EA2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2C58" w:rsidRPr="00EA2C58" w:rsidRDefault="00EA2C58" w:rsidP="00EA2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A2C58" w:rsidRPr="00EA2C58" w:rsidRDefault="00EA2C58" w:rsidP="00EA2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A2C58" w:rsidRPr="00EA2C58" w:rsidRDefault="00EA2C58" w:rsidP="00EA2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EA2C58" w:rsidRPr="00EA2C58" w:rsidRDefault="00EA2C58" w:rsidP="00EA2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C58" w:rsidRPr="00EA2C58" w:rsidTr="00EA2C58">
        <w:trPr>
          <w:trHeight w:val="562"/>
        </w:trPr>
        <w:tc>
          <w:tcPr>
            <w:tcW w:w="3425" w:type="dxa"/>
          </w:tcPr>
          <w:p w:rsidR="00EA2C58" w:rsidRPr="00EA2C58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A2C58" w:rsidRPr="00EA2C58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62 305,0</w:t>
            </w:r>
          </w:p>
        </w:tc>
        <w:tc>
          <w:tcPr>
            <w:tcW w:w="1276" w:type="dxa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62 305,0</w:t>
            </w:r>
          </w:p>
        </w:tc>
        <w:tc>
          <w:tcPr>
            <w:tcW w:w="1275" w:type="dxa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60 597,4</w:t>
            </w:r>
          </w:p>
        </w:tc>
        <w:tc>
          <w:tcPr>
            <w:tcW w:w="1276" w:type="dxa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60 087,4</w:t>
            </w:r>
          </w:p>
        </w:tc>
        <w:tc>
          <w:tcPr>
            <w:tcW w:w="969" w:type="dxa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EA2C58" w:rsidRPr="00EA2C58" w:rsidTr="00EA2C58">
        <w:trPr>
          <w:trHeight w:val="532"/>
        </w:trPr>
        <w:tc>
          <w:tcPr>
            <w:tcW w:w="3425" w:type="dxa"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отдельных категорий гра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дан»</w:t>
            </w:r>
          </w:p>
        </w:tc>
        <w:tc>
          <w:tcPr>
            <w:tcW w:w="1418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5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69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EA2C58" w:rsidTr="00EA2C58">
        <w:trPr>
          <w:trHeight w:val="246"/>
        </w:trPr>
        <w:tc>
          <w:tcPr>
            <w:tcW w:w="3425" w:type="dxa"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подпрограмма « Совершенств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вание социальной поддержки семьи и детей»</w:t>
            </w:r>
          </w:p>
        </w:tc>
        <w:tc>
          <w:tcPr>
            <w:tcW w:w="1418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62 267,5</w:t>
            </w:r>
          </w:p>
        </w:tc>
        <w:tc>
          <w:tcPr>
            <w:tcW w:w="1276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62 267,5</w:t>
            </w:r>
          </w:p>
        </w:tc>
        <w:tc>
          <w:tcPr>
            <w:tcW w:w="1275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60 559,9</w:t>
            </w:r>
          </w:p>
        </w:tc>
        <w:tc>
          <w:tcPr>
            <w:tcW w:w="1276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 xml:space="preserve">60 559,9 </w:t>
            </w:r>
          </w:p>
        </w:tc>
        <w:tc>
          <w:tcPr>
            <w:tcW w:w="969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EA2C58" w:rsidRPr="00EA2C58" w:rsidTr="00EA2C58">
        <w:trPr>
          <w:trHeight w:val="237"/>
        </w:trPr>
        <w:tc>
          <w:tcPr>
            <w:tcW w:w="3425" w:type="dxa"/>
          </w:tcPr>
          <w:p w:rsidR="00EA2C58" w:rsidRPr="00EA2C58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с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циально ориентированных н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комме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ческих организаций»</w:t>
            </w:r>
          </w:p>
        </w:tc>
        <w:tc>
          <w:tcPr>
            <w:tcW w:w="1418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472,0</w:t>
            </w:r>
          </w:p>
        </w:tc>
        <w:tc>
          <w:tcPr>
            <w:tcW w:w="1276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472,0</w:t>
            </w:r>
          </w:p>
        </w:tc>
        <w:tc>
          <w:tcPr>
            <w:tcW w:w="1275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472,0</w:t>
            </w:r>
          </w:p>
        </w:tc>
        <w:tc>
          <w:tcPr>
            <w:tcW w:w="1276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vAlign w:val="center"/>
          </w:tcPr>
          <w:p w:rsidR="00EA2C58" w:rsidRPr="00EA2C58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2C5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По подпрограмме «Социальная поддержка отдельных категорий граждан» расходы исполнены в сумме 37,5 тыс. рублей. Расходы направлены на  выплату л</w:t>
      </w:r>
      <w:r w:rsidRPr="00EA2C58">
        <w:rPr>
          <w:rFonts w:ascii="Times New Roman" w:hAnsi="Times New Roman" w:cs="Times New Roman"/>
          <w:sz w:val="28"/>
          <w:szCs w:val="28"/>
        </w:rPr>
        <w:t>и</w:t>
      </w:r>
      <w:r w:rsidRPr="00EA2C58">
        <w:rPr>
          <w:rFonts w:ascii="Times New Roman" w:hAnsi="Times New Roman" w:cs="Times New Roman"/>
          <w:sz w:val="28"/>
          <w:szCs w:val="28"/>
        </w:rPr>
        <w:t>цу, удостоенному звания «Почетный гражданин муниципального образования Мо</w:t>
      </w:r>
      <w:r w:rsidRPr="00EA2C58">
        <w:rPr>
          <w:rFonts w:ascii="Times New Roman" w:hAnsi="Times New Roman" w:cs="Times New Roman"/>
          <w:sz w:val="28"/>
          <w:szCs w:val="28"/>
        </w:rPr>
        <w:t>с</w:t>
      </w:r>
      <w:r w:rsidRPr="00EA2C58">
        <w:rPr>
          <w:rFonts w:ascii="Times New Roman" w:hAnsi="Times New Roman" w:cs="Times New Roman"/>
          <w:sz w:val="28"/>
          <w:szCs w:val="28"/>
        </w:rPr>
        <w:t xml:space="preserve">товский район», </w:t>
      </w:r>
      <w:proofErr w:type="spellStart"/>
      <w:r w:rsidRPr="00EA2C58">
        <w:rPr>
          <w:rFonts w:ascii="Times New Roman" w:hAnsi="Times New Roman" w:cs="Times New Roman"/>
          <w:sz w:val="28"/>
          <w:szCs w:val="28"/>
        </w:rPr>
        <w:t>Ляшенко</w:t>
      </w:r>
      <w:proofErr w:type="spellEnd"/>
      <w:r w:rsidRPr="00EA2C58">
        <w:rPr>
          <w:rFonts w:ascii="Times New Roman" w:hAnsi="Times New Roman" w:cs="Times New Roman"/>
          <w:sz w:val="28"/>
          <w:szCs w:val="28"/>
        </w:rPr>
        <w:t xml:space="preserve"> Михаилу Васильевичу.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По подпрограмме «Совершенствование социальной поддержки семьи и д</w:t>
      </w:r>
      <w:r w:rsidRPr="00EA2C58">
        <w:rPr>
          <w:rFonts w:ascii="Times New Roman" w:hAnsi="Times New Roman" w:cs="Times New Roman"/>
          <w:sz w:val="28"/>
          <w:szCs w:val="28"/>
        </w:rPr>
        <w:t>е</w:t>
      </w:r>
      <w:r w:rsidRPr="00EA2C58">
        <w:rPr>
          <w:rFonts w:ascii="Times New Roman" w:hAnsi="Times New Roman" w:cs="Times New Roman"/>
          <w:sz w:val="28"/>
          <w:szCs w:val="28"/>
        </w:rPr>
        <w:t>тей» расходы исполнены за счет сре</w:t>
      </w:r>
      <w:proofErr w:type="gramStart"/>
      <w:r w:rsidRPr="00EA2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A2C58">
        <w:rPr>
          <w:rFonts w:ascii="Times New Roman" w:hAnsi="Times New Roman" w:cs="Times New Roman"/>
          <w:sz w:val="28"/>
          <w:szCs w:val="28"/>
        </w:rPr>
        <w:t>аевого бюджета в сумме 60 087,4 тыс. рублей (96,5%), в том числе:</w:t>
      </w:r>
    </w:p>
    <w:p w:rsidR="00EA2C58" w:rsidRPr="00EA2C58" w:rsidRDefault="00EA2C58" w:rsidP="00EA2C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C58">
        <w:rPr>
          <w:rFonts w:ascii="Times New Roman" w:hAnsi="Times New Roman" w:cs="Times New Roman"/>
          <w:sz w:val="28"/>
          <w:szCs w:val="28"/>
        </w:rPr>
        <w:t>на выполнение переданных государственных полномочий по предоставлению ежемесячных денежных в</w:t>
      </w:r>
      <w:r w:rsidRPr="00EA2C58">
        <w:rPr>
          <w:rFonts w:ascii="Times New Roman" w:hAnsi="Times New Roman" w:cs="Times New Roman"/>
          <w:sz w:val="28"/>
          <w:szCs w:val="28"/>
        </w:rPr>
        <w:t>ы</w:t>
      </w:r>
      <w:r w:rsidRPr="00EA2C58">
        <w:rPr>
          <w:rFonts w:ascii="Times New Roman" w:hAnsi="Times New Roman" w:cs="Times New Roman"/>
          <w:sz w:val="28"/>
          <w:szCs w:val="28"/>
        </w:rPr>
        <w:t>плат на содержание детей-сирот и детей, оставшихся без попечения родителей, переданных под опеку, на воспитание в приемные и патр</w:t>
      </w:r>
      <w:r w:rsidRPr="00EA2C58">
        <w:rPr>
          <w:rFonts w:ascii="Times New Roman" w:hAnsi="Times New Roman" w:cs="Times New Roman"/>
          <w:sz w:val="28"/>
          <w:szCs w:val="28"/>
        </w:rPr>
        <w:t>о</w:t>
      </w:r>
      <w:r w:rsidRPr="00EA2C58">
        <w:rPr>
          <w:rFonts w:ascii="Times New Roman" w:hAnsi="Times New Roman" w:cs="Times New Roman"/>
          <w:sz w:val="28"/>
          <w:szCs w:val="28"/>
        </w:rPr>
        <w:t>натные семьи, а также ежемесячное вознаграждение, причитающееся приемному родителю и патронатному воспитателю, на обеспечение бесплатного проезда на г</w:t>
      </w:r>
      <w:r w:rsidRPr="00EA2C58">
        <w:rPr>
          <w:rFonts w:ascii="Times New Roman" w:hAnsi="Times New Roman" w:cs="Times New Roman"/>
          <w:sz w:val="28"/>
          <w:szCs w:val="28"/>
        </w:rPr>
        <w:t>о</w:t>
      </w:r>
      <w:r w:rsidRPr="00EA2C58">
        <w:rPr>
          <w:rFonts w:ascii="Times New Roman" w:hAnsi="Times New Roman" w:cs="Times New Roman"/>
          <w:sz w:val="28"/>
          <w:szCs w:val="28"/>
        </w:rPr>
        <w:t>родском, пригородном, в сельской местности на внутрирайонном транспорте (кр</w:t>
      </w:r>
      <w:r w:rsidRPr="00EA2C58">
        <w:rPr>
          <w:rFonts w:ascii="Times New Roman" w:hAnsi="Times New Roman" w:cs="Times New Roman"/>
          <w:sz w:val="28"/>
          <w:szCs w:val="28"/>
        </w:rPr>
        <w:t>о</w:t>
      </w:r>
      <w:r w:rsidRPr="00EA2C58">
        <w:rPr>
          <w:rFonts w:ascii="Times New Roman" w:hAnsi="Times New Roman" w:cs="Times New Roman"/>
          <w:sz w:val="28"/>
          <w:szCs w:val="28"/>
        </w:rPr>
        <w:t>ме такси) детей-сирот и детей, оставшихся без попечения</w:t>
      </w:r>
      <w:proofErr w:type="gramEnd"/>
      <w:r w:rsidRPr="00EA2C58">
        <w:rPr>
          <w:rFonts w:ascii="Times New Roman" w:hAnsi="Times New Roman" w:cs="Times New Roman"/>
          <w:sz w:val="28"/>
          <w:szCs w:val="28"/>
        </w:rPr>
        <w:t xml:space="preserve"> родителей, – 54 703,1 тыс. рублей;</w:t>
      </w:r>
    </w:p>
    <w:p w:rsidR="00EA2C58" w:rsidRPr="00EA2C58" w:rsidRDefault="00EA2C58" w:rsidP="00EA2C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на выполнение переданных государственных полномочий по организации и осуществлению деятельности по опеке и попечительству в отношении несоверше</w:t>
      </w:r>
      <w:r w:rsidRPr="00EA2C58">
        <w:rPr>
          <w:rFonts w:ascii="Times New Roman" w:hAnsi="Times New Roman" w:cs="Times New Roman"/>
          <w:sz w:val="28"/>
          <w:szCs w:val="28"/>
        </w:rPr>
        <w:t>н</w:t>
      </w:r>
      <w:r w:rsidRPr="00EA2C58">
        <w:rPr>
          <w:rFonts w:ascii="Times New Roman" w:hAnsi="Times New Roman" w:cs="Times New Roman"/>
          <w:sz w:val="28"/>
          <w:szCs w:val="28"/>
        </w:rPr>
        <w:t>нолетних – 2 771,0 тыс. рублей;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на осуществление отдельных государственных полномочий по созданию и о</w:t>
      </w:r>
      <w:r w:rsidRPr="00EA2C58">
        <w:rPr>
          <w:rFonts w:ascii="Times New Roman" w:hAnsi="Times New Roman" w:cs="Times New Roman"/>
          <w:sz w:val="28"/>
          <w:szCs w:val="28"/>
        </w:rPr>
        <w:t>р</w:t>
      </w:r>
      <w:r w:rsidRPr="00EA2C58">
        <w:rPr>
          <w:rFonts w:ascii="Times New Roman" w:hAnsi="Times New Roman" w:cs="Times New Roman"/>
          <w:sz w:val="28"/>
          <w:szCs w:val="28"/>
        </w:rPr>
        <w:t>ганизации деятельности коми</w:t>
      </w:r>
      <w:r w:rsidRPr="00EA2C58">
        <w:rPr>
          <w:rFonts w:ascii="Times New Roman" w:hAnsi="Times New Roman" w:cs="Times New Roman"/>
          <w:sz w:val="28"/>
          <w:szCs w:val="28"/>
        </w:rPr>
        <w:t>с</w:t>
      </w:r>
      <w:r w:rsidRPr="00EA2C58">
        <w:rPr>
          <w:rFonts w:ascii="Times New Roman" w:hAnsi="Times New Roman" w:cs="Times New Roman"/>
          <w:sz w:val="28"/>
          <w:szCs w:val="28"/>
        </w:rPr>
        <w:t>сий по делам несовершеннолетних и защите их прав – 2 106,9 тыс. рублей;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на осуществление отдельных государственных полномочий по организации оздоровления и отдыха детей – 506,4 тыс. рублей;</w:t>
      </w: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По подпрограмме «Поддержка социально ориентированных некоммерческих организаций» субсидии общ</w:t>
      </w:r>
      <w:r w:rsidRPr="00EA2C58">
        <w:rPr>
          <w:rFonts w:ascii="Times New Roman" w:hAnsi="Times New Roman" w:cs="Times New Roman"/>
          <w:sz w:val="28"/>
          <w:szCs w:val="28"/>
        </w:rPr>
        <w:t>е</w:t>
      </w:r>
      <w:r w:rsidRPr="00EA2C58">
        <w:rPr>
          <w:rFonts w:ascii="Times New Roman" w:hAnsi="Times New Roman" w:cs="Times New Roman"/>
          <w:sz w:val="28"/>
          <w:szCs w:val="28"/>
        </w:rPr>
        <w:t>ственным объединениям социальной направленности составили 472,0 тыс. рублей.</w:t>
      </w:r>
    </w:p>
    <w:p w:rsidR="00EA2C58" w:rsidRPr="00EA2C58" w:rsidRDefault="00EA2C58" w:rsidP="00EA2C58">
      <w:pPr>
        <w:pStyle w:val="ac"/>
        <w:tabs>
          <w:tab w:val="left" w:pos="0"/>
        </w:tabs>
        <w:ind w:firstLine="567"/>
        <w:rPr>
          <w:szCs w:val="28"/>
        </w:rPr>
      </w:pPr>
      <w:r w:rsidRPr="00EA2C58">
        <w:rPr>
          <w:bCs/>
          <w:szCs w:val="28"/>
        </w:rPr>
        <w:t xml:space="preserve"> </w:t>
      </w:r>
    </w:p>
    <w:p w:rsidR="00EA2C58" w:rsidRPr="00EA2C58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2C58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EA2C58" w:rsidRPr="00EA2C58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2C58">
        <w:rPr>
          <w:rFonts w:ascii="Times New Roman" w:hAnsi="Times New Roman" w:cs="Times New Roman"/>
          <w:bCs/>
          <w:sz w:val="28"/>
          <w:szCs w:val="28"/>
        </w:rPr>
        <w:t>«Доступная среда»</w:t>
      </w:r>
    </w:p>
    <w:p w:rsidR="00EA2C58" w:rsidRPr="00EA2C58" w:rsidRDefault="00EA2C58" w:rsidP="00EA2C58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2C58" w:rsidRPr="00EA2C58" w:rsidRDefault="00EA2C58" w:rsidP="00EA2C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составили 300,0 тыс. ру</w:t>
      </w:r>
      <w:r w:rsidRPr="00EA2C58">
        <w:rPr>
          <w:rFonts w:ascii="Times New Roman" w:hAnsi="Times New Roman" w:cs="Times New Roman"/>
          <w:sz w:val="28"/>
          <w:szCs w:val="28"/>
        </w:rPr>
        <w:t>б</w:t>
      </w:r>
      <w:r w:rsidRPr="00EA2C58">
        <w:rPr>
          <w:rFonts w:ascii="Times New Roman" w:hAnsi="Times New Roman" w:cs="Times New Roman"/>
          <w:sz w:val="28"/>
          <w:szCs w:val="28"/>
        </w:rPr>
        <w:t xml:space="preserve">лей или 100,0 % к уточненной росписи. </w:t>
      </w:r>
    </w:p>
    <w:p w:rsidR="00EA2C58" w:rsidRPr="00EA2C58" w:rsidRDefault="00EA2C58" w:rsidP="00EA2C58">
      <w:pPr>
        <w:spacing w:line="36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C58">
        <w:rPr>
          <w:rFonts w:ascii="Times New Roman" w:hAnsi="Times New Roman" w:cs="Times New Roman"/>
          <w:bCs/>
          <w:sz w:val="28"/>
          <w:szCs w:val="28"/>
        </w:rPr>
        <w:t>В рамках мероприятий муниципальной программы «Доступная среда» был установлен пандус МБОУ СОШ №2 п. Мостовский.</w:t>
      </w:r>
    </w:p>
    <w:p w:rsidR="00EA2C58" w:rsidRPr="00EA2C58" w:rsidRDefault="00EA2C58" w:rsidP="00EA2C58">
      <w:pPr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58" w:rsidRPr="00EA2C58" w:rsidRDefault="00EA2C58" w:rsidP="00EA2C58">
      <w:pPr>
        <w:tabs>
          <w:tab w:val="left" w:pos="72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2C58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EA2C58" w:rsidRPr="00EA2C58" w:rsidRDefault="00EA2C58" w:rsidP="00EA2C58">
      <w:pPr>
        <w:tabs>
          <w:tab w:val="left" w:pos="72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2C58">
        <w:rPr>
          <w:rFonts w:ascii="Times New Roman" w:hAnsi="Times New Roman" w:cs="Times New Roman"/>
          <w:bCs/>
          <w:sz w:val="28"/>
          <w:szCs w:val="28"/>
        </w:rPr>
        <w:t>муниципального образования Мостовский район</w:t>
      </w:r>
    </w:p>
    <w:p w:rsidR="00EA2C58" w:rsidRPr="00EA2C58" w:rsidRDefault="00EA2C58" w:rsidP="00EA2C58">
      <w:pPr>
        <w:tabs>
          <w:tab w:val="left" w:pos="72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2C58">
        <w:rPr>
          <w:rFonts w:ascii="Times New Roman" w:hAnsi="Times New Roman" w:cs="Times New Roman"/>
          <w:bCs/>
          <w:sz w:val="28"/>
          <w:szCs w:val="28"/>
        </w:rPr>
        <w:t>«Дети Кубани»</w:t>
      </w:r>
    </w:p>
    <w:p w:rsidR="00EA2C58" w:rsidRPr="00EA2C58" w:rsidRDefault="00EA2C58" w:rsidP="00EA2C58">
      <w:pPr>
        <w:tabs>
          <w:tab w:val="left" w:pos="72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2C58" w:rsidRPr="00EA2C58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составили 14 371,0  тыс. рублей (в том числе за счет сре</w:t>
      </w:r>
      <w:proofErr w:type="gramStart"/>
      <w:r w:rsidRPr="00EA2C5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A2C58">
        <w:rPr>
          <w:rFonts w:ascii="Times New Roman" w:hAnsi="Times New Roman" w:cs="Times New Roman"/>
          <w:sz w:val="28"/>
          <w:szCs w:val="28"/>
        </w:rPr>
        <w:t>аевого бюджета – 11 137,8 тыс. рублей), или 99,9 % к уточненной росписи.</w:t>
      </w:r>
    </w:p>
    <w:p w:rsidR="00EA2C58" w:rsidRPr="00EA2C58" w:rsidRDefault="00EA2C58" w:rsidP="00EA2C5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2C5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5"/>
        <w:gridCol w:w="1418"/>
        <w:gridCol w:w="1276"/>
        <w:gridCol w:w="1275"/>
        <w:gridCol w:w="1276"/>
        <w:gridCol w:w="969"/>
      </w:tblGrid>
      <w:tr w:rsidR="00EA2C58" w:rsidRPr="00490405" w:rsidTr="00490405">
        <w:tc>
          <w:tcPr>
            <w:tcW w:w="3425" w:type="dxa"/>
            <w:vMerge w:val="restart"/>
          </w:tcPr>
          <w:p w:rsidR="00EA2C58" w:rsidRPr="00490405" w:rsidRDefault="00EA2C58" w:rsidP="00403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Pr="00490405">
              <w:rPr>
                <w:rFonts w:ascii="Times New Roman" w:hAnsi="Times New Roman" w:cs="Times New Roman"/>
                <w:sz w:val="24"/>
                <w:szCs w:val="24"/>
              </w:rPr>
              <w:br/>
              <w:t>(мероприятия)</w:t>
            </w:r>
          </w:p>
        </w:tc>
        <w:tc>
          <w:tcPr>
            <w:tcW w:w="1418" w:type="dxa"/>
            <w:vMerge w:val="restart"/>
          </w:tcPr>
          <w:p w:rsidR="00EA2C58" w:rsidRPr="00490405" w:rsidRDefault="00EA2C58" w:rsidP="00403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276" w:type="dxa"/>
            <w:vMerge w:val="restart"/>
          </w:tcPr>
          <w:p w:rsidR="00EA2C58" w:rsidRPr="00490405" w:rsidRDefault="00EA2C58" w:rsidP="00403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Уточне</w:t>
            </w: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ная ро</w:t>
            </w: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 xml:space="preserve">пись </w:t>
            </w:r>
          </w:p>
        </w:tc>
        <w:tc>
          <w:tcPr>
            <w:tcW w:w="2551" w:type="dxa"/>
            <w:gridSpan w:val="2"/>
          </w:tcPr>
          <w:p w:rsidR="00EA2C58" w:rsidRPr="00490405" w:rsidRDefault="00EA2C58" w:rsidP="00403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69" w:type="dxa"/>
            <w:vMerge w:val="restart"/>
          </w:tcPr>
          <w:p w:rsidR="00EA2C58" w:rsidRPr="00490405" w:rsidRDefault="00EA2C58" w:rsidP="00403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нение уто</w:t>
            </w: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ненной ро</w:t>
            </w: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писи, %</w:t>
            </w:r>
          </w:p>
        </w:tc>
      </w:tr>
      <w:tr w:rsidR="00EA2C58" w:rsidRPr="00490405" w:rsidTr="00490405">
        <w:tc>
          <w:tcPr>
            <w:tcW w:w="3425" w:type="dxa"/>
            <w:vMerge/>
          </w:tcPr>
          <w:p w:rsidR="00EA2C58" w:rsidRPr="00490405" w:rsidRDefault="00EA2C58" w:rsidP="00403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2C58" w:rsidRPr="00490405" w:rsidRDefault="00EA2C58" w:rsidP="00403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2C58" w:rsidRPr="00490405" w:rsidRDefault="00EA2C58" w:rsidP="00403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2C58" w:rsidRPr="00490405" w:rsidRDefault="00EA2C58" w:rsidP="00403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A2C58" w:rsidRPr="00490405" w:rsidRDefault="00EA2C58" w:rsidP="00403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C58" w:rsidRPr="00490405" w:rsidRDefault="00EA2C58" w:rsidP="00403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средства краевого </w:t>
            </w:r>
          </w:p>
          <w:p w:rsidR="00EA2C58" w:rsidRPr="00490405" w:rsidRDefault="00EA2C58" w:rsidP="00403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969" w:type="dxa"/>
            <w:vMerge/>
          </w:tcPr>
          <w:p w:rsidR="00EA2C58" w:rsidRPr="00490405" w:rsidRDefault="00EA2C58" w:rsidP="00403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C58" w:rsidRPr="006D7EBC" w:rsidRDefault="00EA2C58" w:rsidP="004033FE">
      <w:pPr>
        <w:spacing w:after="0"/>
        <w:rPr>
          <w:sz w:val="2"/>
          <w:szCs w:val="2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5"/>
        <w:gridCol w:w="1418"/>
        <w:gridCol w:w="1276"/>
        <w:gridCol w:w="1275"/>
        <w:gridCol w:w="1276"/>
        <w:gridCol w:w="969"/>
      </w:tblGrid>
      <w:tr w:rsidR="00EA2C58" w:rsidRPr="00490405" w:rsidTr="00EA2C58">
        <w:trPr>
          <w:tblHeader/>
        </w:trPr>
        <w:tc>
          <w:tcPr>
            <w:tcW w:w="3425" w:type="dxa"/>
          </w:tcPr>
          <w:p w:rsidR="00EA2C58" w:rsidRPr="00490405" w:rsidRDefault="00EA2C58" w:rsidP="00403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2C58" w:rsidRPr="00490405" w:rsidRDefault="00EA2C58" w:rsidP="00403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2C58" w:rsidRPr="00490405" w:rsidRDefault="00EA2C58" w:rsidP="00403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A2C58" w:rsidRPr="00490405" w:rsidRDefault="00EA2C58" w:rsidP="00403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A2C58" w:rsidRPr="00490405" w:rsidRDefault="00EA2C58" w:rsidP="00403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A2C58" w:rsidRPr="00490405" w:rsidRDefault="00EA2C58" w:rsidP="00403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2C58" w:rsidRPr="00490405" w:rsidTr="00EA2C58">
        <w:trPr>
          <w:trHeight w:val="379"/>
        </w:trPr>
        <w:tc>
          <w:tcPr>
            <w:tcW w:w="3425" w:type="dxa"/>
          </w:tcPr>
          <w:p w:rsidR="00EA2C58" w:rsidRPr="00490405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A2C58" w:rsidRPr="00490405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</w:tcPr>
          <w:p w:rsidR="00EA2C58" w:rsidRPr="00490405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bCs/>
                <w:sz w:val="24"/>
                <w:szCs w:val="24"/>
              </w:rPr>
              <w:t>14 371,03</w:t>
            </w:r>
          </w:p>
        </w:tc>
        <w:tc>
          <w:tcPr>
            <w:tcW w:w="1276" w:type="dxa"/>
          </w:tcPr>
          <w:p w:rsidR="00EA2C58" w:rsidRPr="00490405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bCs/>
                <w:sz w:val="24"/>
                <w:szCs w:val="24"/>
              </w:rPr>
              <w:t>14 371,03</w:t>
            </w:r>
          </w:p>
        </w:tc>
        <w:tc>
          <w:tcPr>
            <w:tcW w:w="1275" w:type="dxa"/>
          </w:tcPr>
          <w:p w:rsidR="00EA2C58" w:rsidRPr="00490405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bCs/>
                <w:sz w:val="24"/>
                <w:szCs w:val="24"/>
              </w:rPr>
              <w:t>14 371,03</w:t>
            </w:r>
          </w:p>
        </w:tc>
        <w:tc>
          <w:tcPr>
            <w:tcW w:w="1276" w:type="dxa"/>
          </w:tcPr>
          <w:p w:rsidR="00EA2C58" w:rsidRPr="00490405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bCs/>
                <w:sz w:val="24"/>
                <w:szCs w:val="24"/>
              </w:rPr>
              <w:t>11 137,8</w:t>
            </w:r>
          </w:p>
        </w:tc>
        <w:tc>
          <w:tcPr>
            <w:tcW w:w="969" w:type="dxa"/>
          </w:tcPr>
          <w:p w:rsidR="00EA2C58" w:rsidRPr="00490405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</w:tr>
      <w:tr w:rsidR="00EA2C58" w:rsidRPr="00490405" w:rsidTr="00EA2C58">
        <w:trPr>
          <w:trHeight w:val="562"/>
        </w:trPr>
        <w:tc>
          <w:tcPr>
            <w:tcW w:w="3425" w:type="dxa"/>
            <w:vAlign w:val="bottom"/>
          </w:tcPr>
          <w:p w:rsidR="00EA2C58" w:rsidRPr="00490405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д</w:t>
            </w: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тей-сирот и детей, оставшихся без попечения родителей, а та</w:t>
            </w: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же лиц из их числа</w:t>
            </w:r>
          </w:p>
        </w:tc>
        <w:tc>
          <w:tcPr>
            <w:tcW w:w="1418" w:type="dxa"/>
            <w:vAlign w:val="center"/>
          </w:tcPr>
          <w:p w:rsidR="00EA2C58" w:rsidRPr="00490405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bCs/>
                <w:sz w:val="24"/>
                <w:szCs w:val="24"/>
              </w:rPr>
              <w:t>10 183, 6</w:t>
            </w:r>
          </w:p>
        </w:tc>
        <w:tc>
          <w:tcPr>
            <w:tcW w:w="1276" w:type="dxa"/>
            <w:vAlign w:val="center"/>
          </w:tcPr>
          <w:p w:rsidR="00EA2C58" w:rsidRPr="00490405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bCs/>
                <w:sz w:val="24"/>
                <w:szCs w:val="24"/>
              </w:rPr>
              <w:t>10 183, 6</w:t>
            </w:r>
          </w:p>
        </w:tc>
        <w:tc>
          <w:tcPr>
            <w:tcW w:w="1275" w:type="dxa"/>
            <w:vAlign w:val="center"/>
          </w:tcPr>
          <w:p w:rsidR="00EA2C58" w:rsidRPr="00490405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bCs/>
                <w:sz w:val="24"/>
                <w:szCs w:val="24"/>
              </w:rPr>
              <w:t>10 174,4</w:t>
            </w:r>
          </w:p>
        </w:tc>
        <w:tc>
          <w:tcPr>
            <w:tcW w:w="1276" w:type="dxa"/>
            <w:vAlign w:val="center"/>
          </w:tcPr>
          <w:p w:rsidR="00EA2C58" w:rsidRPr="00490405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bCs/>
                <w:sz w:val="24"/>
                <w:szCs w:val="24"/>
              </w:rPr>
              <w:t>10 174,4</w:t>
            </w:r>
          </w:p>
        </w:tc>
        <w:tc>
          <w:tcPr>
            <w:tcW w:w="969" w:type="dxa"/>
            <w:vAlign w:val="center"/>
          </w:tcPr>
          <w:p w:rsidR="00EA2C58" w:rsidRPr="00490405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</w:tr>
      <w:tr w:rsidR="00EA2C58" w:rsidRPr="00490405" w:rsidTr="00EA2C58">
        <w:trPr>
          <w:trHeight w:val="562"/>
        </w:trPr>
        <w:tc>
          <w:tcPr>
            <w:tcW w:w="3425" w:type="dxa"/>
          </w:tcPr>
          <w:p w:rsidR="00EA2C58" w:rsidRPr="00490405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Обеспечение отдыха и оздоро</w:t>
            </w: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ления детей в Краснодарском крае</w:t>
            </w:r>
          </w:p>
        </w:tc>
        <w:tc>
          <w:tcPr>
            <w:tcW w:w="1418" w:type="dxa"/>
            <w:vAlign w:val="center"/>
          </w:tcPr>
          <w:p w:rsidR="00EA2C58" w:rsidRPr="00490405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bCs/>
                <w:sz w:val="24"/>
                <w:szCs w:val="24"/>
              </w:rPr>
              <w:t>4 187,4</w:t>
            </w:r>
          </w:p>
        </w:tc>
        <w:tc>
          <w:tcPr>
            <w:tcW w:w="1276" w:type="dxa"/>
            <w:vAlign w:val="center"/>
          </w:tcPr>
          <w:p w:rsidR="00EA2C58" w:rsidRPr="00490405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bCs/>
                <w:sz w:val="24"/>
                <w:szCs w:val="24"/>
              </w:rPr>
              <w:t>4 187,4</w:t>
            </w:r>
          </w:p>
        </w:tc>
        <w:tc>
          <w:tcPr>
            <w:tcW w:w="1275" w:type="dxa"/>
            <w:vAlign w:val="center"/>
          </w:tcPr>
          <w:p w:rsidR="00EA2C58" w:rsidRPr="00490405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bCs/>
                <w:sz w:val="24"/>
                <w:szCs w:val="24"/>
              </w:rPr>
              <w:t>4 187,4</w:t>
            </w:r>
          </w:p>
        </w:tc>
        <w:tc>
          <w:tcPr>
            <w:tcW w:w="1276" w:type="dxa"/>
            <w:vAlign w:val="center"/>
          </w:tcPr>
          <w:p w:rsidR="00EA2C58" w:rsidRPr="00490405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bCs/>
                <w:sz w:val="24"/>
                <w:szCs w:val="24"/>
              </w:rPr>
              <w:t>963,4</w:t>
            </w:r>
          </w:p>
        </w:tc>
        <w:tc>
          <w:tcPr>
            <w:tcW w:w="969" w:type="dxa"/>
            <w:vAlign w:val="center"/>
          </w:tcPr>
          <w:p w:rsidR="00EA2C58" w:rsidRPr="00490405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</w:tbl>
    <w:p w:rsidR="00EA2C58" w:rsidRPr="006D7EBC" w:rsidRDefault="00EA2C58" w:rsidP="00EA2C58">
      <w:pPr>
        <w:jc w:val="center"/>
        <w:rPr>
          <w:sz w:val="28"/>
          <w:szCs w:val="28"/>
          <w:highlight w:val="yellow"/>
        </w:rPr>
      </w:pPr>
    </w:p>
    <w:p w:rsidR="00EA2C58" w:rsidRPr="00490405" w:rsidRDefault="00EA2C58" w:rsidP="00EA2C5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5">
        <w:rPr>
          <w:rFonts w:ascii="Times New Roman" w:hAnsi="Times New Roman" w:cs="Times New Roman"/>
          <w:sz w:val="28"/>
          <w:szCs w:val="28"/>
        </w:rPr>
        <w:t>По основным мероприятиям задачи «Государственная поддержка детей-сирот и детей, оставшихся без попечения родителей, а также лиц из их числа», включа</w:t>
      </w:r>
      <w:r w:rsidRPr="00490405">
        <w:rPr>
          <w:rFonts w:ascii="Times New Roman" w:hAnsi="Times New Roman" w:cs="Times New Roman"/>
          <w:sz w:val="28"/>
          <w:szCs w:val="28"/>
        </w:rPr>
        <w:t>ю</w:t>
      </w:r>
      <w:r w:rsidRPr="00490405">
        <w:rPr>
          <w:rFonts w:ascii="Times New Roman" w:hAnsi="Times New Roman" w:cs="Times New Roman"/>
          <w:sz w:val="28"/>
          <w:szCs w:val="28"/>
        </w:rPr>
        <w:t>щим:</w:t>
      </w:r>
    </w:p>
    <w:p w:rsidR="00EA2C58" w:rsidRPr="00490405" w:rsidRDefault="00EA2C58" w:rsidP="00EA2C5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5">
        <w:rPr>
          <w:rFonts w:ascii="Times New Roman" w:hAnsi="Times New Roman" w:cs="Times New Roman"/>
          <w:sz w:val="28"/>
          <w:szCs w:val="28"/>
        </w:rPr>
        <w:t>обеспечение жилыми помещениями детей-сирот и детей, оставшихся без п</w:t>
      </w:r>
      <w:r w:rsidRPr="00490405">
        <w:rPr>
          <w:rFonts w:ascii="Times New Roman" w:hAnsi="Times New Roman" w:cs="Times New Roman"/>
          <w:sz w:val="28"/>
          <w:szCs w:val="28"/>
        </w:rPr>
        <w:t>о</w:t>
      </w:r>
      <w:r w:rsidRPr="00490405">
        <w:rPr>
          <w:rFonts w:ascii="Times New Roman" w:hAnsi="Times New Roman" w:cs="Times New Roman"/>
          <w:sz w:val="28"/>
          <w:szCs w:val="28"/>
        </w:rPr>
        <w:t>печения родителей, лиц из числа детей-сирот и детей, оставшихся без попечения р</w:t>
      </w:r>
      <w:r w:rsidRPr="00490405">
        <w:rPr>
          <w:rFonts w:ascii="Times New Roman" w:hAnsi="Times New Roman" w:cs="Times New Roman"/>
          <w:sz w:val="28"/>
          <w:szCs w:val="28"/>
        </w:rPr>
        <w:t>о</w:t>
      </w:r>
      <w:r w:rsidRPr="00490405">
        <w:rPr>
          <w:rFonts w:ascii="Times New Roman" w:hAnsi="Times New Roman" w:cs="Times New Roman"/>
          <w:sz w:val="28"/>
          <w:szCs w:val="28"/>
        </w:rPr>
        <w:t>дителей, по договорам найма специализированных жилых помещений произв</w:t>
      </w:r>
      <w:r w:rsidRPr="00490405">
        <w:rPr>
          <w:rFonts w:ascii="Times New Roman" w:hAnsi="Times New Roman" w:cs="Times New Roman"/>
          <w:sz w:val="28"/>
          <w:szCs w:val="28"/>
        </w:rPr>
        <w:t>е</w:t>
      </w:r>
      <w:r w:rsidRPr="00490405">
        <w:rPr>
          <w:rFonts w:ascii="Times New Roman" w:hAnsi="Times New Roman" w:cs="Times New Roman"/>
          <w:sz w:val="28"/>
          <w:szCs w:val="28"/>
        </w:rPr>
        <w:t xml:space="preserve">дены расходы в сумме 9 512,4 тыс. рублей; </w:t>
      </w:r>
    </w:p>
    <w:p w:rsidR="00EA2C58" w:rsidRPr="00490405" w:rsidRDefault="00EA2C58" w:rsidP="00EA2C5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405">
        <w:rPr>
          <w:rFonts w:ascii="Times New Roman" w:hAnsi="Times New Roman" w:cs="Times New Roman"/>
          <w:sz w:val="28"/>
          <w:szCs w:val="28"/>
        </w:rPr>
        <w:t>осуществление отдельных государственных полномочий по выявлению о</w:t>
      </w:r>
      <w:r w:rsidRPr="00490405">
        <w:rPr>
          <w:rFonts w:ascii="Times New Roman" w:hAnsi="Times New Roman" w:cs="Times New Roman"/>
          <w:sz w:val="28"/>
          <w:szCs w:val="28"/>
        </w:rPr>
        <w:t>б</w:t>
      </w:r>
      <w:r w:rsidRPr="00490405">
        <w:rPr>
          <w:rFonts w:ascii="Times New Roman" w:hAnsi="Times New Roman" w:cs="Times New Roman"/>
          <w:sz w:val="28"/>
          <w:szCs w:val="28"/>
        </w:rPr>
        <w:t>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</w:t>
      </w:r>
      <w:r w:rsidRPr="00490405">
        <w:rPr>
          <w:rFonts w:ascii="Times New Roman" w:hAnsi="Times New Roman" w:cs="Times New Roman"/>
          <w:sz w:val="28"/>
          <w:szCs w:val="28"/>
        </w:rPr>
        <w:t>в</w:t>
      </w:r>
      <w:r w:rsidRPr="00490405">
        <w:rPr>
          <w:rFonts w:ascii="Times New Roman" w:hAnsi="Times New Roman" w:cs="Times New Roman"/>
          <w:sz w:val="28"/>
          <w:szCs w:val="28"/>
        </w:rPr>
        <w:t>шихся без попечения родителей, содействия в преодолении трудной жизненной с</w:t>
      </w:r>
      <w:r w:rsidRPr="00490405">
        <w:rPr>
          <w:rFonts w:ascii="Times New Roman" w:hAnsi="Times New Roman" w:cs="Times New Roman"/>
          <w:sz w:val="28"/>
          <w:szCs w:val="28"/>
        </w:rPr>
        <w:t>и</w:t>
      </w:r>
      <w:r w:rsidRPr="00490405">
        <w:rPr>
          <w:rFonts w:ascii="Times New Roman" w:hAnsi="Times New Roman" w:cs="Times New Roman"/>
          <w:sz w:val="28"/>
          <w:szCs w:val="28"/>
        </w:rPr>
        <w:t>туации, и осуществлению контроля за использованием детьми-сиротами и детьми, оставшимися без попечения родителей, лицами из числа детей-сирот и детей, о</w:t>
      </w:r>
      <w:r w:rsidRPr="00490405">
        <w:rPr>
          <w:rFonts w:ascii="Times New Roman" w:hAnsi="Times New Roman" w:cs="Times New Roman"/>
          <w:sz w:val="28"/>
          <w:szCs w:val="28"/>
        </w:rPr>
        <w:t>с</w:t>
      </w:r>
      <w:r w:rsidRPr="00490405">
        <w:rPr>
          <w:rFonts w:ascii="Times New Roman" w:hAnsi="Times New Roman" w:cs="Times New Roman"/>
          <w:sz w:val="28"/>
          <w:szCs w:val="28"/>
        </w:rPr>
        <w:t>тавшихся без попечения родителей, предоставленных им жилых помещений</w:t>
      </w:r>
      <w:proofErr w:type="gramEnd"/>
      <w:r w:rsidRPr="00490405">
        <w:rPr>
          <w:rFonts w:ascii="Times New Roman" w:hAnsi="Times New Roman" w:cs="Times New Roman"/>
          <w:sz w:val="28"/>
          <w:szCs w:val="28"/>
        </w:rPr>
        <w:t xml:space="preserve"> сп</w:t>
      </w:r>
      <w:r w:rsidRPr="00490405">
        <w:rPr>
          <w:rFonts w:ascii="Times New Roman" w:hAnsi="Times New Roman" w:cs="Times New Roman"/>
          <w:sz w:val="28"/>
          <w:szCs w:val="28"/>
        </w:rPr>
        <w:t>е</w:t>
      </w:r>
      <w:r w:rsidRPr="00490405">
        <w:rPr>
          <w:rFonts w:ascii="Times New Roman" w:hAnsi="Times New Roman" w:cs="Times New Roman"/>
          <w:sz w:val="28"/>
          <w:szCs w:val="28"/>
        </w:rPr>
        <w:t>циализированного жилищного фонда, произведены расходы в сумме 662,0тыс. ру</w:t>
      </w:r>
      <w:r w:rsidRPr="00490405">
        <w:rPr>
          <w:rFonts w:ascii="Times New Roman" w:hAnsi="Times New Roman" w:cs="Times New Roman"/>
          <w:sz w:val="28"/>
          <w:szCs w:val="28"/>
        </w:rPr>
        <w:t>б</w:t>
      </w:r>
      <w:r w:rsidRPr="00490405">
        <w:rPr>
          <w:rFonts w:ascii="Times New Roman" w:hAnsi="Times New Roman" w:cs="Times New Roman"/>
          <w:sz w:val="28"/>
          <w:szCs w:val="28"/>
        </w:rPr>
        <w:t>лей;</w:t>
      </w:r>
    </w:p>
    <w:p w:rsidR="00EA2C58" w:rsidRPr="00490405" w:rsidRDefault="00EA2C58" w:rsidP="00EA2C5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5">
        <w:rPr>
          <w:rFonts w:ascii="Times New Roman" w:hAnsi="Times New Roman" w:cs="Times New Roman"/>
          <w:sz w:val="28"/>
          <w:szCs w:val="28"/>
        </w:rPr>
        <w:t>предоставление лицам из числа детей-сирот и детей, оставшихся без попеч</w:t>
      </w:r>
      <w:r w:rsidRPr="00490405">
        <w:rPr>
          <w:rFonts w:ascii="Times New Roman" w:hAnsi="Times New Roman" w:cs="Times New Roman"/>
          <w:sz w:val="28"/>
          <w:szCs w:val="28"/>
        </w:rPr>
        <w:t>е</w:t>
      </w:r>
      <w:r w:rsidRPr="00490405">
        <w:rPr>
          <w:rFonts w:ascii="Times New Roman" w:hAnsi="Times New Roman" w:cs="Times New Roman"/>
          <w:sz w:val="28"/>
          <w:szCs w:val="28"/>
        </w:rPr>
        <w:t>ния родителей, при наличии м</w:t>
      </w:r>
      <w:r w:rsidRPr="00490405">
        <w:rPr>
          <w:rFonts w:ascii="Times New Roman" w:hAnsi="Times New Roman" w:cs="Times New Roman"/>
          <w:sz w:val="28"/>
          <w:szCs w:val="28"/>
        </w:rPr>
        <w:t>е</w:t>
      </w:r>
      <w:r w:rsidRPr="00490405">
        <w:rPr>
          <w:rFonts w:ascii="Times New Roman" w:hAnsi="Times New Roman" w:cs="Times New Roman"/>
          <w:sz w:val="28"/>
          <w:szCs w:val="28"/>
        </w:rPr>
        <w:t>дицинских показаний путевок в санаторно-курортные организации, а также оплата их проезда к месту лечения и обратно пр</w:t>
      </w:r>
      <w:r w:rsidRPr="00490405">
        <w:rPr>
          <w:rFonts w:ascii="Times New Roman" w:hAnsi="Times New Roman" w:cs="Times New Roman"/>
          <w:sz w:val="28"/>
          <w:szCs w:val="28"/>
        </w:rPr>
        <w:t>о</w:t>
      </w:r>
      <w:r w:rsidRPr="00490405">
        <w:rPr>
          <w:rFonts w:ascii="Times New Roman" w:hAnsi="Times New Roman" w:cs="Times New Roman"/>
          <w:sz w:val="28"/>
          <w:szCs w:val="28"/>
        </w:rPr>
        <w:t>изведены расходы в сумме 3 083,0 тыс. рублей.</w:t>
      </w:r>
    </w:p>
    <w:p w:rsidR="00EA2C58" w:rsidRPr="00490405" w:rsidRDefault="00EA2C58" w:rsidP="00EA2C5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5">
        <w:rPr>
          <w:rFonts w:ascii="Times New Roman" w:hAnsi="Times New Roman" w:cs="Times New Roman"/>
          <w:sz w:val="28"/>
          <w:szCs w:val="28"/>
        </w:rPr>
        <w:t>По основным мероприятиям задачи «Обеспечение отдыха и оздоровления д</w:t>
      </w:r>
      <w:r w:rsidRPr="00490405">
        <w:rPr>
          <w:rFonts w:ascii="Times New Roman" w:hAnsi="Times New Roman" w:cs="Times New Roman"/>
          <w:sz w:val="28"/>
          <w:szCs w:val="28"/>
        </w:rPr>
        <w:t>е</w:t>
      </w:r>
      <w:r w:rsidRPr="00490405">
        <w:rPr>
          <w:rFonts w:ascii="Times New Roman" w:hAnsi="Times New Roman" w:cs="Times New Roman"/>
          <w:sz w:val="28"/>
          <w:szCs w:val="28"/>
        </w:rPr>
        <w:t xml:space="preserve">тей в Краснодарском крае» произведены расходы в сумме </w:t>
      </w:r>
      <w:r w:rsidRPr="00490405">
        <w:rPr>
          <w:rFonts w:ascii="Times New Roman" w:hAnsi="Times New Roman" w:cs="Times New Roman"/>
          <w:bCs/>
          <w:sz w:val="28"/>
          <w:szCs w:val="28"/>
        </w:rPr>
        <w:t xml:space="preserve">4 187,4 </w:t>
      </w:r>
      <w:r w:rsidRPr="00490405">
        <w:rPr>
          <w:rFonts w:ascii="Times New Roman" w:hAnsi="Times New Roman" w:cs="Times New Roman"/>
          <w:sz w:val="28"/>
          <w:szCs w:val="28"/>
        </w:rPr>
        <w:t xml:space="preserve">тыс. рублей, в том числе средства краевого бюджета - </w:t>
      </w:r>
      <w:r w:rsidRPr="00490405">
        <w:rPr>
          <w:rFonts w:ascii="Times New Roman" w:hAnsi="Times New Roman" w:cs="Times New Roman"/>
          <w:bCs/>
          <w:sz w:val="28"/>
          <w:szCs w:val="28"/>
        </w:rPr>
        <w:t>963,4 тыс. рублей</w:t>
      </w:r>
      <w:r w:rsidRPr="00490405">
        <w:rPr>
          <w:rFonts w:ascii="Times New Roman" w:hAnsi="Times New Roman" w:cs="Times New Roman"/>
          <w:sz w:val="28"/>
          <w:szCs w:val="28"/>
        </w:rPr>
        <w:t>.</w:t>
      </w:r>
    </w:p>
    <w:p w:rsidR="00EA2C58" w:rsidRPr="00490405" w:rsidRDefault="00EA2C58" w:rsidP="00EA2C58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2C58" w:rsidRPr="00490405" w:rsidRDefault="00EA2C58" w:rsidP="00EA2C58">
      <w:pPr>
        <w:tabs>
          <w:tab w:val="left" w:pos="72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0405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EA2C58" w:rsidRPr="00490405" w:rsidRDefault="00EA2C58" w:rsidP="00EA2C58">
      <w:pPr>
        <w:tabs>
          <w:tab w:val="left" w:pos="72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0405">
        <w:rPr>
          <w:rFonts w:ascii="Times New Roman" w:hAnsi="Times New Roman" w:cs="Times New Roman"/>
          <w:bCs/>
          <w:sz w:val="28"/>
          <w:szCs w:val="28"/>
        </w:rPr>
        <w:t>муниципального образования Мостовский район</w:t>
      </w:r>
    </w:p>
    <w:p w:rsidR="00EA2C58" w:rsidRPr="00490405" w:rsidRDefault="00EA2C58" w:rsidP="00EA2C58">
      <w:pPr>
        <w:tabs>
          <w:tab w:val="left" w:pos="72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0405">
        <w:rPr>
          <w:rFonts w:ascii="Times New Roman" w:hAnsi="Times New Roman" w:cs="Times New Roman"/>
          <w:bCs/>
          <w:sz w:val="28"/>
          <w:szCs w:val="28"/>
        </w:rPr>
        <w:t>«Комплексное и устойчивое развитие в сфере строительства,</w:t>
      </w:r>
    </w:p>
    <w:p w:rsidR="00EA2C58" w:rsidRPr="00490405" w:rsidRDefault="00EA2C58" w:rsidP="00EA2C58">
      <w:pPr>
        <w:tabs>
          <w:tab w:val="left" w:pos="72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0405">
        <w:rPr>
          <w:rFonts w:ascii="Times New Roman" w:hAnsi="Times New Roman" w:cs="Times New Roman"/>
          <w:bCs/>
          <w:sz w:val="28"/>
          <w:szCs w:val="28"/>
        </w:rPr>
        <w:t xml:space="preserve">архитектуры и дорожного хозяйства» </w:t>
      </w:r>
    </w:p>
    <w:p w:rsidR="00EA2C58" w:rsidRPr="00490405" w:rsidRDefault="00EA2C58" w:rsidP="00EA2C58">
      <w:pPr>
        <w:tabs>
          <w:tab w:val="left" w:pos="72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2C58" w:rsidRPr="00490405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405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составили 4 109,2 тыс. рублей или 100,0 % к уточненной росписи.</w:t>
      </w:r>
    </w:p>
    <w:p w:rsidR="00EA2C58" w:rsidRPr="00490405" w:rsidRDefault="00EA2C58" w:rsidP="00EA2C5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040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5"/>
        <w:gridCol w:w="1418"/>
        <w:gridCol w:w="1276"/>
        <w:gridCol w:w="1275"/>
        <w:gridCol w:w="1276"/>
        <w:gridCol w:w="969"/>
      </w:tblGrid>
      <w:tr w:rsidR="00EA2C58" w:rsidRPr="00490405" w:rsidTr="00490405">
        <w:tc>
          <w:tcPr>
            <w:tcW w:w="3425" w:type="dxa"/>
            <w:vMerge w:val="restart"/>
          </w:tcPr>
          <w:p w:rsidR="00EA2C58" w:rsidRPr="00490405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</w:t>
            </w: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роприятия)</w:t>
            </w:r>
          </w:p>
        </w:tc>
        <w:tc>
          <w:tcPr>
            <w:tcW w:w="1418" w:type="dxa"/>
            <w:vMerge w:val="restart"/>
          </w:tcPr>
          <w:p w:rsidR="00EA2C58" w:rsidRPr="00490405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276" w:type="dxa"/>
            <w:vMerge w:val="restart"/>
          </w:tcPr>
          <w:p w:rsidR="00EA2C58" w:rsidRPr="00490405" w:rsidRDefault="00EA2C58" w:rsidP="00EA2C58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Уточненная роспись </w:t>
            </w:r>
          </w:p>
        </w:tc>
        <w:tc>
          <w:tcPr>
            <w:tcW w:w="2551" w:type="dxa"/>
            <w:gridSpan w:val="2"/>
          </w:tcPr>
          <w:p w:rsidR="00EA2C58" w:rsidRPr="00490405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69" w:type="dxa"/>
            <w:vMerge w:val="restart"/>
          </w:tcPr>
          <w:p w:rsidR="00EA2C58" w:rsidRPr="00490405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нение уто</w:t>
            </w: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ненной ро</w:t>
            </w: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писи, %</w:t>
            </w:r>
          </w:p>
        </w:tc>
      </w:tr>
      <w:tr w:rsidR="00EA2C58" w:rsidRPr="00490405" w:rsidTr="00490405">
        <w:tc>
          <w:tcPr>
            <w:tcW w:w="3425" w:type="dxa"/>
            <w:vMerge/>
          </w:tcPr>
          <w:p w:rsidR="00EA2C58" w:rsidRPr="00490405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2C58" w:rsidRPr="00490405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2C58" w:rsidRPr="00490405" w:rsidRDefault="00EA2C58" w:rsidP="00490405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2C58" w:rsidRPr="00490405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A2C58" w:rsidRPr="00490405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C58" w:rsidRPr="00490405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краевого</w:t>
            </w:r>
          </w:p>
          <w:p w:rsidR="00EA2C58" w:rsidRPr="00490405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05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969" w:type="dxa"/>
            <w:vMerge/>
          </w:tcPr>
          <w:p w:rsidR="00EA2C58" w:rsidRPr="00490405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C58" w:rsidRPr="00D23084" w:rsidRDefault="00EA2C58" w:rsidP="00490405">
      <w:pPr>
        <w:spacing w:after="0"/>
        <w:rPr>
          <w:sz w:val="2"/>
          <w:szCs w:val="2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5"/>
        <w:gridCol w:w="1418"/>
        <w:gridCol w:w="1276"/>
        <w:gridCol w:w="1275"/>
        <w:gridCol w:w="1276"/>
        <w:gridCol w:w="969"/>
      </w:tblGrid>
      <w:tr w:rsidR="00EA2C58" w:rsidRPr="004033FE" w:rsidTr="00EA2C58">
        <w:trPr>
          <w:tblHeader/>
        </w:trPr>
        <w:tc>
          <w:tcPr>
            <w:tcW w:w="3425" w:type="dxa"/>
          </w:tcPr>
          <w:p w:rsidR="00EA2C58" w:rsidRPr="004033FE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2C58" w:rsidRPr="004033FE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2C58" w:rsidRPr="004033FE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A2C58" w:rsidRPr="004033FE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A2C58" w:rsidRPr="004033FE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EA2C58" w:rsidRPr="004033FE" w:rsidRDefault="00EA2C58" w:rsidP="00490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C58" w:rsidRPr="004033FE" w:rsidTr="00EA2C58">
        <w:trPr>
          <w:trHeight w:val="562"/>
        </w:trPr>
        <w:tc>
          <w:tcPr>
            <w:tcW w:w="3425" w:type="dxa"/>
          </w:tcPr>
          <w:p w:rsidR="00EA2C58" w:rsidRPr="004033FE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A2C58" w:rsidRPr="004033FE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Align w:val="center"/>
          </w:tcPr>
          <w:p w:rsidR="00EA2C58" w:rsidRPr="004033F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bCs/>
                <w:sz w:val="24"/>
                <w:szCs w:val="24"/>
              </w:rPr>
              <w:t>4 109,2</w:t>
            </w:r>
          </w:p>
        </w:tc>
        <w:tc>
          <w:tcPr>
            <w:tcW w:w="1276" w:type="dxa"/>
            <w:vAlign w:val="center"/>
          </w:tcPr>
          <w:p w:rsidR="00EA2C58" w:rsidRPr="004033F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bCs/>
                <w:sz w:val="24"/>
                <w:szCs w:val="24"/>
              </w:rPr>
              <w:t>4 109,2</w:t>
            </w:r>
          </w:p>
        </w:tc>
        <w:tc>
          <w:tcPr>
            <w:tcW w:w="1275" w:type="dxa"/>
            <w:vAlign w:val="center"/>
          </w:tcPr>
          <w:p w:rsidR="00EA2C58" w:rsidRPr="004033F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bCs/>
                <w:sz w:val="24"/>
                <w:szCs w:val="24"/>
              </w:rPr>
              <w:t>4 109,2</w:t>
            </w:r>
          </w:p>
        </w:tc>
        <w:tc>
          <w:tcPr>
            <w:tcW w:w="1276" w:type="dxa"/>
            <w:vAlign w:val="center"/>
          </w:tcPr>
          <w:p w:rsidR="00EA2C58" w:rsidRPr="004033F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vAlign w:val="center"/>
          </w:tcPr>
          <w:p w:rsidR="00EA2C58" w:rsidRPr="004033F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4033FE" w:rsidTr="00EA2C58">
        <w:trPr>
          <w:trHeight w:val="246"/>
        </w:trPr>
        <w:tc>
          <w:tcPr>
            <w:tcW w:w="3425" w:type="dxa"/>
          </w:tcPr>
          <w:p w:rsidR="00EA2C58" w:rsidRPr="004033FE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</w:t>
            </w: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ципальной программы «Ко</w:t>
            </w: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плексное и устойчивое развитие  в сфере строительства и арх</w:t>
            </w: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тектуры»</w:t>
            </w:r>
          </w:p>
        </w:tc>
        <w:tc>
          <w:tcPr>
            <w:tcW w:w="1418" w:type="dxa"/>
            <w:vAlign w:val="center"/>
          </w:tcPr>
          <w:p w:rsidR="00EA2C58" w:rsidRPr="004033F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bCs/>
                <w:sz w:val="24"/>
                <w:szCs w:val="24"/>
              </w:rPr>
              <w:t>667,8</w:t>
            </w:r>
          </w:p>
        </w:tc>
        <w:tc>
          <w:tcPr>
            <w:tcW w:w="1276" w:type="dxa"/>
            <w:vAlign w:val="center"/>
          </w:tcPr>
          <w:p w:rsidR="00EA2C58" w:rsidRPr="004033F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bCs/>
                <w:sz w:val="24"/>
                <w:szCs w:val="24"/>
              </w:rPr>
              <w:t>667,8</w:t>
            </w:r>
          </w:p>
        </w:tc>
        <w:tc>
          <w:tcPr>
            <w:tcW w:w="1275" w:type="dxa"/>
            <w:vAlign w:val="center"/>
          </w:tcPr>
          <w:p w:rsidR="00EA2C58" w:rsidRPr="004033F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667,8</w:t>
            </w:r>
          </w:p>
        </w:tc>
        <w:tc>
          <w:tcPr>
            <w:tcW w:w="1276" w:type="dxa"/>
            <w:vAlign w:val="center"/>
          </w:tcPr>
          <w:p w:rsidR="00EA2C58" w:rsidRPr="004033F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vAlign w:val="center"/>
          </w:tcPr>
          <w:p w:rsidR="00EA2C58" w:rsidRPr="004033F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A2C58" w:rsidRPr="004033FE" w:rsidTr="00EA2C58">
        <w:tc>
          <w:tcPr>
            <w:tcW w:w="3425" w:type="dxa"/>
            <w:vAlign w:val="bottom"/>
          </w:tcPr>
          <w:p w:rsidR="00EA2C58" w:rsidRPr="004033FE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Отдельные полномочия мун</w:t>
            </w: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ципального района, передава</w:t>
            </w: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мые на исполнение в бюджеты сел</w:t>
            </w: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  <w:tc>
          <w:tcPr>
            <w:tcW w:w="1418" w:type="dxa"/>
            <w:vAlign w:val="center"/>
          </w:tcPr>
          <w:p w:rsidR="00EA2C58" w:rsidRPr="004033F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bCs/>
                <w:sz w:val="24"/>
                <w:szCs w:val="24"/>
              </w:rPr>
              <w:t>3 441,4</w:t>
            </w:r>
          </w:p>
        </w:tc>
        <w:tc>
          <w:tcPr>
            <w:tcW w:w="1276" w:type="dxa"/>
            <w:vAlign w:val="center"/>
          </w:tcPr>
          <w:p w:rsidR="00EA2C58" w:rsidRPr="004033F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bCs/>
                <w:sz w:val="24"/>
                <w:szCs w:val="24"/>
              </w:rPr>
              <w:t>3 441,4</w:t>
            </w:r>
          </w:p>
        </w:tc>
        <w:tc>
          <w:tcPr>
            <w:tcW w:w="1275" w:type="dxa"/>
            <w:vAlign w:val="center"/>
          </w:tcPr>
          <w:p w:rsidR="00EA2C58" w:rsidRPr="004033F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bCs/>
                <w:sz w:val="24"/>
                <w:szCs w:val="24"/>
              </w:rPr>
              <w:t>3 441,4</w:t>
            </w:r>
          </w:p>
        </w:tc>
        <w:tc>
          <w:tcPr>
            <w:tcW w:w="1276" w:type="dxa"/>
            <w:vAlign w:val="center"/>
          </w:tcPr>
          <w:p w:rsidR="00EA2C58" w:rsidRPr="004033F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69" w:type="dxa"/>
            <w:vAlign w:val="center"/>
          </w:tcPr>
          <w:p w:rsidR="00EA2C58" w:rsidRPr="004033F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</w:tbl>
    <w:p w:rsidR="00EA2C58" w:rsidRPr="004033F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C58" w:rsidRPr="004033FE" w:rsidRDefault="00EA2C58" w:rsidP="00EA2C58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FE">
        <w:rPr>
          <w:rFonts w:ascii="Times New Roman" w:hAnsi="Times New Roman" w:cs="Times New Roman"/>
          <w:sz w:val="28"/>
          <w:szCs w:val="28"/>
        </w:rPr>
        <w:t>В рамках программы производились расходы:</w:t>
      </w:r>
    </w:p>
    <w:p w:rsidR="00EA2C58" w:rsidRPr="004033FE" w:rsidRDefault="00EA2C58" w:rsidP="00EA2C58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FE">
        <w:rPr>
          <w:rFonts w:ascii="Times New Roman" w:hAnsi="Times New Roman" w:cs="Times New Roman"/>
          <w:sz w:val="28"/>
          <w:szCs w:val="28"/>
        </w:rPr>
        <w:t xml:space="preserve">в области строительства, архитектуры и градостроительства в сумме 667,8 тыс. рублей; </w:t>
      </w:r>
    </w:p>
    <w:p w:rsidR="00EA2C58" w:rsidRPr="004033FE" w:rsidRDefault="00EA2C58" w:rsidP="00EA2C58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3FE">
        <w:rPr>
          <w:rFonts w:ascii="Times New Roman" w:hAnsi="Times New Roman" w:cs="Times New Roman"/>
          <w:sz w:val="28"/>
          <w:szCs w:val="28"/>
        </w:rPr>
        <w:t>по передаче полномочий сельским поселениям по утверждению генеральных планов поселения, правил землепользования  и застройки, утверждение подгото</w:t>
      </w:r>
      <w:r w:rsidRPr="004033FE">
        <w:rPr>
          <w:rFonts w:ascii="Times New Roman" w:hAnsi="Times New Roman" w:cs="Times New Roman"/>
          <w:sz w:val="28"/>
          <w:szCs w:val="28"/>
        </w:rPr>
        <w:t>в</w:t>
      </w:r>
      <w:r w:rsidRPr="004033FE">
        <w:rPr>
          <w:rFonts w:ascii="Times New Roman" w:hAnsi="Times New Roman" w:cs="Times New Roman"/>
          <w:sz w:val="28"/>
          <w:szCs w:val="28"/>
        </w:rPr>
        <w:t>ленной на основе генпланов поселения документации по планировке территории, выдача разрешений на строительство в сумме 3 441,4 тыс. рублей</w:t>
      </w:r>
    </w:p>
    <w:p w:rsidR="00EA2C58" w:rsidRPr="004033FE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33FE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EA2C58" w:rsidRPr="004033FE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33FE">
        <w:rPr>
          <w:rFonts w:ascii="Times New Roman" w:hAnsi="Times New Roman" w:cs="Times New Roman"/>
          <w:bCs/>
          <w:sz w:val="28"/>
          <w:szCs w:val="28"/>
        </w:rPr>
        <w:t>муниципального образования Мостовский район</w:t>
      </w:r>
    </w:p>
    <w:p w:rsidR="00EA2C58" w:rsidRPr="004033FE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33FE">
        <w:rPr>
          <w:rFonts w:ascii="Times New Roman" w:hAnsi="Times New Roman" w:cs="Times New Roman"/>
          <w:bCs/>
          <w:sz w:val="28"/>
          <w:szCs w:val="28"/>
        </w:rPr>
        <w:t>«Содействие занятости населения»</w:t>
      </w:r>
    </w:p>
    <w:p w:rsidR="00EA2C58" w:rsidRPr="004033FE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2C58" w:rsidRPr="004033F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FE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муниципальной программы составили 620,0 тыс. рублей или 100,0 % к уточненной росписи.</w:t>
      </w:r>
    </w:p>
    <w:p w:rsidR="00EA2C58" w:rsidRPr="004033FE" w:rsidRDefault="00EA2C58" w:rsidP="00EA2C5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33FE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5"/>
        <w:gridCol w:w="1418"/>
        <w:gridCol w:w="1276"/>
        <w:gridCol w:w="1275"/>
        <w:gridCol w:w="1276"/>
        <w:gridCol w:w="969"/>
      </w:tblGrid>
      <w:tr w:rsidR="00EA2C58" w:rsidRPr="004033FE" w:rsidTr="004033FE">
        <w:tc>
          <w:tcPr>
            <w:tcW w:w="3425" w:type="dxa"/>
            <w:vMerge w:val="restart"/>
          </w:tcPr>
          <w:p w:rsidR="00EA2C58" w:rsidRPr="004033FE" w:rsidRDefault="00EA2C58" w:rsidP="00403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Pr="004033FE">
              <w:rPr>
                <w:rFonts w:ascii="Times New Roman" w:hAnsi="Times New Roman" w:cs="Times New Roman"/>
                <w:sz w:val="24"/>
                <w:szCs w:val="24"/>
              </w:rPr>
              <w:br/>
              <w:t>(мероприятия)</w:t>
            </w:r>
          </w:p>
        </w:tc>
        <w:tc>
          <w:tcPr>
            <w:tcW w:w="1418" w:type="dxa"/>
            <w:vMerge w:val="restart"/>
          </w:tcPr>
          <w:p w:rsidR="00EA2C58" w:rsidRPr="004033FE" w:rsidRDefault="00EA2C58" w:rsidP="00403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276" w:type="dxa"/>
            <w:vMerge w:val="restart"/>
          </w:tcPr>
          <w:p w:rsidR="00EA2C58" w:rsidRPr="004033FE" w:rsidRDefault="00EA2C58" w:rsidP="00403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Уточне</w:t>
            </w: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ная ро</w:t>
            </w: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 xml:space="preserve">пись </w:t>
            </w:r>
          </w:p>
        </w:tc>
        <w:tc>
          <w:tcPr>
            <w:tcW w:w="2551" w:type="dxa"/>
            <w:gridSpan w:val="2"/>
          </w:tcPr>
          <w:p w:rsidR="00EA2C58" w:rsidRPr="004033FE" w:rsidRDefault="00EA2C58" w:rsidP="00403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69" w:type="dxa"/>
            <w:vMerge w:val="restart"/>
          </w:tcPr>
          <w:p w:rsidR="00EA2C58" w:rsidRPr="004033FE" w:rsidRDefault="00EA2C58" w:rsidP="00403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нение уто</w:t>
            </w: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ненной ро</w:t>
            </w: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писи, %</w:t>
            </w:r>
          </w:p>
        </w:tc>
      </w:tr>
      <w:tr w:rsidR="00EA2C58" w:rsidRPr="004033FE" w:rsidTr="004033FE">
        <w:tc>
          <w:tcPr>
            <w:tcW w:w="3425" w:type="dxa"/>
            <w:vMerge/>
          </w:tcPr>
          <w:p w:rsidR="00EA2C58" w:rsidRPr="004033FE" w:rsidRDefault="00EA2C58" w:rsidP="00403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2C58" w:rsidRPr="004033FE" w:rsidRDefault="00EA2C58" w:rsidP="00403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2C58" w:rsidRPr="004033FE" w:rsidRDefault="00EA2C58" w:rsidP="00403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2C58" w:rsidRPr="004033FE" w:rsidRDefault="00EA2C58" w:rsidP="00403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A2C58" w:rsidRPr="004033FE" w:rsidRDefault="00EA2C58" w:rsidP="00403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C58" w:rsidRPr="004033FE" w:rsidRDefault="00EA2C58" w:rsidP="00403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краевого</w:t>
            </w:r>
          </w:p>
          <w:p w:rsidR="00EA2C58" w:rsidRPr="004033FE" w:rsidRDefault="00EA2C58" w:rsidP="00403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969" w:type="dxa"/>
            <w:vMerge/>
          </w:tcPr>
          <w:p w:rsidR="00EA2C58" w:rsidRPr="004033FE" w:rsidRDefault="00EA2C58" w:rsidP="00403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C58" w:rsidRPr="00F974C4" w:rsidRDefault="00EA2C58" w:rsidP="004033FE">
      <w:pPr>
        <w:spacing w:after="0"/>
        <w:rPr>
          <w:sz w:val="2"/>
          <w:szCs w:val="2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5"/>
        <w:gridCol w:w="1418"/>
        <w:gridCol w:w="1276"/>
        <w:gridCol w:w="1275"/>
        <w:gridCol w:w="1276"/>
        <w:gridCol w:w="969"/>
      </w:tblGrid>
      <w:tr w:rsidR="00EA2C58" w:rsidRPr="004033FE" w:rsidTr="00EA2C58">
        <w:trPr>
          <w:tblHeader/>
        </w:trPr>
        <w:tc>
          <w:tcPr>
            <w:tcW w:w="3425" w:type="dxa"/>
          </w:tcPr>
          <w:p w:rsidR="00EA2C58" w:rsidRPr="004033FE" w:rsidRDefault="00EA2C58" w:rsidP="00403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2C58" w:rsidRPr="004033FE" w:rsidRDefault="00EA2C58" w:rsidP="00403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2C58" w:rsidRPr="004033FE" w:rsidRDefault="00EA2C58" w:rsidP="00403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A2C58" w:rsidRPr="004033FE" w:rsidRDefault="00EA2C58" w:rsidP="00403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A2C58" w:rsidRPr="004033FE" w:rsidRDefault="00EA2C58" w:rsidP="00403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EA2C58" w:rsidRPr="004033FE" w:rsidRDefault="00EA2C58" w:rsidP="00403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C58" w:rsidRPr="004033FE" w:rsidTr="00EA2C58">
        <w:trPr>
          <w:trHeight w:val="335"/>
        </w:trPr>
        <w:tc>
          <w:tcPr>
            <w:tcW w:w="3425" w:type="dxa"/>
            <w:vAlign w:val="center"/>
          </w:tcPr>
          <w:p w:rsidR="00EA2C58" w:rsidRPr="004033FE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A2C58" w:rsidRPr="004033FE" w:rsidRDefault="00EA2C58" w:rsidP="00EA2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bCs/>
                <w:sz w:val="24"/>
                <w:szCs w:val="24"/>
              </w:rPr>
              <w:t>620,0</w:t>
            </w:r>
          </w:p>
        </w:tc>
        <w:tc>
          <w:tcPr>
            <w:tcW w:w="1276" w:type="dxa"/>
            <w:vAlign w:val="center"/>
          </w:tcPr>
          <w:p w:rsidR="00EA2C58" w:rsidRPr="004033FE" w:rsidRDefault="00EA2C58" w:rsidP="00EA2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bCs/>
                <w:sz w:val="24"/>
                <w:szCs w:val="24"/>
              </w:rPr>
              <w:t>620,0</w:t>
            </w:r>
          </w:p>
        </w:tc>
        <w:tc>
          <w:tcPr>
            <w:tcW w:w="1275" w:type="dxa"/>
            <w:vAlign w:val="center"/>
          </w:tcPr>
          <w:p w:rsidR="00EA2C58" w:rsidRPr="004033F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bCs/>
                <w:sz w:val="24"/>
                <w:szCs w:val="24"/>
              </w:rPr>
              <w:t>620,0</w:t>
            </w:r>
          </w:p>
        </w:tc>
        <w:tc>
          <w:tcPr>
            <w:tcW w:w="1276" w:type="dxa"/>
            <w:vAlign w:val="center"/>
          </w:tcPr>
          <w:p w:rsidR="00EA2C58" w:rsidRPr="004033FE" w:rsidRDefault="00EA2C58" w:rsidP="00EA2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9" w:type="dxa"/>
            <w:vAlign w:val="center"/>
          </w:tcPr>
          <w:p w:rsidR="00EA2C58" w:rsidRPr="004033FE" w:rsidRDefault="00EA2C58" w:rsidP="00EA2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3F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</w:tbl>
    <w:p w:rsidR="00EA2C58" w:rsidRPr="004033FE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2C58" w:rsidRPr="004033FE" w:rsidRDefault="00EA2C58" w:rsidP="00EA2C5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3FE">
        <w:rPr>
          <w:rFonts w:ascii="Times New Roman" w:hAnsi="Times New Roman" w:cs="Times New Roman"/>
          <w:bCs/>
          <w:sz w:val="28"/>
          <w:szCs w:val="28"/>
        </w:rPr>
        <w:t>В рамках муниципальной программы «Содействие занятости населения» ре</w:t>
      </w:r>
      <w:r w:rsidRPr="004033FE">
        <w:rPr>
          <w:rFonts w:ascii="Times New Roman" w:hAnsi="Times New Roman" w:cs="Times New Roman"/>
          <w:bCs/>
          <w:sz w:val="28"/>
          <w:szCs w:val="28"/>
        </w:rPr>
        <w:t>а</w:t>
      </w:r>
      <w:r w:rsidRPr="004033FE">
        <w:rPr>
          <w:rFonts w:ascii="Times New Roman" w:hAnsi="Times New Roman" w:cs="Times New Roman"/>
          <w:bCs/>
          <w:sz w:val="28"/>
          <w:szCs w:val="28"/>
        </w:rPr>
        <w:t>лизованы мероприятия по организации временного трудоустройства  несоверше</w:t>
      </w:r>
      <w:r w:rsidRPr="004033FE">
        <w:rPr>
          <w:rFonts w:ascii="Times New Roman" w:hAnsi="Times New Roman" w:cs="Times New Roman"/>
          <w:bCs/>
          <w:sz w:val="28"/>
          <w:szCs w:val="28"/>
        </w:rPr>
        <w:t>н</w:t>
      </w:r>
      <w:r w:rsidRPr="004033FE">
        <w:rPr>
          <w:rFonts w:ascii="Times New Roman" w:hAnsi="Times New Roman" w:cs="Times New Roman"/>
          <w:bCs/>
          <w:sz w:val="28"/>
          <w:szCs w:val="28"/>
        </w:rPr>
        <w:t xml:space="preserve">нолетних граждан». На эти цели были направлены 620,0 тыс. рублей. </w:t>
      </w:r>
    </w:p>
    <w:p w:rsidR="00EA2C58" w:rsidRPr="004033FE" w:rsidRDefault="004033FE" w:rsidP="004033FE">
      <w:pPr>
        <w:tabs>
          <w:tab w:val="left" w:pos="720"/>
          <w:tab w:val="left" w:pos="4875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3FE">
        <w:rPr>
          <w:rFonts w:ascii="Times New Roman" w:hAnsi="Times New Roman" w:cs="Times New Roman"/>
          <w:bCs/>
          <w:sz w:val="28"/>
          <w:szCs w:val="28"/>
        </w:rPr>
        <w:tab/>
      </w:r>
      <w:r w:rsidRPr="004033FE">
        <w:rPr>
          <w:rFonts w:ascii="Times New Roman" w:hAnsi="Times New Roman" w:cs="Times New Roman"/>
          <w:bCs/>
          <w:sz w:val="28"/>
          <w:szCs w:val="28"/>
        </w:rPr>
        <w:tab/>
      </w:r>
    </w:p>
    <w:p w:rsidR="00EA2C58" w:rsidRPr="004033FE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33FE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EA2C58" w:rsidRPr="004033FE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33FE">
        <w:rPr>
          <w:rFonts w:ascii="Times New Roman" w:hAnsi="Times New Roman" w:cs="Times New Roman"/>
          <w:bCs/>
          <w:sz w:val="28"/>
          <w:szCs w:val="28"/>
        </w:rPr>
        <w:t>муниципального образования Мостовский район</w:t>
      </w:r>
    </w:p>
    <w:p w:rsidR="00EA2C58" w:rsidRPr="004033FE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33FE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EA2C58" w:rsidRPr="004033FE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2C58" w:rsidRPr="004033F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FE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составили 12 376,4 тыс. рублей (в том числе средства краевого бюджета – 1 585,4 тыс. рублей, средства п</w:t>
      </w:r>
      <w:r w:rsidRPr="004033FE">
        <w:rPr>
          <w:rFonts w:ascii="Times New Roman" w:hAnsi="Times New Roman" w:cs="Times New Roman"/>
          <w:sz w:val="28"/>
          <w:szCs w:val="28"/>
        </w:rPr>
        <w:t>о</w:t>
      </w:r>
      <w:r w:rsidRPr="004033FE">
        <w:rPr>
          <w:rFonts w:ascii="Times New Roman" w:hAnsi="Times New Roman" w:cs="Times New Roman"/>
          <w:sz w:val="28"/>
          <w:szCs w:val="28"/>
        </w:rPr>
        <w:t>селений – 1 340,0 тыс. рублей), или 100,0% к уточненной ро</w:t>
      </w:r>
      <w:r w:rsidRPr="004033FE">
        <w:rPr>
          <w:rFonts w:ascii="Times New Roman" w:hAnsi="Times New Roman" w:cs="Times New Roman"/>
          <w:sz w:val="28"/>
          <w:szCs w:val="28"/>
        </w:rPr>
        <w:t>с</w:t>
      </w:r>
      <w:r w:rsidRPr="004033FE">
        <w:rPr>
          <w:rFonts w:ascii="Times New Roman" w:hAnsi="Times New Roman" w:cs="Times New Roman"/>
          <w:sz w:val="28"/>
          <w:szCs w:val="28"/>
        </w:rPr>
        <w:t xml:space="preserve">писи. </w:t>
      </w:r>
    </w:p>
    <w:p w:rsidR="00EA2C58" w:rsidRPr="004033FE" w:rsidRDefault="00EA2C58" w:rsidP="00EA2C5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33FE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5"/>
        <w:gridCol w:w="1418"/>
        <w:gridCol w:w="1276"/>
        <w:gridCol w:w="1275"/>
        <w:gridCol w:w="1276"/>
        <w:gridCol w:w="969"/>
      </w:tblGrid>
      <w:tr w:rsidR="00EA2C58" w:rsidRPr="00A55D5E" w:rsidTr="00A55D5E">
        <w:tc>
          <w:tcPr>
            <w:tcW w:w="3425" w:type="dxa"/>
            <w:vMerge w:val="restart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br/>
              <w:t>(мероприятия)</w:t>
            </w:r>
          </w:p>
        </w:tc>
        <w:tc>
          <w:tcPr>
            <w:tcW w:w="1418" w:type="dxa"/>
            <w:vMerge w:val="restart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276" w:type="dxa"/>
            <w:vMerge w:val="restart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Уточне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ная ро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 xml:space="preserve">пись </w:t>
            </w:r>
          </w:p>
        </w:tc>
        <w:tc>
          <w:tcPr>
            <w:tcW w:w="2551" w:type="dxa"/>
            <w:gridSpan w:val="2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69" w:type="dxa"/>
            <w:vMerge w:val="restart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нение уто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ненной ро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писи, %</w:t>
            </w:r>
          </w:p>
        </w:tc>
      </w:tr>
      <w:tr w:rsidR="00EA2C58" w:rsidRPr="00A55D5E" w:rsidTr="00A55D5E">
        <w:tc>
          <w:tcPr>
            <w:tcW w:w="3425" w:type="dxa"/>
            <w:vMerge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краевого</w:t>
            </w:r>
          </w:p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969" w:type="dxa"/>
            <w:vMerge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C58" w:rsidRPr="00DB1775" w:rsidRDefault="00EA2C58" w:rsidP="00A55D5E">
      <w:pPr>
        <w:spacing w:after="0"/>
        <w:rPr>
          <w:sz w:val="2"/>
          <w:szCs w:val="2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5"/>
        <w:gridCol w:w="1418"/>
        <w:gridCol w:w="1276"/>
        <w:gridCol w:w="1275"/>
        <w:gridCol w:w="1276"/>
        <w:gridCol w:w="969"/>
      </w:tblGrid>
      <w:tr w:rsidR="00EA2C58" w:rsidRPr="00A55D5E" w:rsidTr="00EA2C58">
        <w:trPr>
          <w:tblHeader/>
        </w:trPr>
        <w:tc>
          <w:tcPr>
            <w:tcW w:w="3425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C58" w:rsidRPr="00A55D5E" w:rsidTr="00EA2C58">
        <w:trPr>
          <w:trHeight w:val="67"/>
        </w:trPr>
        <w:tc>
          <w:tcPr>
            <w:tcW w:w="3425" w:type="dxa"/>
          </w:tcPr>
          <w:p w:rsidR="00EA2C58" w:rsidRPr="00A55D5E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18" w:type="dxa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12 380,8</w:t>
            </w:r>
          </w:p>
        </w:tc>
        <w:tc>
          <w:tcPr>
            <w:tcW w:w="1276" w:type="dxa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12 380,8</w:t>
            </w:r>
          </w:p>
        </w:tc>
        <w:tc>
          <w:tcPr>
            <w:tcW w:w="1275" w:type="dxa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12 376,4</w:t>
            </w:r>
          </w:p>
        </w:tc>
        <w:tc>
          <w:tcPr>
            <w:tcW w:w="1276" w:type="dxa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1 585,4</w:t>
            </w:r>
          </w:p>
        </w:tc>
        <w:tc>
          <w:tcPr>
            <w:tcW w:w="969" w:type="dxa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A2C58" w:rsidRPr="00A55D5E" w:rsidTr="00EA2C58">
        <w:trPr>
          <w:trHeight w:val="246"/>
        </w:trPr>
        <w:tc>
          <w:tcPr>
            <w:tcW w:w="3425" w:type="dxa"/>
          </w:tcPr>
          <w:p w:rsidR="00EA2C58" w:rsidRPr="00A55D5E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гражданской обороне, пред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преждению и ликвидации чре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выча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ных ситуаций, стихийных бедствий и последствий»</w:t>
            </w:r>
          </w:p>
        </w:tc>
        <w:tc>
          <w:tcPr>
            <w:tcW w:w="1418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 xml:space="preserve">6 912,1 </w:t>
            </w:r>
          </w:p>
        </w:tc>
        <w:tc>
          <w:tcPr>
            <w:tcW w:w="1276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6 912,1</w:t>
            </w:r>
          </w:p>
        </w:tc>
        <w:tc>
          <w:tcPr>
            <w:tcW w:w="1275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6 908,1</w:t>
            </w:r>
          </w:p>
        </w:tc>
        <w:tc>
          <w:tcPr>
            <w:tcW w:w="1276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69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EA2C58" w:rsidRPr="00A55D5E" w:rsidTr="00EA2C58">
        <w:tc>
          <w:tcPr>
            <w:tcW w:w="3425" w:type="dxa"/>
          </w:tcPr>
          <w:p w:rsidR="00EA2C58" w:rsidRPr="00A55D5E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подпрограмма «Снижение ри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ков и смягчение последствий чрезвычайных ситуаций пр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родного и техногенного хара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тера»</w:t>
            </w:r>
          </w:p>
        </w:tc>
        <w:tc>
          <w:tcPr>
            <w:tcW w:w="1418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3 417,1</w:t>
            </w:r>
          </w:p>
        </w:tc>
        <w:tc>
          <w:tcPr>
            <w:tcW w:w="1276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3 417,1</w:t>
            </w:r>
          </w:p>
        </w:tc>
        <w:tc>
          <w:tcPr>
            <w:tcW w:w="1275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3 417,1</w:t>
            </w:r>
          </w:p>
        </w:tc>
        <w:tc>
          <w:tcPr>
            <w:tcW w:w="1276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69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A55D5E" w:rsidTr="00EA2C58">
        <w:tc>
          <w:tcPr>
            <w:tcW w:w="3425" w:type="dxa"/>
          </w:tcPr>
          <w:p w:rsidR="00EA2C58" w:rsidRPr="00A55D5E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те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роризма и экстремизма»</w:t>
            </w:r>
          </w:p>
        </w:tc>
        <w:tc>
          <w:tcPr>
            <w:tcW w:w="1418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1 860,6</w:t>
            </w:r>
          </w:p>
        </w:tc>
        <w:tc>
          <w:tcPr>
            <w:tcW w:w="1276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1 860,6</w:t>
            </w:r>
          </w:p>
        </w:tc>
        <w:tc>
          <w:tcPr>
            <w:tcW w:w="1275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1 860,6</w:t>
            </w:r>
          </w:p>
        </w:tc>
        <w:tc>
          <w:tcPr>
            <w:tcW w:w="1276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1 490,4</w:t>
            </w:r>
          </w:p>
        </w:tc>
        <w:tc>
          <w:tcPr>
            <w:tcW w:w="969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A55D5E" w:rsidTr="00EA2C58">
        <w:tc>
          <w:tcPr>
            <w:tcW w:w="3425" w:type="dxa"/>
          </w:tcPr>
          <w:p w:rsidR="00EA2C58" w:rsidRPr="00A55D5E" w:rsidRDefault="00EA2C58" w:rsidP="00EA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дорожного дв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жения в Краснодарском крае»</w:t>
            </w:r>
          </w:p>
        </w:tc>
        <w:tc>
          <w:tcPr>
            <w:tcW w:w="1418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1276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1275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190,6</w:t>
            </w:r>
          </w:p>
        </w:tc>
        <w:tc>
          <w:tcPr>
            <w:tcW w:w="1276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95,0</w:t>
            </w:r>
          </w:p>
        </w:tc>
        <w:tc>
          <w:tcPr>
            <w:tcW w:w="969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EA2C58" w:rsidRPr="00DB1775" w:rsidRDefault="00EA2C58" w:rsidP="00EA2C58">
      <w:pPr>
        <w:jc w:val="center"/>
        <w:rPr>
          <w:sz w:val="28"/>
          <w:szCs w:val="28"/>
        </w:rPr>
      </w:pPr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D5E">
        <w:rPr>
          <w:rFonts w:ascii="Times New Roman" w:hAnsi="Times New Roman" w:cs="Times New Roman"/>
          <w:sz w:val="24"/>
          <w:szCs w:val="24"/>
        </w:rPr>
        <w:t>По подпрограмме «Мероприятия по предупреждению и ликвидации чрезвычайных ситу</w:t>
      </w:r>
      <w:r w:rsidRPr="00A55D5E">
        <w:rPr>
          <w:rFonts w:ascii="Times New Roman" w:hAnsi="Times New Roman" w:cs="Times New Roman"/>
          <w:sz w:val="24"/>
          <w:szCs w:val="24"/>
        </w:rPr>
        <w:t>а</w:t>
      </w:r>
      <w:r w:rsidRPr="00A55D5E">
        <w:rPr>
          <w:rFonts w:ascii="Times New Roman" w:hAnsi="Times New Roman" w:cs="Times New Roman"/>
          <w:sz w:val="24"/>
          <w:szCs w:val="24"/>
        </w:rPr>
        <w:t>ций, стихийных бедствий и их последствий» расходы исполнены в сумме 6 908,1 тыс. рублей, из них:</w:t>
      </w:r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D5E">
        <w:rPr>
          <w:rFonts w:ascii="Times New Roman" w:hAnsi="Times New Roman" w:cs="Times New Roman"/>
          <w:sz w:val="24"/>
          <w:szCs w:val="24"/>
        </w:rPr>
        <w:t xml:space="preserve">обеспечение деятельности МКУ «Управление по ГО и ЧС и ПБ Мостовского района» – 3 573,1 тыс. рублей; </w:t>
      </w:r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D5E">
        <w:rPr>
          <w:rFonts w:ascii="Times New Roman" w:hAnsi="Times New Roman" w:cs="Times New Roman"/>
          <w:sz w:val="24"/>
          <w:szCs w:val="24"/>
        </w:rPr>
        <w:t>обеспечение деятельности МКУ «КАЗАК-СПАС» – 3 335,0 тыс. рублей, в том числе сре</w:t>
      </w:r>
      <w:r w:rsidRPr="00A55D5E">
        <w:rPr>
          <w:rFonts w:ascii="Times New Roman" w:hAnsi="Times New Roman" w:cs="Times New Roman"/>
          <w:sz w:val="24"/>
          <w:szCs w:val="24"/>
        </w:rPr>
        <w:t>д</w:t>
      </w:r>
      <w:r w:rsidRPr="00A55D5E">
        <w:rPr>
          <w:rFonts w:ascii="Times New Roman" w:hAnsi="Times New Roman" w:cs="Times New Roman"/>
          <w:sz w:val="24"/>
          <w:szCs w:val="24"/>
        </w:rPr>
        <w:t xml:space="preserve">ства поселений – 1 340,0 тыс. рублей </w:t>
      </w:r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D5E">
        <w:rPr>
          <w:rFonts w:ascii="Times New Roman" w:hAnsi="Times New Roman" w:cs="Times New Roman"/>
          <w:sz w:val="24"/>
          <w:szCs w:val="24"/>
        </w:rPr>
        <w:t>По подпрограмме «Снижение рисков и смягчение последствий чрезвычайных ситуаций природного и техногенного характера» расходы исполнены в сумме 3 417,1 тыс. рублей.</w:t>
      </w:r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D5E">
        <w:rPr>
          <w:rFonts w:ascii="Times New Roman" w:hAnsi="Times New Roman" w:cs="Times New Roman"/>
          <w:sz w:val="24"/>
          <w:szCs w:val="24"/>
        </w:rPr>
        <w:t>По подпрограмме «Профилактика терроризма и экстремизма в Краснодарском крае» расх</w:t>
      </w:r>
      <w:r w:rsidRPr="00A55D5E">
        <w:rPr>
          <w:rFonts w:ascii="Times New Roman" w:hAnsi="Times New Roman" w:cs="Times New Roman"/>
          <w:sz w:val="24"/>
          <w:szCs w:val="24"/>
        </w:rPr>
        <w:t>о</w:t>
      </w:r>
      <w:r w:rsidRPr="00A55D5E">
        <w:rPr>
          <w:rFonts w:ascii="Times New Roman" w:hAnsi="Times New Roman" w:cs="Times New Roman"/>
          <w:sz w:val="24"/>
          <w:szCs w:val="24"/>
        </w:rPr>
        <w:t>ды исполнены в сумме 1 860,6 тыс. рублей, из них:</w:t>
      </w:r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D5E">
        <w:rPr>
          <w:rFonts w:ascii="Times New Roman" w:hAnsi="Times New Roman" w:cs="Times New Roman"/>
          <w:sz w:val="24"/>
          <w:szCs w:val="24"/>
        </w:rPr>
        <w:t>на выполнение муниципальными учреждениями социальной направленности</w:t>
      </w:r>
      <w:r w:rsidRPr="00A55D5E">
        <w:rPr>
          <w:rFonts w:ascii="Times New Roman" w:hAnsi="Times New Roman" w:cs="Times New Roman"/>
          <w:spacing w:val="-4"/>
          <w:sz w:val="24"/>
          <w:szCs w:val="24"/>
        </w:rPr>
        <w:t xml:space="preserve"> комплекса а</w:t>
      </w:r>
      <w:r w:rsidRPr="00A55D5E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A55D5E">
        <w:rPr>
          <w:rFonts w:ascii="Times New Roman" w:hAnsi="Times New Roman" w:cs="Times New Roman"/>
          <w:spacing w:val="-4"/>
          <w:sz w:val="24"/>
          <w:szCs w:val="24"/>
        </w:rPr>
        <w:t>титеррористич</w:t>
      </w:r>
      <w:r w:rsidRPr="00A55D5E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A55D5E">
        <w:rPr>
          <w:rFonts w:ascii="Times New Roman" w:hAnsi="Times New Roman" w:cs="Times New Roman"/>
          <w:spacing w:val="-4"/>
          <w:sz w:val="24"/>
          <w:szCs w:val="24"/>
        </w:rPr>
        <w:t>ских мероприятий – 1 692,6 тыс. рублей, в том числе за счет сре</w:t>
      </w:r>
      <w:proofErr w:type="gramStart"/>
      <w:r w:rsidRPr="00A55D5E">
        <w:rPr>
          <w:rFonts w:ascii="Times New Roman" w:hAnsi="Times New Roman" w:cs="Times New Roman"/>
          <w:spacing w:val="-4"/>
          <w:sz w:val="24"/>
          <w:szCs w:val="24"/>
        </w:rPr>
        <w:t>дств кр</w:t>
      </w:r>
      <w:proofErr w:type="gramEnd"/>
      <w:r w:rsidRPr="00A55D5E">
        <w:rPr>
          <w:rFonts w:ascii="Times New Roman" w:hAnsi="Times New Roman" w:cs="Times New Roman"/>
          <w:spacing w:val="-4"/>
          <w:sz w:val="24"/>
          <w:szCs w:val="24"/>
        </w:rPr>
        <w:t>аевого бюджета – 1 490,4 тыс. рублей</w:t>
      </w:r>
      <w:r w:rsidRPr="00A55D5E">
        <w:rPr>
          <w:rFonts w:ascii="Times New Roman" w:hAnsi="Times New Roman" w:cs="Times New Roman"/>
          <w:sz w:val="24"/>
          <w:szCs w:val="24"/>
        </w:rPr>
        <w:t>;</w:t>
      </w:r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D5E">
        <w:rPr>
          <w:rFonts w:ascii="Times New Roman" w:hAnsi="Times New Roman" w:cs="Times New Roman"/>
          <w:sz w:val="24"/>
          <w:szCs w:val="24"/>
        </w:rPr>
        <w:t>по передаче полномочий сельским поселениям по  участию в профилактике терроризма и экстремизма, а также в минимизации и (или) ликвидации последс</w:t>
      </w:r>
      <w:r w:rsidRPr="00A55D5E">
        <w:rPr>
          <w:rFonts w:ascii="Times New Roman" w:hAnsi="Times New Roman" w:cs="Times New Roman"/>
          <w:sz w:val="24"/>
          <w:szCs w:val="24"/>
        </w:rPr>
        <w:t>т</w:t>
      </w:r>
      <w:r w:rsidRPr="00A55D5E">
        <w:rPr>
          <w:rFonts w:ascii="Times New Roman" w:hAnsi="Times New Roman" w:cs="Times New Roman"/>
          <w:sz w:val="24"/>
          <w:szCs w:val="24"/>
        </w:rPr>
        <w:t>вий проявления терроризма и экстремизма в границах поселения – 168,0 тыс. ру</w:t>
      </w:r>
      <w:r w:rsidRPr="00A55D5E">
        <w:rPr>
          <w:rFonts w:ascii="Times New Roman" w:hAnsi="Times New Roman" w:cs="Times New Roman"/>
          <w:sz w:val="24"/>
          <w:szCs w:val="24"/>
        </w:rPr>
        <w:t>б</w:t>
      </w:r>
      <w:r w:rsidRPr="00A55D5E">
        <w:rPr>
          <w:rFonts w:ascii="Times New Roman" w:hAnsi="Times New Roman" w:cs="Times New Roman"/>
          <w:sz w:val="24"/>
          <w:szCs w:val="24"/>
        </w:rPr>
        <w:t>лей.</w:t>
      </w:r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D5E">
        <w:rPr>
          <w:rFonts w:ascii="Times New Roman" w:hAnsi="Times New Roman" w:cs="Times New Roman"/>
          <w:sz w:val="24"/>
          <w:szCs w:val="24"/>
        </w:rPr>
        <w:t>По подпрограмме «Повышение безопасности дорожного движения» расходы исполнены в сумме 191,0 тыс. рублей, из них средства краевого бюджета – 95,0 тыс. рублей по осуществлению мероприятий по предупреждению детского дорожно-транспортного травматизма.</w:t>
      </w:r>
    </w:p>
    <w:p w:rsidR="00EA2C58" w:rsidRPr="00A55D5E" w:rsidRDefault="00EA2C58" w:rsidP="00EA2C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2C58" w:rsidRPr="00A55D5E" w:rsidRDefault="00EA2C58" w:rsidP="00EA2C5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5D5E">
        <w:rPr>
          <w:rFonts w:ascii="Times New Roman" w:hAnsi="Times New Roman" w:cs="Times New Roman"/>
          <w:bCs/>
          <w:sz w:val="24"/>
          <w:szCs w:val="24"/>
        </w:rPr>
        <w:t>Муниципальная программа</w:t>
      </w:r>
    </w:p>
    <w:p w:rsidR="00EA2C58" w:rsidRPr="00A55D5E" w:rsidRDefault="00EA2C58" w:rsidP="00EA2C5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5D5E">
        <w:rPr>
          <w:rFonts w:ascii="Times New Roman" w:hAnsi="Times New Roman" w:cs="Times New Roman"/>
          <w:bCs/>
          <w:sz w:val="24"/>
          <w:szCs w:val="24"/>
        </w:rPr>
        <w:t>муниципального образования Мостовский район</w:t>
      </w:r>
    </w:p>
    <w:p w:rsidR="00EA2C58" w:rsidRPr="00A55D5E" w:rsidRDefault="00EA2C58" w:rsidP="00EA2C58">
      <w:pPr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5D5E">
        <w:rPr>
          <w:rFonts w:ascii="Times New Roman" w:hAnsi="Times New Roman" w:cs="Times New Roman"/>
          <w:bCs/>
          <w:sz w:val="24"/>
          <w:szCs w:val="24"/>
        </w:rPr>
        <w:t>«Развитие культуры»</w:t>
      </w:r>
    </w:p>
    <w:p w:rsidR="00EA2C58" w:rsidRPr="00A55D5E" w:rsidRDefault="00EA2C58" w:rsidP="00EA2C58">
      <w:pPr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D5E">
        <w:rPr>
          <w:rFonts w:ascii="Times New Roman" w:hAnsi="Times New Roman" w:cs="Times New Roman"/>
          <w:sz w:val="24"/>
          <w:szCs w:val="24"/>
        </w:rPr>
        <w:t xml:space="preserve">Расходы на реализацию муниципальной программы составили </w:t>
      </w:r>
      <w:r w:rsidRPr="00A55D5E">
        <w:rPr>
          <w:rFonts w:ascii="Times New Roman" w:hAnsi="Times New Roman" w:cs="Times New Roman"/>
          <w:sz w:val="24"/>
          <w:szCs w:val="24"/>
        </w:rPr>
        <w:br/>
        <w:t xml:space="preserve">160 675,2 тыс. рублей (в том числе за счет средств федерального и  краевого бюджетов - 42 993,4 тыс. рублей, средства поселений – 62 206,5 тыс. рублей) и 99,7% к уточненной росписи. </w:t>
      </w:r>
    </w:p>
    <w:p w:rsidR="00EA2C58" w:rsidRPr="00A55D5E" w:rsidRDefault="00EA2C58" w:rsidP="00EA2C58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55D5E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5"/>
        <w:gridCol w:w="1418"/>
        <w:gridCol w:w="1276"/>
        <w:gridCol w:w="1275"/>
        <w:gridCol w:w="1276"/>
        <w:gridCol w:w="969"/>
      </w:tblGrid>
      <w:tr w:rsidR="00EA2C58" w:rsidRPr="00A55D5E" w:rsidTr="00A55D5E">
        <w:tc>
          <w:tcPr>
            <w:tcW w:w="3425" w:type="dxa"/>
            <w:vMerge w:val="restart"/>
          </w:tcPr>
          <w:p w:rsidR="00EA2C58" w:rsidRPr="00A55D5E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br/>
              <w:t>(мероприятия)</w:t>
            </w:r>
          </w:p>
        </w:tc>
        <w:tc>
          <w:tcPr>
            <w:tcW w:w="1418" w:type="dxa"/>
            <w:vMerge w:val="restart"/>
          </w:tcPr>
          <w:p w:rsidR="00EA2C58" w:rsidRPr="00A55D5E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276" w:type="dxa"/>
            <w:vMerge w:val="restart"/>
          </w:tcPr>
          <w:p w:rsidR="00EA2C58" w:rsidRPr="00A55D5E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Уточне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ная ро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 xml:space="preserve">пись </w:t>
            </w:r>
          </w:p>
        </w:tc>
        <w:tc>
          <w:tcPr>
            <w:tcW w:w="2551" w:type="dxa"/>
            <w:gridSpan w:val="2"/>
          </w:tcPr>
          <w:p w:rsidR="00EA2C58" w:rsidRPr="00A55D5E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69" w:type="dxa"/>
            <w:vMerge w:val="restart"/>
          </w:tcPr>
          <w:p w:rsidR="00EA2C58" w:rsidRPr="00A55D5E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нение уто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ненной ро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писи, %</w:t>
            </w:r>
          </w:p>
        </w:tc>
      </w:tr>
      <w:tr w:rsidR="00EA2C58" w:rsidRPr="00A55D5E" w:rsidTr="00A55D5E">
        <w:tc>
          <w:tcPr>
            <w:tcW w:w="3425" w:type="dxa"/>
            <w:vMerge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краевого и федерал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969" w:type="dxa"/>
            <w:vMerge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C58" w:rsidRPr="00133CEC" w:rsidRDefault="00EA2C58" w:rsidP="00A55D5E">
      <w:pPr>
        <w:spacing w:after="0"/>
        <w:rPr>
          <w:sz w:val="2"/>
          <w:szCs w:val="2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5"/>
        <w:gridCol w:w="1418"/>
        <w:gridCol w:w="1276"/>
        <w:gridCol w:w="1275"/>
        <w:gridCol w:w="1276"/>
        <w:gridCol w:w="969"/>
      </w:tblGrid>
      <w:tr w:rsidR="00EA2C58" w:rsidRPr="00133CEC" w:rsidTr="00EA2C58">
        <w:trPr>
          <w:tblHeader/>
        </w:trPr>
        <w:tc>
          <w:tcPr>
            <w:tcW w:w="3425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C58" w:rsidRPr="00133CEC" w:rsidTr="00EA2C58">
        <w:trPr>
          <w:trHeight w:val="343"/>
        </w:trPr>
        <w:tc>
          <w:tcPr>
            <w:tcW w:w="3425" w:type="dxa"/>
          </w:tcPr>
          <w:p w:rsidR="00EA2C58" w:rsidRPr="00A55D5E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Всего,</w:t>
            </w:r>
          </w:p>
          <w:p w:rsidR="00EA2C58" w:rsidRPr="00A55D5E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161 118,1</w:t>
            </w:r>
          </w:p>
        </w:tc>
        <w:tc>
          <w:tcPr>
            <w:tcW w:w="1276" w:type="dxa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161 118,1</w:t>
            </w:r>
          </w:p>
        </w:tc>
        <w:tc>
          <w:tcPr>
            <w:tcW w:w="1275" w:type="dxa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160 675,2</w:t>
            </w:r>
          </w:p>
        </w:tc>
        <w:tc>
          <w:tcPr>
            <w:tcW w:w="1276" w:type="dxa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42 993,4</w:t>
            </w:r>
          </w:p>
        </w:tc>
        <w:tc>
          <w:tcPr>
            <w:tcW w:w="969" w:type="dxa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99,7</w:t>
            </w:r>
          </w:p>
        </w:tc>
      </w:tr>
      <w:tr w:rsidR="00EA2C58" w:rsidRPr="00133CEC" w:rsidTr="00EA2C58">
        <w:trPr>
          <w:trHeight w:val="237"/>
        </w:trPr>
        <w:tc>
          <w:tcPr>
            <w:tcW w:w="3425" w:type="dxa"/>
          </w:tcPr>
          <w:p w:rsidR="00EA2C58" w:rsidRPr="00A55D5E" w:rsidRDefault="00EA2C58" w:rsidP="00EA2C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Кубани</w:t>
            </w:r>
          </w:p>
        </w:tc>
        <w:tc>
          <w:tcPr>
            <w:tcW w:w="1418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13 517,0</w:t>
            </w:r>
          </w:p>
        </w:tc>
        <w:tc>
          <w:tcPr>
            <w:tcW w:w="1276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13 517,0</w:t>
            </w:r>
          </w:p>
        </w:tc>
        <w:tc>
          <w:tcPr>
            <w:tcW w:w="1275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13 517,0</w:t>
            </w:r>
          </w:p>
        </w:tc>
        <w:tc>
          <w:tcPr>
            <w:tcW w:w="1276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142,5</w:t>
            </w:r>
          </w:p>
        </w:tc>
        <w:tc>
          <w:tcPr>
            <w:tcW w:w="969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A2C58" w:rsidRPr="00133CEC" w:rsidTr="00EA2C58">
        <w:tc>
          <w:tcPr>
            <w:tcW w:w="3425" w:type="dxa"/>
          </w:tcPr>
          <w:p w:rsidR="00EA2C58" w:rsidRPr="00A55D5E" w:rsidRDefault="00EA2C58" w:rsidP="00EA2C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Кадровое обеспечение сферы кул</w:t>
            </w: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туры и искусства</w:t>
            </w:r>
          </w:p>
        </w:tc>
        <w:tc>
          <w:tcPr>
            <w:tcW w:w="1418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58 222,2</w:t>
            </w:r>
          </w:p>
        </w:tc>
        <w:tc>
          <w:tcPr>
            <w:tcW w:w="1276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58 222,2</w:t>
            </w:r>
          </w:p>
        </w:tc>
        <w:tc>
          <w:tcPr>
            <w:tcW w:w="1275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58 222,2</w:t>
            </w:r>
          </w:p>
        </w:tc>
        <w:tc>
          <w:tcPr>
            <w:tcW w:w="1276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42 337,3</w:t>
            </w:r>
          </w:p>
        </w:tc>
        <w:tc>
          <w:tcPr>
            <w:tcW w:w="969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A2C58" w:rsidRPr="00133CEC" w:rsidTr="00EA2C58">
        <w:tc>
          <w:tcPr>
            <w:tcW w:w="3425" w:type="dxa"/>
          </w:tcPr>
          <w:p w:rsidR="00EA2C58" w:rsidRPr="00A55D5E" w:rsidRDefault="00EA2C58" w:rsidP="00EA2C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деятельн</w:t>
            </w: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сти государственных учрежд</w:t>
            </w: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ний отрасли «Культура, иску</w:t>
            </w: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ство и кинематография» по пр</w:t>
            </w: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доставлению муниципальных услуг</w:t>
            </w:r>
          </w:p>
        </w:tc>
        <w:tc>
          <w:tcPr>
            <w:tcW w:w="1418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81 445,7</w:t>
            </w:r>
          </w:p>
        </w:tc>
        <w:tc>
          <w:tcPr>
            <w:tcW w:w="1276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81 445,7</w:t>
            </w:r>
          </w:p>
        </w:tc>
        <w:tc>
          <w:tcPr>
            <w:tcW w:w="1275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81 002,8</w:t>
            </w:r>
          </w:p>
        </w:tc>
        <w:tc>
          <w:tcPr>
            <w:tcW w:w="1276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513,6</w:t>
            </w:r>
          </w:p>
        </w:tc>
        <w:tc>
          <w:tcPr>
            <w:tcW w:w="969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99,5</w:t>
            </w:r>
          </w:p>
        </w:tc>
      </w:tr>
      <w:tr w:rsidR="00EA2C58" w:rsidRPr="00133CEC" w:rsidTr="00EA2C58">
        <w:tc>
          <w:tcPr>
            <w:tcW w:w="3425" w:type="dxa"/>
          </w:tcPr>
          <w:p w:rsidR="00EA2C58" w:rsidRPr="00A55D5E" w:rsidRDefault="00EA2C58" w:rsidP="00EA2C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дела культуры</w:t>
            </w:r>
          </w:p>
        </w:tc>
        <w:tc>
          <w:tcPr>
            <w:tcW w:w="1418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7 933,2</w:t>
            </w:r>
          </w:p>
        </w:tc>
        <w:tc>
          <w:tcPr>
            <w:tcW w:w="1276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7 933,2</w:t>
            </w:r>
          </w:p>
        </w:tc>
        <w:tc>
          <w:tcPr>
            <w:tcW w:w="1275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7 933,2</w:t>
            </w:r>
          </w:p>
        </w:tc>
        <w:tc>
          <w:tcPr>
            <w:tcW w:w="1276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69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</w:tbl>
    <w:p w:rsidR="00EA2C58" w:rsidRPr="00A55D5E" w:rsidRDefault="00EA2C58" w:rsidP="00EA2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5E">
        <w:rPr>
          <w:rFonts w:ascii="Times New Roman" w:hAnsi="Times New Roman" w:cs="Times New Roman"/>
          <w:sz w:val="28"/>
          <w:szCs w:val="28"/>
        </w:rPr>
        <w:t xml:space="preserve">По основному мероприятию «Культура Кубани» расходы исполнены в сумме </w:t>
      </w:r>
      <w:r w:rsidRPr="00A55D5E">
        <w:rPr>
          <w:rFonts w:ascii="Times New Roman" w:hAnsi="Times New Roman" w:cs="Times New Roman"/>
          <w:bCs/>
          <w:sz w:val="28"/>
          <w:szCs w:val="28"/>
        </w:rPr>
        <w:t xml:space="preserve">13 517,0 </w:t>
      </w:r>
      <w:r w:rsidRPr="00A55D5E">
        <w:rPr>
          <w:rFonts w:ascii="Times New Roman" w:hAnsi="Times New Roman" w:cs="Times New Roman"/>
          <w:sz w:val="28"/>
          <w:szCs w:val="28"/>
        </w:rPr>
        <w:t>тыс. рублей (в том числе за счет средств федерального и краевого бюдж</w:t>
      </w:r>
      <w:r w:rsidRPr="00A55D5E">
        <w:rPr>
          <w:rFonts w:ascii="Times New Roman" w:hAnsi="Times New Roman" w:cs="Times New Roman"/>
          <w:sz w:val="28"/>
          <w:szCs w:val="28"/>
        </w:rPr>
        <w:t>е</w:t>
      </w:r>
      <w:r w:rsidRPr="00A55D5E">
        <w:rPr>
          <w:rFonts w:ascii="Times New Roman" w:hAnsi="Times New Roman" w:cs="Times New Roman"/>
          <w:sz w:val="28"/>
          <w:szCs w:val="28"/>
        </w:rPr>
        <w:t>тов – 142,5 тыс. рублей), из них:</w:t>
      </w:r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5E">
        <w:rPr>
          <w:rFonts w:ascii="Times New Roman" w:hAnsi="Times New Roman" w:cs="Times New Roman"/>
          <w:sz w:val="28"/>
          <w:szCs w:val="28"/>
        </w:rPr>
        <w:t>на поддержку отрасли культура за счет средств федерального и краевого бю</w:t>
      </w:r>
      <w:r w:rsidRPr="00A55D5E">
        <w:rPr>
          <w:rFonts w:ascii="Times New Roman" w:hAnsi="Times New Roman" w:cs="Times New Roman"/>
          <w:sz w:val="28"/>
          <w:szCs w:val="28"/>
        </w:rPr>
        <w:t>д</w:t>
      </w:r>
      <w:r w:rsidRPr="00A55D5E">
        <w:rPr>
          <w:rFonts w:ascii="Times New Roman" w:hAnsi="Times New Roman" w:cs="Times New Roman"/>
          <w:sz w:val="28"/>
          <w:szCs w:val="28"/>
        </w:rPr>
        <w:t xml:space="preserve">жетов на комплектование и обеспечение сохранности библиотечных </w:t>
      </w:r>
      <w:proofErr w:type="gramStart"/>
      <w:r w:rsidRPr="00A55D5E">
        <w:rPr>
          <w:rFonts w:ascii="Times New Roman" w:hAnsi="Times New Roman" w:cs="Times New Roman"/>
          <w:sz w:val="28"/>
          <w:szCs w:val="28"/>
        </w:rPr>
        <w:t>фондов</w:t>
      </w:r>
      <w:proofErr w:type="gramEnd"/>
      <w:r w:rsidRPr="00A55D5E">
        <w:rPr>
          <w:rFonts w:ascii="Times New Roman" w:hAnsi="Times New Roman" w:cs="Times New Roman"/>
          <w:sz w:val="28"/>
          <w:szCs w:val="28"/>
        </w:rPr>
        <w:t xml:space="preserve"> и по</w:t>
      </w:r>
      <w:r w:rsidRPr="00A55D5E">
        <w:rPr>
          <w:rFonts w:ascii="Times New Roman" w:hAnsi="Times New Roman" w:cs="Times New Roman"/>
          <w:sz w:val="28"/>
          <w:szCs w:val="28"/>
        </w:rPr>
        <w:t>д</w:t>
      </w:r>
      <w:r w:rsidRPr="00A55D5E">
        <w:rPr>
          <w:rFonts w:ascii="Times New Roman" w:hAnsi="Times New Roman" w:cs="Times New Roman"/>
          <w:sz w:val="28"/>
          <w:szCs w:val="28"/>
        </w:rPr>
        <w:t xml:space="preserve">ключение общедоступных библиотек к сети «Интернет» -142,5 тыс. рублей.  </w:t>
      </w:r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5D5E">
        <w:rPr>
          <w:rFonts w:ascii="Times New Roman" w:hAnsi="Times New Roman" w:cs="Times New Roman"/>
          <w:sz w:val="28"/>
          <w:szCs w:val="28"/>
        </w:rPr>
        <w:t>По основному мероприятию "Кадровое обеспечение сферы культуры и иску</w:t>
      </w:r>
      <w:r w:rsidRPr="00A55D5E">
        <w:rPr>
          <w:rFonts w:ascii="Times New Roman" w:hAnsi="Times New Roman" w:cs="Times New Roman"/>
          <w:sz w:val="28"/>
          <w:szCs w:val="28"/>
        </w:rPr>
        <w:t>с</w:t>
      </w:r>
      <w:r w:rsidRPr="00A55D5E">
        <w:rPr>
          <w:rFonts w:ascii="Times New Roman" w:hAnsi="Times New Roman" w:cs="Times New Roman"/>
          <w:sz w:val="28"/>
          <w:szCs w:val="28"/>
        </w:rPr>
        <w:t>ства" расходы исполнены в сумме 58 222,2 тыс. рублей (в том числе за счет средств краевого бюджета – 42 337,3 тыс. рублей) на реализацию Указа Президента Росси</w:t>
      </w:r>
      <w:r w:rsidRPr="00A55D5E">
        <w:rPr>
          <w:rFonts w:ascii="Times New Roman" w:hAnsi="Times New Roman" w:cs="Times New Roman"/>
          <w:sz w:val="28"/>
          <w:szCs w:val="28"/>
        </w:rPr>
        <w:t>й</w:t>
      </w:r>
      <w:r w:rsidRPr="00A55D5E">
        <w:rPr>
          <w:rFonts w:ascii="Times New Roman" w:hAnsi="Times New Roman" w:cs="Times New Roman"/>
          <w:sz w:val="28"/>
          <w:szCs w:val="28"/>
        </w:rPr>
        <w:t>ской Федерации от 7 мая 2012 года № 597 "О мероприятиях по реализации госуда</w:t>
      </w:r>
      <w:r w:rsidRPr="00A55D5E">
        <w:rPr>
          <w:rFonts w:ascii="Times New Roman" w:hAnsi="Times New Roman" w:cs="Times New Roman"/>
          <w:sz w:val="28"/>
          <w:szCs w:val="28"/>
        </w:rPr>
        <w:t>р</w:t>
      </w:r>
      <w:r w:rsidRPr="00A55D5E">
        <w:rPr>
          <w:rFonts w:ascii="Times New Roman" w:hAnsi="Times New Roman" w:cs="Times New Roman"/>
          <w:sz w:val="28"/>
          <w:szCs w:val="28"/>
        </w:rPr>
        <w:t xml:space="preserve">ственной социальной политики" </w:t>
      </w:r>
      <w:r w:rsidRPr="00A55D5E">
        <w:rPr>
          <w:rFonts w:ascii="Times New Roman" w:hAnsi="Times New Roman" w:cs="Times New Roman"/>
          <w:spacing w:val="-4"/>
          <w:sz w:val="28"/>
          <w:szCs w:val="28"/>
        </w:rPr>
        <w:t>в части повышения оплаты труда работников культ</w:t>
      </w:r>
      <w:r w:rsidRPr="00A55D5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55D5E">
        <w:rPr>
          <w:rFonts w:ascii="Times New Roman" w:hAnsi="Times New Roman" w:cs="Times New Roman"/>
          <w:spacing w:val="-4"/>
          <w:sz w:val="28"/>
          <w:szCs w:val="28"/>
        </w:rPr>
        <w:t>ры</w:t>
      </w:r>
      <w:r w:rsidRPr="00A55D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5E">
        <w:rPr>
          <w:rFonts w:ascii="Times New Roman" w:hAnsi="Times New Roman" w:cs="Times New Roman"/>
          <w:sz w:val="28"/>
          <w:szCs w:val="28"/>
        </w:rPr>
        <w:t>По основному мероприятию «Совершенствование деятельности государстве</w:t>
      </w:r>
      <w:r w:rsidRPr="00A55D5E">
        <w:rPr>
          <w:rFonts w:ascii="Times New Roman" w:hAnsi="Times New Roman" w:cs="Times New Roman"/>
          <w:sz w:val="28"/>
          <w:szCs w:val="28"/>
        </w:rPr>
        <w:t>н</w:t>
      </w:r>
      <w:r w:rsidRPr="00A55D5E">
        <w:rPr>
          <w:rFonts w:ascii="Times New Roman" w:hAnsi="Times New Roman" w:cs="Times New Roman"/>
          <w:sz w:val="28"/>
          <w:szCs w:val="28"/>
        </w:rPr>
        <w:t>ных учреждений отрасли «Культура, искусство и кинематография» по предоставл</w:t>
      </w:r>
      <w:r w:rsidRPr="00A55D5E">
        <w:rPr>
          <w:rFonts w:ascii="Times New Roman" w:hAnsi="Times New Roman" w:cs="Times New Roman"/>
          <w:sz w:val="28"/>
          <w:szCs w:val="28"/>
        </w:rPr>
        <w:t>е</w:t>
      </w:r>
      <w:r w:rsidRPr="00A55D5E">
        <w:rPr>
          <w:rFonts w:ascii="Times New Roman" w:hAnsi="Times New Roman" w:cs="Times New Roman"/>
          <w:sz w:val="28"/>
          <w:szCs w:val="28"/>
        </w:rPr>
        <w:t>нию муниципальных услуг» расходы исполнены в сумме 81 002,8 тыс. рублей, из них:</w:t>
      </w:r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5E">
        <w:rPr>
          <w:rFonts w:ascii="Times New Roman" w:hAnsi="Times New Roman" w:cs="Times New Roman"/>
          <w:sz w:val="28"/>
          <w:szCs w:val="28"/>
        </w:rPr>
        <w:t>обеспечение деятельности учреждений дополнительного образования детей – 35 867,8 тыс. рублей;</w:t>
      </w:r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5E">
        <w:rPr>
          <w:rFonts w:ascii="Times New Roman" w:hAnsi="Times New Roman" w:cs="Times New Roman"/>
          <w:sz w:val="28"/>
          <w:szCs w:val="28"/>
        </w:rPr>
        <w:t>обеспечение деятельности учреждений культуры (средства поселений) -35 380,3 тыс. рублей;</w:t>
      </w:r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5E">
        <w:rPr>
          <w:rFonts w:ascii="Times New Roman" w:hAnsi="Times New Roman" w:cs="Times New Roman"/>
          <w:sz w:val="28"/>
          <w:szCs w:val="28"/>
        </w:rPr>
        <w:t>обеспечение деятельности учреждений по организации библиотечного обсл</w:t>
      </w:r>
      <w:r w:rsidRPr="00A55D5E">
        <w:rPr>
          <w:rFonts w:ascii="Times New Roman" w:hAnsi="Times New Roman" w:cs="Times New Roman"/>
          <w:sz w:val="28"/>
          <w:szCs w:val="28"/>
        </w:rPr>
        <w:t>у</w:t>
      </w:r>
      <w:r w:rsidRPr="00A55D5E">
        <w:rPr>
          <w:rFonts w:ascii="Times New Roman" w:hAnsi="Times New Roman" w:cs="Times New Roman"/>
          <w:sz w:val="28"/>
          <w:szCs w:val="28"/>
        </w:rPr>
        <w:t>живания (средства поселений) – 9 241,1 тыс. рублей;</w:t>
      </w:r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5E">
        <w:rPr>
          <w:rFonts w:ascii="Times New Roman" w:hAnsi="Times New Roman" w:cs="Times New Roman"/>
          <w:sz w:val="28"/>
          <w:szCs w:val="28"/>
        </w:rPr>
        <w:t>компенсация расходов на оплату жилых помещений, отопления и освещения работникам муниципальных у</w:t>
      </w:r>
      <w:r w:rsidRPr="00A55D5E">
        <w:rPr>
          <w:rFonts w:ascii="Times New Roman" w:hAnsi="Times New Roman" w:cs="Times New Roman"/>
          <w:sz w:val="28"/>
          <w:szCs w:val="28"/>
        </w:rPr>
        <w:t>ч</w:t>
      </w:r>
      <w:r w:rsidRPr="00A55D5E">
        <w:rPr>
          <w:rFonts w:ascii="Times New Roman" w:hAnsi="Times New Roman" w:cs="Times New Roman"/>
          <w:sz w:val="28"/>
          <w:szCs w:val="28"/>
        </w:rPr>
        <w:t>реждений культуры, проживающим и работающим в сельской местности – 513,6 тыс. рублей.</w:t>
      </w:r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5D5E">
        <w:rPr>
          <w:rFonts w:ascii="Times New Roman" w:hAnsi="Times New Roman" w:cs="Times New Roman"/>
          <w:sz w:val="28"/>
          <w:szCs w:val="28"/>
        </w:rPr>
        <w:t>На обеспечение деятельности отдела культуры направлено 7 933,2 тыс. ру</w:t>
      </w:r>
      <w:r w:rsidRPr="00A55D5E">
        <w:rPr>
          <w:rFonts w:ascii="Times New Roman" w:hAnsi="Times New Roman" w:cs="Times New Roman"/>
          <w:sz w:val="28"/>
          <w:szCs w:val="28"/>
        </w:rPr>
        <w:t>б</w:t>
      </w:r>
      <w:r w:rsidRPr="00A55D5E">
        <w:rPr>
          <w:rFonts w:ascii="Times New Roman" w:hAnsi="Times New Roman" w:cs="Times New Roman"/>
          <w:sz w:val="28"/>
          <w:szCs w:val="28"/>
        </w:rPr>
        <w:t>лей.</w:t>
      </w:r>
      <w:r w:rsidRPr="00A55D5E">
        <w:rPr>
          <w:rFonts w:ascii="Times New Roman" w:hAnsi="Times New Roman" w:cs="Times New Roman"/>
          <w:sz w:val="28"/>
        </w:rPr>
        <w:t xml:space="preserve"> </w:t>
      </w:r>
    </w:p>
    <w:p w:rsidR="00EA2C58" w:rsidRPr="00A55D5E" w:rsidRDefault="00EA2C58" w:rsidP="00EA2C58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A55D5E">
        <w:rPr>
          <w:rFonts w:ascii="Times New Roman" w:hAnsi="Times New Roman" w:cs="Times New Roman"/>
          <w:sz w:val="28"/>
        </w:rPr>
        <w:t>Муниципальная программа</w:t>
      </w:r>
    </w:p>
    <w:p w:rsidR="00EA2C58" w:rsidRPr="00A55D5E" w:rsidRDefault="00EA2C58" w:rsidP="00EA2C58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A55D5E">
        <w:rPr>
          <w:rFonts w:ascii="Times New Roman" w:hAnsi="Times New Roman" w:cs="Times New Roman"/>
          <w:sz w:val="28"/>
        </w:rPr>
        <w:t>муниципального образования Мостовский район</w:t>
      </w:r>
    </w:p>
    <w:p w:rsidR="00EA2C58" w:rsidRPr="00A55D5E" w:rsidRDefault="00EA2C58" w:rsidP="00EA2C58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A55D5E">
        <w:rPr>
          <w:rFonts w:ascii="Times New Roman" w:hAnsi="Times New Roman" w:cs="Times New Roman"/>
          <w:sz w:val="28"/>
        </w:rPr>
        <w:t>«Развитие осуществления пассажирских перевозок автомобильным транспо</w:t>
      </w:r>
      <w:r w:rsidRPr="00A55D5E">
        <w:rPr>
          <w:rFonts w:ascii="Times New Roman" w:hAnsi="Times New Roman" w:cs="Times New Roman"/>
          <w:sz w:val="28"/>
        </w:rPr>
        <w:t>р</w:t>
      </w:r>
      <w:r w:rsidRPr="00A55D5E">
        <w:rPr>
          <w:rFonts w:ascii="Times New Roman" w:hAnsi="Times New Roman" w:cs="Times New Roman"/>
          <w:sz w:val="28"/>
        </w:rPr>
        <w:t>том по муниципальным городским и пригородным маршрутам Мостовского ра</w:t>
      </w:r>
      <w:r w:rsidRPr="00A55D5E">
        <w:rPr>
          <w:rFonts w:ascii="Times New Roman" w:hAnsi="Times New Roman" w:cs="Times New Roman"/>
          <w:sz w:val="28"/>
        </w:rPr>
        <w:t>й</w:t>
      </w:r>
      <w:r w:rsidRPr="00A55D5E">
        <w:rPr>
          <w:rFonts w:ascii="Times New Roman" w:hAnsi="Times New Roman" w:cs="Times New Roman"/>
          <w:sz w:val="28"/>
        </w:rPr>
        <w:t xml:space="preserve">она»  </w:t>
      </w:r>
    </w:p>
    <w:p w:rsidR="00EA2C58" w:rsidRPr="00A55D5E" w:rsidRDefault="00EA2C58" w:rsidP="00EA2C58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5E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составили 166,2 тыс. ру</w:t>
      </w:r>
      <w:r w:rsidRPr="00A55D5E">
        <w:rPr>
          <w:rFonts w:ascii="Times New Roman" w:hAnsi="Times New Roman" w:cs="Times New Roman"/>
          <w:sz w:val="28"/>
          <w:szCs w:val="28"/>
        </w:rPr>
        <w:t>б</w:t>
      </w:r>
      <w:r w:rsidRPr="00A55D5E">
        <w:rPr>
          <w:rFonts w:ascii="Times New Roman" w:hAnsi="Times New Roman" w:cs="Times New Roman"/>
          <w:sz w:val="28"/>
          <w:szCs w:val="28"/>
        </w:rPr>
        <w:t>лей, или 100,0 % к уточненной росписи.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418"/>
        <w:gridCol w:w="1276"/>
        <w:gridCol w:w="1275"/>
        <w:gridCol w:w="1276"/>
        <w:gridCol w:w="992"/>
      </w:tblGrid>
      <w:tr w:rsidR="00EA2C58" w:rsidRPr="00A55D5E" w:rsidTr="00A55D5E">
        <w:tc>
          <w:tcPr>
            <w:tcW w:w="3402" w:type="dxa"/>
            <w:vMerge w:val="restart"/>
          </w:tcPr>
          <w:p w:rsidR="00EA2C58" w:rsidRPr="00A55D5E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br/>
              <w:t>(мероприятия)</w:t>
            </w:r>
          </w:p>
        </w:tc>
        <w:tc>
          <w:tcPr>
            <w:tcW w:w="1418" w:type="dxa"/>
            <w:vMerge w:val="restart"/>
          </w:tcPr>
          <w:p w:rsidR="00EA2C58" w:rsidRPr="00A55D5E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276" w:type="dxa"/>
            <w:vMerge w:val="restart"/>
          </w:tcPr>
          <w:p w:rsidR="00EA2C58" w:rsidRPr="00A55D5E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Уточне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ная ро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 xml:space="preserve">пись </w:t>
            </w:r>
          </w:p>
        </w:tc>
        <w:tc>
          <w:tcPr>
            <w:tcW w:w="2551" w:type="dxa"/>
            <w:gridSpan w:val="2"/>
          </w:tcPr>
          <w:p w:rsidR="00EA2C58" w:rsidRPr="00A55D5E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  <w:vMerge w:val="restart"/>
          </w:tcPr>
          <w:p w:rsidR="00EA2C58" w:rsidRPr="00A55D5E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нение уто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ненной росписи, %</w:t>
            </w:r>
          </w:p>
        </w:tc>
      </w:tr>
      <w:tr w:rsidR="00EA2C58" w:rsidRPr="00A55D5E" w:rsidTr="00A55D5E">
        <w:tc>
          <w:tcPr>
            <w:tcW w:w="3402" w:type="dxa"/>
            <w:vMerge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краевого</w:t>
            </w:r>
          </w:p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992" w:type="dxa"/>
            <w:vMerge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C58" w:rsidRPr="00A55D5E" w:rsidRDefault="00EA2C58" w:rsidP="00A55D5E">
      <w:pPr>
        <w:spacing w:after="0"/>
        <w:rPr>
          <w:rFonts w:ascii="Calibri" w:hAnsi="Calibri"/>
          <w:vanish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418"/>
        <w:gridCol w:w="1276"/>
        <w:gridCol w:w="1275"/>
        <w:gridCol w:w="1276"/>
        <w:gridCol w:w="992"/>
      </w:tblGrid>
      <w:tr w:rsidR="00EA2C58" w:rsidRPr="00A55D5E" w:rsidTr="00EA2C58">
        <w:trPr>
          <w:trHeight w:val="368"/>
          <w:tblHeader/>
        </w:trPr>
        <w:tc>
          <w:tcPr>
            <w:tcW w:w="3402" w:type="dxa"/>
            <w:shd w:val="clear" w:color="auto" w:fill="auto"/>
          </w:tcPr>
          <w:p w:rsidR="00EA2C58" w:rsidRPr="00A55D5E" w:rsidRDefault="00EA2C58" w:rsidP="00A55D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C58" w:rsidRPr="00A55D5E" w:rsidTr="00EA2C58">
        <w:tc>
          <w:tcPr>
            <w:tcW w:w="3402" w:type="dxa"/>
            <w:shd w:val="clear" w:color="auto" w:fill="auto"/>
          </w:tcPr>
          <w:p w:rsidR="00EA2C58" w:rsidRPr="00A55D5E" w:rsidRDefault="00EA2C58" w:rsidP="00EA2C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EA2C58" w:rsidRPr="00A55D5E" w:rsidRDefault="00EA2C58" w:rsidP="00EA2C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166,2</w:t>
            </w:r>
          </w:p>
        </w:tc>
        <w:tc>
          <w:tcPr>
            <w:tcW w:w="1276" w:type="dxa"/>
            <w:shd w:val="clear" w:color="auto" w:fill="auto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166,2</w:t>
            </w:r>
          </w:p>
        </w:tc>
        <w:tc>
          <w:tcPr>
            <w:tcW w:w="1275" w:type="dxa"/>
            <w:shd w:val="clear" w:color="auto" w:fill="auto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166,2</w:t>
            </w:r>
          </w:p>
        </w:tc>
        <w:tc>
          <w:tcPr>
            <w:tcW w:w="1276" w:type="dxa"/>
            <w:shd w:val="clear" w:color="auto" w:fill="auto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5D5E">
        <w:rPr>
          <w:rFonts w:ascii="Times New Roman" w:hAnsi="Times New Roman" w:cs="Times New Roman"/>
          <w:sz w:val="28"/>
        </w:rPr>
        <w:t>Расходы на реализацию программы в полном объемы направлены на обесп</w:t>
      </w:r>
      <w:r w:rsidRPr="00A55D5E">
        <w:rPr>
          <w:rFonts w:ascii="Times New Roman" w:hAnsi="Times New Roman" w:cs="Times New Roman"/>
          <w:sz w:val="28"/>
        </w:rPr>
        <w:t>е</w:t>
      </w:r>
      <w:r w:rsidRPr="00A55D5E">
        <w:rPr>
          <w:rFonts w:ascii="Times New Roman" w:hAnsi="Times New Roman" w:cs="Times New Roman"/>
          <w:sz w:val="28"/>
        </w:rPr>
        <w:t>чение осуществления пассажирских перевозок по маршруту «п</w:t>
      </w:r>
      <w:proofErr w:type="gramStart"/>
      <w:r w:rsidRPr="00A55D5E">
        <w:rPr>
          <w:rFonts w:ascii="Times New Roman" w:hAnsi="Times New Roman" w:cs="Times New Roman"/>
          <w:sz w:val="28"/>
        </w:rPr>
        <w:t>.М</w:t>
      </w:r>
      <w:proofErr w:type="gramEnd"/>
      <w:r w:rsidRPr="00A55D5E">
        <w:rPr>
          <w:rFonts w:ascii="Times New Roman" w:hAnsi="Times New Roman" w:cs="Times New Roman"/>
          <w:sz w:val="28"/>
        </w:rPr>
        <w:t xml:space="preserve">остовской - </w:t>
      </w:r>
      <w:proofErr w:type="spellStart"/>
      <w:r w:rsidRPr="00A55D5E">
        <w:rPr>
          <w:rFonts w:ascii="Times New Roman" w:hAnsi="Times New Roman" w:cs="Times New Roman"/>
          <w:sz w:val="28"/>
        </w:rPr>
        <w:t>с.Унароково</w:t>
      </w:r>
      <w:proofErr w:type="spellEnd"/>
      <w:r w:rsidRPr="00A55D5E">
        <w:rPr>
          <w:rFonts w:ascii="Times New Roman" w:hAnsi="Times New Roman" w:cs="Times New Roman"/>
          <w:sz w:val="28"/>
        </w:rPr>
        <w:t xml:space="preserve">». </w:t>
      </w:r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C58" w:rsidRPr="00A55D5E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D5E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EA2C58" w:rsidRPr="00A55D5E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D5E">
        <w:rPr>
          <w:rFonts w:ascii="Times New Roman" w:hAnsi="Times New Roman" w:cs="Times New Roman"/>
          <w:bCs/>
          <w:sz w:val="28"/>
          <w:szCs w:val="28"/>
        </w:rPr>
        <w:t>муниципального образования Мостовский район</w:t>
      </w:r>
    </w:p>
    <w:p w:rsidR="00EA2C58" w:rsidRPr="00A55D5E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D5E">
        <w:rPr>
          <w:rFonts w:ascii="Times New Roman" w:hAnsi="Times New Roman" w:cs="Times New Roman"/>
          <w:bCs/>
          <w:sz w:val="28"/>
          <w:szCs w:val="28"/>
        </w:rPr>
        <w:t>«Развитие физической культуры и спорта»</w:t>
      </w:r>
    </w:p>
    <w:p w:rsidR="00EA2C58" w:rsidRPr="00A55D5E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5E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составили 33 057,1 тыс. рублей (в том числе за счет сре</w:t>
      </w:r>
      <w:proofErr w:type="gramStart"/>
      <w:r w:rsidRPr="00A55D5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55D5E">
        <w:rPr>
          <w:rFonts w:ascii="Times New Roman" w:hAnsi="Times New Roman" w:cs="Times New Roman"/>
          <w:sz w:val="28"/>
          <w:szCs w:val="28"/>
        </w:rPr>
        <w:t>аевого бюджета – 93,7 тыс. рублей) или 100,0 % к уточненной росписи.</w:t>
      </w:r>
    </w:p>
    <w:p w:rsidR="00EA2C58" w:rsidRPr="00A55D5E" w:rsidRDefault="00EA2C58" w:rsidP="00EA2C58">
      <w:pPr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5D5E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418"/>
        <w:gridCol w:w="1276"/>
        <w:gridCol w:w="1275"/>
        <w:gridCol w:w="1276"/>
        <w:gridCol w:w="992"/>
      </w:tblGrid>
      <w:tr w:rsidR="00EA2C58" w:rsidRPr="00A55D5E" w:rsidTr="00A55D5E">
        <w:tc>
          <w:tcPr>
            <w:tcW w:w="3402" w:type="dxa"/>
            <w:vMerge w:val="restart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br/>
              <w:t>(мероприятия)</w:t>
            </w:r>
          </w:p>
        </w:tc>
        <w:tc>
          <w:tcPr>
            <w:tcW w:w="1418" w:type="dxa"/>
            <w:vMerge w:val="restart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276" w:type="dxa"/>
            <w:vMerge w:val="restart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Уточне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ная ро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 xml:space="preserve">пись </w:t>
            </w:r>
          </w:p>
        </w:tc>
        <w:tc>
          <w:tcPr>
            <w:tcW w:w="2551" w:type="dxa"/>
            <w:gridSpan w:val="2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  <w:vMerge w:val="restart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нение уто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ненной росписи, %</w:t>
            </w:r>
          </w:p>
        </w:tc>
      </w:tr>
      <w:tr w:rsidR="00EA2C58" w:rsidRPr="00A55D5E" w:rsidTr="00A55D5E">
        <w:tc>
          <w:tcPr>
            <w:tcW w:w="3402" w:type="dxa"/>
            <w:vMerge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краевого</w:t>
            </w:r>
          </w:p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992" w:type="dxa"/>
            <w:vMerge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C58" w:rsidRPr="00A55D5E" w:rsidRDefault="00EA2C58" w:rsidP="00A55D5E">
      <w:pPr>
        <w:spacing w:after="0"/>
        <w:rPr>
          <w:rFonts w:ascii="Calibri" w:hAnsi="Calibri"/>
          <w:vanish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418"/>
        <w:gridCol w:w="1276"/>
        <w:gridCol w:w="1275"/>
        <w:gridCol w:w="1276"/>
        <w:gridCol w:w="992"/>
      </w:tblGrid>
      <w:tr w:rsidR="00EA2C58" w:rsidRPr="00A55D5E" w:rsidTr="00EA2C58">
        <w:trPr>
          <w:trHeight w:val="368"/>
          <w:tblHeader/>
        </w:trPr>
        <w:tc>
          <w:tcPr>
            <w:tcW w:w="3402" w:type="dxa"/>
            <w:shd w:val="clear" w:color="auto" w:fill="auto"/>
          </w:tcPr>
          <w:p w:rsidR="00EA2C58" w:rsidRPr="00A55D5E" w:rsidRDefault="00EA2C58" w:rsidP="00A55D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C58" w:rsidRPr="00A55D5E" w:rsidTr="00EA2C58">
        <w:tc>
          <w:tcPr>
            <w:tcW w:w="3402" w:type="dxa"/>
            <w:shd w:val="clear" w:color="auto" w:fill="auto"/>
          </w:tcPr>
          <w:p w:rsidR="00EA2C58" w:rsidRPr="00A55D5E" w:rsidRDefault="00EA2C58" w:rsidP="00EA2C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EA2C58" w:rsidRPr="00A55D5E" w:rsidRDefault="00EA2C58" w:rsidP="00EA2C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33 057,1</w:t>
            </w:r>
          </w:p>
        </w:tc>
        <w:tc>
          <w:tcPr>
            <w:tcW w:w="1276" w:type="dxa"/>
            <w:shd w:val="clear" w:color="auto" w:fill="auto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33 057,1</w:t>
            </w:r>
          </w:p>
        </w:tc>
        <w:tc>
          <w:tcPr>
            <w:tcW w:w="1275" w:type="dxa"/>
            <w:shd w:val="clear" w:color="auto" w:fill="auto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33 057,0</w:t>
            </w:r>
          </w:p>
        </w:tc>
        <w:tc>
          <w:tcPr>
            <w:tcW w:w="1276" w:type="dxa"/>
            <w:shd w:val="clear" w:color="auto" w:fill="auto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2" w:type="dxa"/>
            <w:shd w:val="clear" w:color="auto" w:fill="auto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A55D5E" w:rsidTr="00EA2C58">
        <w:tc>
          <w:tcPr>
            <w:tcW w:w="3402" w:type="dxa"/>
            <w:shd w:val="clear" w:color="auto" w:fill="auto"/>
          </w:tcPr>
          <w:p w:rsidR="00EA2C58" w:rsidRPr="00A55D5E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 м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Мосто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ский район «Развитие физической культуры и спо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A55D5E" w:rsidTr="00EA2C58">
        <w:tc>
          <w:tcPr>
            <w:tcW w:w="3402" w:type="dxa"/>
            <w:shd w:val="clear" w:color="auto" w:fill="auto"/>
          </w:tcPr>
          <w:p w:rsidR="00EA2C58" w:rsidRPr="00A55D5E" w:rsidRDefault="00EA2C58" w:rsidP="00EA2C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зическое развитие граждан посре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ством организации и проведения (участия) фи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культурных мер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приятий и массовых спортивных мер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2 860,0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2 860,0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 xml:space="preserve">2 860,0        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A55D5E" w:rsidTr="00EA2C58">
        <w:tc>
          <w:tcPr>
            <w:tcW w:w="3402" w:type="dxa"/>
            <w:shd w:val="clear" w:color="auto" w:fill="auto"/>
          </w:tcPr>
          <w:p w:rsidR="00EA2C58" w:rsidRPr="00A55D5E" w:rsidRDefault="00EA2C58" w:rsidP="00EA2C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м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30103,3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30 103,3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30103,3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EA2C58" w:rsidRPr="00345C83" w:rsidRDefault="00EA2C58" w:rsidP="00EA2C58">
      <w:pPr>
        <w:ind w:firstLine="709"/>
        <w:jc w:val="right"/>
      </w:pPr>
    </w:p>
    <w:p w:rsidR="00EA2C58" w:rsidRPr="00A55D5E" w:rsidRDefault="00EA2C58" w:rsidP="00EA2C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D5E">
        <w:rPr>
          <w:rFonts w:ascii="Times New Roman" w:hAnsi="Times New Roman" w:cs="Times New Roman"/>
          <w:sz w:val="28"/>
          <w:szCs w:val="28"/>
        </w:rPr>
        <w:t>По основному мероприятию «Отдельные мероприятия муниципальной пр</w:t>
      </w:r>
      <w:r w:rsidRPr="00A55D5E">
        <w:rPr>
          <w:rFonts w:ascii="Times New Roman" w:hAnsi="Times New Roman" w:cs="Times New Roman"/>
          <w:sz w:val="28"/>
          <w:szCs w:val="28"/>
        </w:rPr>
        <w:t>о</w:t>
      </w:r>
      <w:r w:rsidRPr="00A55D5E">
        <w:rPr>
          <w:rFonts w:ascii="Times New Roman" w:hAnsi="Times New Roman" w:cs="Times New Roman"/>
          <w:sz w:val="28"/>
          <w:szCs w:val="28"/>
        </w:rPr>
        <w:t>граммы муниципального образования Мостовский район «Развитие физической культуры и спорта"» расходы исполнены в сумме 93,7 тыс. рублей на осуществл</w:t>
      </w:r>
      <w:r w:rsidRPr="00A55D5E">
        <w:rPr>
          <w:rFonts w:ascii="Times New Roman" w:hAnsi="Times New Roman" w:cs="Times New Roman"/>
          <w:sz w:val="28"/>
          <w:szCs w:val="28"/>
        </w:rPr>
        <w:t>е</w:t>
      </w:r>
      <w:r w:rsidRPr="00A55D5E">
        <w:rPr>
          <w:rFonts w:ascii="Times New Roman" w:hAnsi="Times New Roman" w:cs="Times New Roman"/>
          <w:sz w:val="28"/>
          <w:szCs w:val="28"/>
        </w:rPr>
        <w:t>ние отдельных государственных полномочий по предоставлению социальной по</w:t>
      </w:r>
      <w:r w:rsidRPr="00A55D5E">
        <w:rPr>
          <w:rFonts w:ascii="Times New Roman" w:hAnsi="Times New Roman" w:cs="Times New Roman"/>
          <w:sz w:val="28"/>
          <w:szCs w:val="28"/>
        </w:rPr>
        <w:t>д</w:t>
      </w:r>
      <w:r w:rsidRPr="00A55D5E">
        <w:rPr>
          <w:rFonts w:ascii="Times New Roman" w:hAnsi="Times New Roman" w:cs="Times New Roman"/>
          <w:sz w:val="28"/>
          <w:szCs w:val="28"/>
        </w:rPr>
        <w:t>дер</w:t>
      </w:r>
      <w:r w:rsidRPr="00A55D5E">
        <w:rPr>
          <w:rFonts w:ascii="Times New Roman" w:hAnsi="Times New Roman" w:cs="Times New Roman"/>
          <w:sz w:val="28"/>
          <w:szCs w:val="28"/>
        </w:rPr>
        <w:t>ж</w:t>
      </w:r>
      <w:r w:rsidRPr="00A55D5E">
        <w:rPr>
          <w:rFonts w:ascii="Times New Roman" w:hAnsi="Times New Roman" w:cs="Times New Roman"/>
          <w:sz w:val="28"/>
          <w:szCs w:val="28"/>
        </w:rPr>
        <w:t>ки отдельным категориям работников муниципальных физкультурно-спортивных организаций, осуществляющих подготовку спортивного резерва, и м</w:t>
      </w:r>
      <w:r w:rsidRPr="00A55D5E">
        <w:rPr>
          <w:rFonts w:ascii="Times New Roman" w:hAnsi="Times New Roman" w:cs="Times New Roman"/>
          <w:sz w:val="28"/>
          <w:szCs w:val="28"/>
        </w:rPr>
        <w:t>у</w:t>
      </w:r>
      <w:r w:rsidRPr="00A55D5E">
        <w:rPr>
          <w:rFonts w:ascii="Times New Roman" w:hAnsi="Times New Roman" w:cs="Times New Roman"/>
          <w:sz w:val="28"/>
          <w:szCs w:val="28"/>
        </w:rPr>
        <w:t>ниципальных образовательных организаций дополнительного образования детей Краснодарск</w:t>
      </w:r>
      <w:r w:rsidRPr="00A55D5E">
        <w:rPr>
          <w:rFonts w:ascii="Times New Roman" w:hAnsi="Times New Roman" w:cs="Times New Roman"/>
          <w:sz w:val="28"/>
          <w:szCs w:val="28"/>
        </w:rPr>
        <w:t>о</w:t>
      </w:r>
      <w:r w:rsidRPr="00A55D5E">
        <w:rPr>
          <w:rFonts w:ascii="Times New Roman" w:hAnsi="Times New Roman" w:cs="Times New Roman"/>
          <w:sz w:val="28"/>
          <w:szCs w:val="28"/>
        </w:rPr>
        <w:t>го края отраслей «Образование» и «Физическая культура и спорт».</w:t>
      </w:r>
      <w:proofErr w:type="gramEnd"/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5E">
        <w:rPr>
          <w:rFonts w:ascii="Times New Roman" w:hAnsi="Times New Roman" w:cs="Times New Roman"/>
          <w:sz w:val="28"/>
          <w:szCs w:val="28"/>
        </w:rPr>
        <w:t xml:space="preserve">По основному мероприятию </w:t>
      </w:r>
      <w:r w:rsidRPr="00A55D5E">
        <w:rPr>
          <w:rFonts w:ascii="Times New Roman" w:eastAsia="Calibri" w:hAnsi="Times New Roman" w:cs="Times New Roman"/>
          <w:sz w:val="28"/>
          <w:szCs w:val="28"/>
        </w:rPr>
        <w:t>«Физическое воспитание и физическое развитие граждан посредством организации и проведения (участия) физкультурных мер</w:t>
      </w:r>
      <w:r w:rsidRPr="00A55D5E">
        <w:rPr>
          <w:rFonts w:ascii="Times New Roman" w:eastAsia="Calibri" w:hAnsi="Times New Roman" w:cs="Times New Roman"/>
          <w:sz w:val="28"/>
          <w:szCs w:val="28"/>
        </w:rPr>
        <w:t>о</w:t>
      </w:r>
      <w:r w:rsidRPr="00A55D5E">
        <w:rPr>
          <w:rFonts w:ascii="Times New Roman" w:eastAsia="Calibri" w:hAnsi="Times New Roman" w:cs="Times New Roman"/>
          <w:sz w:val="28"/>
          <w:szCs w:val="28"/>
        </w:rPr>
        <w:t>приятий и массовых спортивных мероприятий»</w:t>
      </w:r>
      <w:r w:rsidRPr="00A55D5E">
        <w:rPr>
          <w:rFonts w:ascii="Times New Roman" w:hAnsi="Times New Roman" w:cs="Times New Roman"/>
          <w:sz w:val="28"/>
          <w:szCs w:val="28"/>
        </w:rPr>
        <w:t xml:space="preserve"> расходы исполнены в </w:t>
      </w:r>
      <w:r w:rsidRPr="00A55D5E">
        <w:rPr>
          <w:rFonts w:ascii="Times New Roman" w:eastAsia="Calibri" w:hAnsi="Times New Roman" w:cs="Times New Roman"/>
          <w:sz w:val="28"/>
          <w:szCs w:val="28"/>
        </w:rPr>
        <w:t xml:space="preserve">сумме 2 860,0 тыс. рублей.  </w:t>
      </w:r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5E">
        <w:rPr>
          <w:rFonts w:ascii="Times New Roman" w:hAnsi="Times New Roman" w:cs="Times New Roman"/>
          <w:sz w:val="28"/>
          <w:szCs w:val="28"/>
        </w:rPr>
        <w:t>По основному мероприятию «Управление реализацией муниципальной пр</w:t>
      </w:r>
      <w:r w:rsidRPr="00A55D5E">
        <w:rPr>
          <w:rFonts w:ascii="Times New Roman" w:hAnsi="Times New Roman" w:cs="Times New Roman"/>
          <w:sz w:val="28"/>
          <w:szCs w:val="28"/>
        </w:rPr>
        <w:t>о</w:t>
      </w:r>
      <w:r w:rsidRPr="00A55D5E">
        <w:rPr>
          <w:rFonts w:ascii="Times New Roman" w:hAnsi="Times New Roman" w:cs="Times New Roman"/>
          <w:sz w:val="28"/>
          <w:szCs w:val="28"/>
        </w:rPr>
        <w:t xml:space="preserve">граммы» расходы исполнены в сумме 30 103,3 тыс. рублей, из них </w:t>
      </w:r>
      <w:proofErr w:type="gramStart"/>
      <w:r w:rsidRPr="00A55D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55D5E">
        <w:rPr>
          <w:rFonts w:ascii="Times New Roman" w:hAnsi="Times New Roman" w:cs="Times New Roman"/>
          <w:sz w:val="28"/>
          <w:szCs w:val="28"/>
        </w:rPr>
        <w:t>:</w:t>
      </w:r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5E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</w:t>
      </w:r>
      <w:r w:rsidRPr="00A55D5E">
        <w:rPr>
          <w:rFonts w:ascii="Times New Roman" w:hAnsi="Times New Roman" w:cs="Times New Roman"/>
          <w:sz w:val="28"/>
          <w:szCs w:val="28"/>
        </w:rPr>
        <w:t>е</w:t>
      </w:r>
      <w:r w:rsidRPr="00A55D5E">
        <w:rPr>
          <w:rFonts w:ascii="Times New Roman" w:hAnsi="Times New Roman" w:cs="Times New Roman"/>
          <w:sz w:val="28"/>
          <w:szCs w:val="28"/>
        </w:rPr>
        <w:t>ниям субсидий – 29 191,9 тыс. рублей;</w:t>
      </w:r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5E">
        <w:rPr>
          <w:rFonts w:ascii="Times New Roman" w:hAnsi="Times New Roman" w:cs="Times New Roman"/>
          <w:sz w:val="28"/>
          <w:szCs w:val="28"/>
        </w:rPr>
        <w:t>обеспечение деятельности отдела культуры – 911,4 тыс. рублей.</w:t>
      </w:r>
    </w:p>
    <w:p w:rsidR="00EA2C58" w:rsidRPr="00A55D5E" w:rsidRDefault="00EA2C58" w:rsidP="00EA2C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C58" w:rsidRPr="00A55D5E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D5E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EA2C58" w:rsidRPr="00A55D5E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D5E">
        <w:rPr>
          <w:rFonts w:ascii="Times New Roman" w:hAnsi="Times New Roman" w:cs="Times New Roman"/>
          <w:bCs/>
          <w:sz w:val="28"/>
          <w:szCs w:val="28"/>
        </w:rPr>
        <w:t>муниципального образования Мостовский район</w:t>
      </w:r>
    </w:p>
    <w:p w:rsidR="00EA2C58" w:rsidRPr="00A55D5E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D5E">
        <w:rPr>
          <w:rFonts w:ascii="Times New Roman" w:hAnsi="Times New Roman" w:cs="Times New Roman"/>
          <w:bCs/>
          <w:sz w:val="28"/>
          <w:szCs w:val="28"/>
        </w:rPr>
        <w:t>«Развитие жилищно-коммунального хозяйства»</w:t>
      </w:r>
    </w:p>
    <w:p w:rsidR="00EA2C58" w:rsidRPr="00A55D5E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5E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муниципальной программы за счет сре</w:t>
      </w:r>
      <w:proofErr w:type="gramStart"/>
      <w:r w:rsidRPr="00A55D5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55D5E">
        <w:rPr>
          <w:rFonts w:ascii="Times New Roman" w:hAnsi="Times New Roman" w:cs="Times New Roman"/>
          <w:sz w:val="28"/>
          <w:szCs w:val="28"/>
        </w:rPr>
        <w:t xml:space="preserve">аевого бюджета составили 506,2 тыс. рублей или 100,0 % к уточненной росписи. </w:t>
      </w:r>
    </w:p>
    <w:p w:rsidR="00EA2C58" w:rsidRPr="00A55D5E" w:rsidRDefault="00EA2C58" w:rsidP="00EA2C5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5D5E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5"/>
        <w:gridCol w:w="1418"/>
        <w:gridCol w:w="1276"/>
        <w:gridCol w:w="1275"/>
        <w:gridCol w:w="1276"/>
        <w:gridCol w:w="969"/>
      </w:tblGrid>
      <w:tr w:rsidR="00EA2C58" w:rsidRPr="00A55D5E" w:rsidTr="00A55D5E">
        <w:tc>
          <w:tcPr>
            <w:tcW w:w="3425" w:type="dxa"/>
            <w:vMerge w:val="restart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br/>
              <w:t>(мероприятия)</w:t>
            </w:r>
          </w:p>
        </w:tc>
        <w:tc>
          <w:tcPr>
            <w:tcW w:w="1418" w:type="dxa"/>
            <w:vMerge w:val="restart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276" w:type="dxa"/>
            <w:vMerge w:val="restart"/>
          </w:tcPr>
          <w:p w:rsidR="00EA2C58" w:rsidRPr="00A55D5E" w:rsidRDefault="00EA2C58" w:rsidP="00A55D5E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 xml:space="preserve">Уточненная роспись </w:t>
            </w:r>
          </w:p>
        </w:tc>
        <w:tc>
          <w:tcPr>
            <w:tcW w:w="2551" w:type="dxa"/>
            <w:gridSpan w:val="2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69" w:type="dxa"/>
            <w:vMerge w:val="restart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нение уто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ненной ро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писи, %</w:t>
            </w:r>
          </w:p>
        </w:tc>
      </w:tr>
      <w:tr w:rsidR="00EA2C58" w:rsidRPr="00A55D5E" w:rsidTr="00A55D5E">
        <w:tc>
          <w:tcPr>
            <w:tcW w:w="3425" w:type="dxa"/>
            <w:vMerge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2C58" w:rsidRPr="00A55D5E" w:rsidRDefault="00EA2C58" w:rsidP="00A55D5E">
            <w:pPr>
              <w:spacing w:after="0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</w:p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A55D5E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вогобю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  <w:proofErr w:type="spellEnd"/>
          </w:p>
        </w:tc>
        <w:tc>
          <w:tcPr>
            <w:tcW w:w="969" w:type="dxa"/>
            <w:vMerge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C58" w:rsidRPr="00C41131" w:rsidRDefault="00EA2C58" w:rsidP="00A55D5E">
      <w:pPr>
        <w:spacing w:after="0"/>
        <w:rPr>
          <w:sz w:val="2"/>
          <w:szCs w:val="2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5"/>
        <w:gridCol w:w="1418"/>
        <w:gridCol w:w="1276"/>
        <w:gridCol w:w="1275"/>
        <w:gridCol w:w="1276"/>
        <w:gridCol w:w="969"/>
      </w:tblGrid>
      <w:tr w:rsidR="00EA2C58" w:rsidRPr="00A55D5E" w:rsidTr="00EA2C58">
        <w:trPr>
          <w:tblHeader/>
        </w:trPr>
        <w:tc>
          <w:tcPr>
            <w:tcW w:w="3425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C58" w:rsidRPr="00A55D5E" w:rsidTr="00EA2C58">
        <w:trPr>
          <w:trHeight w:val="562"/>
        </w:trPr>
        <w:tc>
          <w:tcPr>
            <w:tcW w:w="3425" w:type="dxa"/>
          </w:tcPr>
          <w:p w:rsidR="00EA2C58" w:rsidRPr="00A55D5E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A2C58" w:rsidRPr="00A55D5E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506,2</w:t>
            </w:r>
          </w:p>
        </w:tc>
        <w:tc>
          <w:tcPr>
            <w:tcW w:w="1276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275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276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69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A2C58" w:rsidRPr="00A55D5E" w:rsidTr="00EA2C58">
        <w:trPr>
          <w:trHeight w:val="562"/>
        </w:trPr>
        <w:tc>
          <w:tcPr>
            <w:tcW w:w="3425" w:type="dxa"/>
          </w:tcPr>
          <w:p w:rsidR="00EA2C58" w:rsidRPr="00A55D5E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подпрограмма «Улучшение ж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лищных условий населения Краснодарского края»</w:t>
            </w:r>
          </w:p>
        </w:tc>
        <w:tc>
          <w:tcPr>
            <w:tcW w:w="1418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506,2</w:t>
            </w:r>
          </w:p>
        </w:tc>
        <w:tc>
          <w:tcPr>
            <w:tcW w:w="1276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275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276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</w:tbl>
    <w:p w:rsidR="00EA2C58" w:rsidRDefault="00EA2C58" w:rsidP="00EA2C58">
      <w:pPr>
        <w:jc w:val="center"/>
        <w:rPr>
          <w:bCs/>
          <w:sz w:val="28"/>
          <w:szCs w:val="28"/>
        </w:rPr>
      </w:pPr>
    </w:p>
    <w:p w:rsidR="00EA2C58" w:rsidRPr="00A55D5E" w:rsidRDefault="00EA2C58" w:rsidP="00EA2C5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D5E">
        <w:rPr>
          <w:rFonts w:ascii="Times New Roman" w:hAnsi="Times New Roman" w:cs="Times New Roman"/>
          <w:bCs/>
          <w:sz w:val="28"/>
          <w:szCs w:val="28"/>
        </w:rPr>
        <w:t xml:space="preserve">Расходы производились по подпрограмме </w:t>
      </w:r>
      <w:r w:rsidRPr="00A55D5E">
        <w:rPr>
          <w:rFonts w:ascii="Times New Roman" w:hAnsi="Times New Roman" w:cs="Times New Roman"/>
          <w:sz w:val="28"/>
          <w:szCs w:val="28"/>
        </w:rPr>
        <w:t xml:space="preserve"> «Улучшение жилищных условий н</w:t>
      </w:r>
      <w:r w:rsidRPr="00A55D5E">
        <w:rPr>
          <w:rFonts w:ascii="Times New Roman" w:hAnsi="Times New Roman" w:cs="Times New Roman"/>
          <w:sz w:val="28"/>
          <w:szCs w:val="28"/>
        </w:rPr>
        <w:t>а</w:t>
      </w:r>
      <w:r w:rsidRPr="00A55D5E">
        <w:rPr>
          <w:rFonts w:ascii="Times New Roman" w:hAnsi="Times New Roman" w:cs="Times New Roman"/>
          <w:sz w:val="28"/>
          <w:szCs w:val="28"/>
        </w:rPr>
        <w:t>селения Краснодарского края</w:t>
      </w:r>
      <w:r w:rsidRPr="00A55D5E">
        <w:rPr>
          <w:rFonts w:ascii="Times New Roman" w:hAnsi="Times New Roman" w:cs="Times New Roman"/>
          <w:bCs/>
          <w:sz w:val="28"/>
          <w:szCs w:val="28"/>
        </w:rPr>
        <w:t>» по о</w:t>
      </w:r>
      <w:r w:rsidRPr="00A55D5E">
        <w:rPr>
          <w:rFonts w:ascii="Times New Roman" w:hAnsi="Times New Roman" w:cs="Times New Roman"/>
          <w:sz w:val="28"/>
          <w:szCs w:val="28"/>
        </w:rPr>
        <w:t>существлению отдельных государственных по</w:t>
      </w:r>
      <w:r w:rsidRPr="00A55D5E">
        <w:rPr>
          <w:rFonts w:ascii="Times New Roman" w:hAnsi="Times New Roman" w:cs="Times New Roman"/>
          <w:sz w:val="28"/>
          <w:szCs w:val="28"/>
        </w:rPr>
        <w:t>л</w:t>
      </w:r>
      <w:r w:rsidRPr="00A55D5E">
        <w:rPr>
          <w:rFonts w:ascii="Times New Roman" w:hAnsi="Times New Roman" w:cs="Times New Roman"/>
          <w:sz w:val="28"/>
          <w:szCs w:val="28"/>
        </w:rPr>
        <w:t xml:space="preserve">номочий по ведению учета граждан отдельных </w:t>
      </w:r>
      <w:proofErr w:type="gramStart"/>
      <w:r w:rsidRPr="00A55D5E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A55D5E">
        <w:rPr>
          <w:rFonts w:ascii="Times New Roman" w:hAnsi="Times New Roman" w:cs="Times New Roman"/>
          <w:sz w:val="28"/>
          <w:szCs w:val="28"/>
        </w:rPr>
        <w:t xml:space="preserve"> в к</w:t>
      </w:r>
      <w:r w:rsidRPr="00A55D5E">
        <w:rPr>
          <w:rFonts w:ascii="Times New Roman" w:hAnsi="Times New Roman" w:cs="Times New Roman"/>
          <w:sz w:val="28"/>
          <w:szCs w:val="28"/>
        </w:rPr>
        <w:t>а</w:t>
      </w:r>
      <w:r w:rsidRPr="00A55D5E">
        <w:rPr>
          <w:rFonts w:ascii="Times New Roman" w:hAnsi="Times New Roman" w:cs="Times New Roman"/>
          <w:sz w:val="28"/>
          <w:szCs w:val="28"/>
        </w:rPr>
        <w:t>честве нуждающихся в жилых помещениях.</w:t>
      </w:r>
    </w:p>
    <w:p w:rsidR="00EA2C58" w:rsidRPr="00A55D5E" w:rsidRDefault="00EA2C58" w:rsidP="00EA2C5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58" w:rsidRPr="00A55D5E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D5E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EA2C58" w:rsidRPr="00A55D5E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D5E">
        <w:rPr>
          <w:rFonts w:ascii="Times New Roman" w:hAnsi="Times New Roman" w:cs="Times New Roman"/>
          <w:bCs/>
          <w:sz w:val="28"/>
          <w:szCs w:val="28"/>
        </w:rPr>
        <w:t>муниципального образования Мостовский район</w:t>
      </w:r>
    </w:p>
    <w:p w:rsidR="00EA2C58" w:rsidRPr="00A55D5E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D5E">
        <w:rPr>
          <w:rFonts w:ascii="Times New Roman" w:hAnsi="Times New Roman" w:cs="Times New Roman"/>
          <w:bCs/>
          <w:sz w:val="28"/>
          <w:szCs w:val="28"/>
        </w:rPr>
        <w:t>«Экономическое развитие и инновационная экономика»</w:t>
      </w:r>
    </w:p>
    <w:p w:rsidR="00EA2C58" w:rsidRPr="00A55D5E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5E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составили 775,9 тыс. ру</w:t>
      </w:r>
      <w:r w:rsidRPr="00A55D5E">
        <w:rPr>
          <w:rFonts w:ascii="Times New Roman" w:hAnsi="Times New Roman" w:cs="Times New Roman"/>
          <w:sz w:val="28"/>
          <w:szCs w:val="28"/>
        </w:rPr>
        <w:t>б</w:t>
      </w:r>
      <w:r w:rsidRPr="00A55D5E">
        <w:rPr>
          <w:rFonts w:ascii="Times New Roman" w:hAnsi="Times New Roman" w:cs="Times New Roman"/>
          <w:sz w:val="28"/>
          <w:szCs w:val="28"/>
        </w:rPr>
        <w:t xml:space="preserve">лей или 100,0% к уточненной росписи. </w:t>
      </w:r>
    </w:p>
    <w:p w:rsidR="00EA2C58" w:rsidRPr="00A55D5E" w:rsidRDefault="00EA2C58" w:rsidP="00EA2C58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A55D5E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780" w:type="dxa"/>
        <w:tblInd w:w="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5"/>
        <w:gridCol w:w="1418"/>
        <w:gridCol w:w="1417"/>
        <w:gridCol w:w="1275"/>
        <w:gridCol w:w="1276"/>
        <w:gridCol w:w="969"/>
      </w:tblGrid>
      <w:tr w:rsidR="00EA2C58" w:rsidRPr="00A55D5E" w:rsidTr="00EA2C58">
        <w:tc>
          <w:tcPr>
            <w:tcW w:w="3425" w:type="dxa"/>
            <w:vMerge w:val="restart"/>
          </w:tcPr>
          <w:p w:rsidR="00EA2C58" w:rsidRPr="00A55D5E" w:rsidRDefault="00EA2C58" w:rsidP="00EA2C5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 подпрограммы</w:t>
            </w:r>
            <w:r w:rsidRPr="00A55D5E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>(мероприятия)</w:t>
            </w:r>
          </w:p>
        </w:tc>
        <w:tc>
          <w:tcPr>
            <w:tcW w:w="1418" w:type="dxa"/>
            <w:vMerge w:val="restart"/>
          </w:tcPr>
          <w:p w:rsidR="00EA2C58" w:rsidRPr="00A55D5E" w:rsidRDefault="00EA2C58" w:rsidP="00EA2C5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eastAsia="Arial Unicode MS" w:hAnsi="Times New Roman" w:cs="Times New Roman"/>
                <w:sz w:val="24"/>
                <w:szCs w:val="24"/>
              </w:rPr>
              <w:t>Утвержде</w:t>
            </w:r>
            <w:r w:rsidRPr="00A55D5E">
              <w:rPr>
                <w:rFonts w:ascii="Times New Roman" w:eastAsia="Arial Unicode MS" w:hAnsi="Times New Roman" w:cs="Times New Roman"/>
                <w:sz w:val="24"/>
                <w:szCs w:val="24"/>
              </w:rPr>
              <w:t>н</w:t>
            </w:r>
            <w:r w:rsidRPr="00A55D5E">
              <w:rPr>
                <w:rFonts w:ascii="Times New Roman" w:eastAsia="Arial Unicode MS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417" w:type="dxa"/>
            <w:vMerge w:val="restart"/>
          </w:tcPr>
          <w:p w:rsidR="00EA2C58" w:rsidRPr="00A55D5E" w:rsidRDefault="00EA2C58" w:rsidP="00EA2C58">
            <w:pPr>
              <w:ind w:left="-2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Уточненная роспись </w:t>
            </w:r>
          </w:p>
        </w:tc>
        <w:tc>
          <w:tcPr>
            <w:tcW w:w="2551" w:type="dxa"/>
            <w:gridSpan w:val="2"/>
          </w:tcPr>
          <w:p w:rsidR="00EA2C58" w:rsidRPr="00A55D5E" w:rsidRDefault="00EA2C58" w:rsidP="00EA2C5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eastAsia="Arial Unicode MS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69" w:type="dxa"/>
            <w:vMerge w:val="restart"/>
          </w:tcPr>
          <w:p w:rsidR="00EA2C58" w:rsidRPr="00A55D5E" w:rsidRDefault="00EA2C58" w:rsidP="00EA2C5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eastAsia="Arial Unicode MS" w:hAnsi="Times New Roman" w:cs="Times New Roman"/>
                <w:sz w:val="24"/>
                <w:szCs w:val="24"/>
              </w:rPr>
              <w:t>Испо</w:t>
            </w:r>
            <w:r w:rsidRPr="00A55D5E"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  <w:r w:rsidRPr="00A55D5E">
              <w:rPr>
                <w:rFonts w:ascii="Times New Roman" w:eastAsia="Arial Unicode MS" w:hAnsi="Times New Roman" w:cs="Times New Roman"/>
                <w:sz w:val="24"/>
                <w:szCs w:val="24"/>
              </w:rPr>
              <w:t>нение уто</w:t>
            </w:r>
            <w:r w:rsidRPr="00A55D5E">
              <w:rPr>
                <w:rFonts w:ascii="Times New Roman" w:eastAsia="Arial Unicode MS" w:hAnsi="Times New Roman" w:cs="Times New Roman"/>
                <w:sz w:val="24"/>
                <w:szCs w:val="24"/>
              </w:rPr>
              <w:t>ч</w:t>
            </w:r>
            <w:r w:rsidRPr="00A55D5E">
              <w:rPr>
                <w:rFonts w:ascii="Times New Roman" w:eastAsia="Arial Unicode MS" w:hAnsi="Times New Roman" w:cs="Times New Roman"/>
                <w:sz w:val="24"/>
                <w:szCs w:val="24"/>
              </w:rPr>
              <w:t>ненной ро</w:t>
            </w:r>
            <w:r w:rsidRPr="00A55D5E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r w:rsidRPr="00A55D5E">
              <w:rPr>
                <w:rFonts w:ascii="Times New Roman" w:eastAsia="Arial Unicode MS" w:hAnsi="Times New Roman" w:cs="Times New Roman"/>
                <w:sz w:val="24"/>
                <w:szCs w:val="24"/>
              </w:rPr>
              <w:t>писи, %</w:t>
            </w:r>
          </w:p>
        </w:tc>
      </w:tr>
      <w:tr w:rsidR="00EA2C58" w:rsidRPr="00A55D5E" w:rsidTr="00EA2C58">
        <w:tc>
          <w:tcPr>
            <w:tcW w:w="3425" w:type="dxa"/>
            <w:vMerge/>
          </w:tcPr>
          <w:p w:rsidR="00EA2C58" w:rsidRPr="00A55D5E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2C58" w:rsidRPr="00A55D5E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A2C58" w:rsidRPr="00A55D5E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2C58" w:rsidRPr="00A55D5E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A2C58" w:rsidRPr="00A55D5E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C58" w:rsidRPr="00A55D5E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краевого</w:t>
            </w:r>
          </w:p>
          <w:p w:rsidR="00EA2C58" w:rsidRPr="00A55D5E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969" w:type="dxa"/>
            <w:vMerge/>
          </w:tcPr>
          <w:p w:rsidR="00EA2C58" w:rsidRPr="00A55D5E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C58" w:rsidRPr="00A55D5E" w:rsidTr="00EA2C58">
        <w:tblPrEx>
          <w:tblBorders>
            <w:bottom w:val="single" w:sz="4" w:space="0" w:color="auto"/>
          </w:tblBorders>
        </w:tblPrEx>
        <w:trPr>
          <w:trHeight w:val="287"/>
          <w:tblHeader/>
        </w:trPr>
        <w:tc>
          <w:tcPr>
            <w:tcW w:w="3425" w:type="dxa"/>
          </w:tcPr>
          <w:p w:rsidR="00EA2C58" w:rsidRPr="00A55D5E" w:rsidRDefault="00EA2C58" w:rsidP="00EA2C58">
            <w:pPr>
              <w:widowControl w:val="0"/>
              <w:ind w:right="-54"/>
              <w:jc w:val="center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2C58" w:rsidRPr="00A55D5E" w:rsidRDefault="00EA2C58" w:rsidP="00EA2C58">
            <w:pPr>
              <w:widowControl w:val="0"/>
              <w:ind w:right="-54"/>
              <w:jc w:val="center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2C58" w:rsidRPr="00A55D5E" w:rsidRDefault="00EA2C58" w:rsidP="00EA2C58">
            <w:pPr>
              <w:widowControl w:val="0"/>
              <w:ind w:right="-54"/>
              <w:jc w:val="center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A2C58" w:rsidRPr="00A55D5E" w:rsidRDefault="00EA2C58" w:rsidP="00EA2C58">
            <w:pPr>
              <w:widowControl w:val="0"/>
              <w:ind w:right="-54"/>
              <w:jc w:val="center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A2C58" w:rsidRPr="00A55D5E" w:rsidRDefault="00EA2C58" w:rsidP="00EA2C58">
            <w:pPr>
              <w:widowControl w:val="0"/>
              <w:ind w:right="-54"/>
              <w:jc w:val="center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EA2C58" w:rsidRPr="00A55D5E" w:rsidRDefault="00EA2C58" w:rsidP="00EA2C58">
            <w:pPr>
              <w:widowControl w:val="0"/>
              <w:ind w:right="-54"/>
              <w:jc w:val="center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6</w:t>
            </w:r>
          </w:p>
        </w:tc>
      </w:tr>
      <w:tr w:rsidR="00EA2C58" w:rsidRPr="00A55D5E" w:rsidTr="00EA2C58">
        <w:tblPrEx>
          <w:tblBorders>
            <w:bottom w:val="single" w:sz="4" w:space="0" w:color="auto"/>
          </w:tblBorders>
        </w:tblPrEx>
        <w:trPr>
          <w:trHeight w:val="562"/>
        </w:trPr>
        <w:tc>
          <w:tcPr>
            <w:tcW w:w="3425" w:type="dxa"/>
            <w:vAlign w:val="bottom"/>
          </w:tcPr>
          <w:p w:rsidR="00EA2C58" w:rsidRPr="00A55D5E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A2C58" w:rsidRPr="00A55D5E" w:rsidRDefault="00EA2C58" w:rsidP="00EA2C58">
            <w:pPr>
              <w:widowControl w:val="0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Align w:val="center"/>
          </w:tcPr>
          <w:p w:rsidR="00EA2C58" w:rsidRPr="00A55D5E" w:rsidRDefault="00EA2C58" w:rsidP="00EA2C58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775,9</w:t>
            </w:r>
          </w:p>
        </w:tc>
        <w:tc>
          <w:tcPr>
            <w:tcW w:w="1417" w:type="dxa"/>
            <w:vAlign w:val="center"/>
          </w:tcPr>
          <w:p w:rsidR="00EA2C58" w:rsidRPr="00A55D5E" w:rsidRDefault="00EA2C58" w:rsidP="00EA2C58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775,9</w:t>
            </w:r>
          </w:p>
        </w:tc>
        <w:tc>
          <w:tcPr>
            <w:tcW w:w="1275" w:type="dxa"/>
            <w:vAlign w:val="center"/>
          </w:tcPr>
          <w:p w:rsidR="00EA2C58" w:rsidRPr="00A55D5E" w:rsidRDefault="00EA2C58" w:rsidP="00EA2C58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775,9</w:t>
            </w:r>
          </w:p>
        </w:tc>
        <w:tc>
          <w:tcPr>
            <w:tcW w:w="1276" w:type="dxa"/>
            <w:vAlign w:val="center"/>
          </w:tcPr>
          <w:p w:rsidR="00EA2C58" w:rsidRPr="00A55D5E" w:rsidRDefault="00EA2C58" w:rsidP="00EA2C58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vAlign w:val="center"/>
          </w:tcPr>
          <w:p w:rsidR="00EA2C58" w:rsidRPr="00A55D5E" w:rsidRDefault="00EA2C58" w:rsidP="00EA2C58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A55D5E" w:rsidTr="00EA2C58">
        <w:tblPrEx>
          <w:tblBorders>
            <w:bottom w:val="single" w:sz="4" w:space="0" w:color="auto"/>
          </w:tblBorders>
        </w:tblPrEx>
        <w:tc>
          <w:tcPr>
            <w:tcW w:w="3425" w:type="dxa"/>
            <w:vAlign w:val="bottom"/>
          </w:tcPr>
          <w:p w:rsidR="00EA2C58" w:rsidRPr="00A55D5E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«Формирование и продвижение  экономически и  </w:t>
            </w:r>
            <w:proofErr w:type="spellStart"/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инвестиционно</w:t>
            </w:r>
            <w:proofErr w:type="spellEnd"/>
            <w:r w:rsidRPr="00A55D5E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привлекательн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го образа Мостовского ра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1418" w:type="dxa"/>
            <w:vAlign w:val="center"/>
          </w:tcPr>
          <w:p w:rsidR="00EA2C58" w:rsidRPr="00A55D5E" w:rsidRDefault="00EA2C58" w:rsidP="00EA2C58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612,7</w:t>
            </w:r>
          </w:p>
        </w:tc>
        <w:tc>
          <w:tcPr>
            <w:tcW w:w="1417" w:type="dxa"/>
            <w:vAlign w:val="center"/>
          </w:tcPr>
          <w:p w:rsidR="00EA2C58" w:rsidRPr="00A55D5E" w:rsidRDefault="00EA2C58" w:rsidP="00EA2C58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612,7</w:t>
            </w:r>
          </w:p>
        </w:tc>
        <w:tc>
          <w:tcPr>
            <w:tcW w:w="1275" w:type="dxa"/>
            <w:vAlign w:val="center"/>
          </w:tcPr>
          <w:p w:rsidR="00EA2C58" w:rsidRPr="00A55D5E" w:rsidRDefault="00EA2C58" w:rsidP="00EA2C58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612,7</w:t>
            </w:r>
          </w:p>
        </w:tc>
        <w:tc>
          <w:tcPr>
            <w:tcW w:w="1276" w:type="dxa"/>
            <w:vAlign w:val="center"/>
          </w:tcPr>
          <w:p w:rsidR="00EA2C58" w:rsidRPr="00A55D5E" w:rsidRDefault="00EA2C58" w:rsidP="00EA2C58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69" w:type="dxa"/>
            <w:vAlign w:val="center"/>
          </w:tcPr>
          <w:p w:rsidR="00EA2C58" w:rsidRPr="00A55D5E" w:rsidRDefault="00EA2C58" w:rsidP="00EA2C58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A55D5E" w:rsidTr="00EA2C58">
        <w:tblPrEx>
          <w:tblBorders>
            <w:bottom w:val="single" w:sz="4" w:space="0" w:color="auto"/>
          </w:tblBorders>
        </w:tblPrEx>
        <w:tc>
          <w:tcPr>
            <w:tcW w:w="3425" w:type="dxa"/>
            <w:vAlign w:val="bottom"/>
          </w:tcPr>
          <w:p w:rsidR="00EA2C58" w:rsidRPr="00A55D5E" w:rsidRDefault="00EA2C58" w:rsidP="00EA2C58">
            <w:pPr>
              <w:widowControl w:val="0"/>
              <w:ind w:right="-5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поддержка малого и среднего предпринимательства и стим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лирование инновационной де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тельности в Мостовском ра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 xml:space="preserve">оне» </w:t>
            </w:r>
          </w:p>
        </w:tc>
        <w:tc>
          <w:tcPr>
            <w:tcW w:w="1418" w:type="dxa"/>
            <w:vAlign w:val="center"/>
          </w:tcPr>
          <w:p w:rsidR="00EA2C58" w:rsidRPr="00A55D5E" w:rsidRDefault="00EA2C58" w:rsidP="00EA2C58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1417" w:type="dxa"/>
            <w:vAlign w:val="center"/>
          </w:tcPr>
          <w:p w:rsidR="00EA2C58" w:rsidRPr="00A55D5E" w:rsidRDefault="00EA2C58" w:rsidP="00EA2C58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1275" w:type="dxa"/>
            <w:vAlign w:val="center"/>
          </w:tcPr>
          <w:p w:rsidR="00EA2C58" w:rsidRPr="00A55D5E" w:rsidRDefault="00EA2C58" w:rsidP="00EA2C58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1276" w:type="dxa"/>
            <w:vAlign w:val="center"/>
          </w:tcPr>
          <w:p w:rsidR="00EA2C58" w:rsidRPr="00A55D5E" w:rsidRDefault="00EA2C58" w:rsidP="00EA2C58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69" w:type="dxa"/>
            <w:vAlign w:val="center"/>
          </w:tcPr>
          <w:p w:rsidR="00EA2C58" w:rsidRPr="00A55D5E" w:rsidRDefault="00EA2C58" w:rsidP="00EA2C58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EA2C58" w:rsidRPr="00C41131" w:rsidRDefault="00EA2C58" w:rsidP="00EA2C58">
      <w:pPr>
        <w:spacing w:line="360" w:lineRule="auto"/>
        <w:ind w:firstLine="709"/>
        <w:jc w:val="both"/>
        <w:rPr>
          <w:sz w:val="28"/>
          <w:szCs w:val="28"/>
        </w:rPr>
      </w:pPr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5E">
        <w:rPr>
          <w:rFonts w:ascii="Times New Roman" w:hAnsi="Times New Roman" w:cs="Times New Roman"/>
          <w:sz w:val="28"/>
          <w:szCs w:val="28"/>
        </w:rPr>
        <w:t xml:space="preserve">По подпрограмме «Формирование и продвижение экономически и  </w:t>
      </w:r>
      <w:proofErr w:type="spellStart"/>
      <w:r w:rsidRPr="00A55D5E">
        <w:rPr>
          <w:rFonts w:ascii="Times New Roman" w:hAnsi="Times New Roman" w:cs="Times New Roman"/>
          <w:sz w:val="28"/>
          <w:szCs w:val="28"/>
        </w:rPr>
        <w:t>инвест</w:t>
      </w:r>
      <w:r w:rsidRPr="00A55D5E">
        <w:rPr>
          <w:rFonts w:ascii="Times New Roman" w:hAnsi="Times New Roman" w:cs="Times New Roman"/>
          <w:sz w:val="28"/>
          <w:szCs w:val="28"/>
        </w:rPr>
        <w:t>и</w:t>
      </w:r>
      <w:r w:rsidRPr="00A55D5E">
        <w:rPr>
          <w:rFonts w:ascii="Times New Roman" w:hAnsi="Times New Roman" w:cs="Times New Roman"/>
          <w:sz w:val="28"/>
          <w:szCs w:val="28"/>
        </w:rPr>
        <w:t>ционно</w:t>
      </w:r>
      <w:proofErr w:type="spellEnd"/>
      <w:r w:rsidRPr="00A55D5E">
        <w:rPr>
          <w:rFonts w:ascii="Times New Roman" w:hAnsi="Times New Roman" w:cs="Times New Roman"/>
          <w:sz w:val="28"/>
          <w:szCs w:val="28"/>
        </w:rPr>
        <w:t xml:space="preserve"> - привлекательного образа Мостовского района» расходы исполнены в су</w:t>
      </w:r>
      <w:r w:rsidRPr="00A55D5E">
        <w:rPr>
          <w:rFonts w:ascii="Times New Roman" w:hAnsi="Times New Roman" w:cs="Times New Roman"/>
          <w:sz w:val="28"/>
          <w:szCs w:val="28"/>
        </w:rPr>
        <w:t>м</w:t>
      </w:r>
      <w:r w:rsidRPr="00A55D5E">
        <w:rPr>
          <w:rFonts w:ascii="Times New Roman" w:hAnsi="Times New Roman" w:cs="Times New Roman"/>
          <w:sz w:val="28"/>
          <w:szCs w:val="28"/>
        </w:rPr>
        <w:t>ме 612,7 тыс. рублей. Средства направлены на мероприятия по проведению экон</w:t>
      </w:r>
      <w:r w:rsidRPr="00A55D5E">
        <w:rPr>
          <w:rFonts w:ascii="Times New Roman" w:hAnsi="Times New Roman" w:cs="Times New Roman"/>
          <w:sz w:val="28"/>
          <w:szCs w:val="28"/>
        </w:rPr>
        <w:t>о</w:t>
      </w:r>
      <w:r w:rsidRPr="00A55D5E">
        <w:rPr>
          <w:rFonts w:ascii="Times New Roman" w:hAnsi="Times New Roman" w:cs="Times New Roman"/>
          <w:sz w:val="28"/>
          <w:szCs w:val="28"/>
        </w:rPr>
        <w:t>мического форума в г</w:t>
      </w:r>
      <w:proofErr w:type="gramStart"/>
      <w:r w:rsidRPr="00A55D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55D5E">
        <w:rPr>
          <w:rFonts w:ascii="Times New Roman" w:hAnsi="Times New Roman" w:cs="Times New Roman"/>
          <w:sz w:val="28"/>
          <w:szCs w:val="28"/>
        </w:rPr>
        <w:t xml:space="preserve">очи. </w:t>
      </w:r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D5E">
        <w:rPr>
          <w:rFonts w:ascii="Times New Roman" w:hAnsi="Times New Roman" w:cs="Times New Roman"/>
          <w:sz w:val="28"/>
          <w:szCs w:val="28"/>
        </w:rPr>
        <w:t>По подпрограмме «Муниципальная поддержка малого и среднего предприн</w:t>
      </w:r>
      <w:r w:rsidRPr="00A55D5E">
        <w:rPr>
          <w:rFonts w:ascii="Times New Roman" w:hAnsi="Times New Roman" w:cs="Times New Roman"/>
          <w:sz w:val="28"/>
          <w:szCs w:val="28"/>
        </w:rPr>
        <w:t>и</w:t>
      </w:r>
      <w:r w:rsidRPr="00A55D5E">
        <w:rPr>
          <w:rFonts w:ascii="Times New Roman" w:hAnsi="Times New Roman" w:cs="Times New Roman"/>
          <w:sz w:val="28"/>
          <w:szCs w:val="28"/>
        </w:rPr>
        <w:t>мательства и стимулирование инновационной деятельности в Мостовском ра</w:t>
      </w:r>
      <w:r w:rsidRPr="00A55D5E">
        <w:rPr>
          <w:rFonts w:ascii="Times New Roman" w:hAnsi="Times New Roman" w:cs="Times New Roman"/>
          <w:sz w:val="28"/>
          <w:szCs w:val="28"/>
        </w:rPr>
        <w:t>й</w:t>
      </w:r>
      <w:r w:rsidRPr="00A55D5E">
        <w:rPr>
          <w:rFonts w:ascii="Times New Roman" w:hAnsi="Times New Roman" w:cs="Times New Roman"/>
          <w:sz w:val="28"/>
          <w:szCs w:val="28"/>
        </w:rPr>
        <w:t>оне» расходы исполнены в сумме 163,2 тыс. рублей.</w:t>
      </w:r>
    </w:p>
    <w:p w:rsidR="00EA2C58" w:rsidRPr="00A55D5E" w:rsidRDefault="00EA2C58" w:rsidP="00EA2C5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58" w:rsidRPr="00A55D5E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D5E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EA2C58" w:rsidRPr="00A55D5E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D5E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EA2C58" w:rsidRPr="00A55D5E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D5E">
        <w:rPr>
          <w:rFonts w:ascii="Times New Roman" w:hAnsi="Times New Roman" w:cs="Times New Roman"/>
          <w:bCs/>
          <w:sz w:val="28"/>
          <w:szCs w:val="28"/>
        </w:rPr>
        <w:t xml:space="preserve">Мостовский район «Молодежь Кубани» </w:t>
      </w:r>
    </w:p>
    <w:p w:rsidR="00EA2C58" w:rsidRPr="00A55D5E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5E">
        <w:rPr>
          <w:rFonts w:ascii="Times New Roman" w:hAnsi="Times New Roman" w:cs="Times New Roman"/>
          <w:sz w:val="28"/>
          <w:szCs w:val="28"/>
        </w:rPr>
        <w:t xml:space="preserve">Расходы на реализацию муниципальной программы составили 6 036,1 тыс. рублей или 99,9 % к уточненной росписи. </w:t>
      </w:r>
    </w:p>
    <w:p w:rsidR="00EA2C58" w:rsidRPr="00A55D5E" w:rsidRDefault="00EA2C58" w:rsidP="00EA2C5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5D5E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5"/>
        <w:gridCol w:w="1418"/>
        <w:gridCol w:w="1276"/>
        <w:gridCol w:w="1275"/>
        <w:gridCol w:w="1276"/>
        <w:gridCol w:w="969"/>
      </w:tblGrid>
      <w:tr w:rsidR="00EA2C58" w:rsidRPr="00A55D5E" w:rsidTr="00A55D5E">
        <w:tc>
          <w:tcPr>
            <w:tcW w:w="3425" w:type="dxa"/>
            <w:vMerge w:val="restart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Наименование подпр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br/>
              <w:t>(мероприятия)</w:t>
            </w:r>
          </w:p>
        </w:tc>
        <w:tc>
          <w:tcPr>
            <w:tcW w:w="1418" w:type="dxa"/>
            <w:vMerge w:val="restart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276" w:type="dxa"/>
            <w:vMerge w:val="restart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Уточне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ная ро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 xml:space="preserve">пись </w:t>
            </w:r>
          </w:p>
        </w:tc>
        <w:tc>
          <w:tcPr>
            <w:tcW w:w="2551" w:type="dxa"/>
            <w:gridSpan w:val="2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69" w:type="dxa"/>
            <w:vMerge w:val="restart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нение уто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ненной росп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си, %</w:t>
            </w:r>
          </w:p>
        </w:tc>
      </w:tr>
      <w:tr w:rsidR="00EA2C58" w:rsidRPr="00A55D5E" w:rsidTr="00A55D5E">
        <w:tc>
          <w:tcPr>
            <w:tcW w:w="3425" w:type="dxa"/>
            <w:vMerge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краевого бюджета</w:t>
            </w:r>
          </w:p>
        </w:tc>
        <w:tc>
          <w:tcPr>
            <w:tcW w:w="969" w:type="dxa"/>
            <w:vMerge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C58" w:rsidRPr="003112B3" w:rsidRDefault="00EA2C58" w:rsidP="00A55D5E">
      <w:pPr>
        <w:spacing w:after="0"/>
        <w:rPr>
          <w:sz w:val="2"/>
          <w:szCs w:val="2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5"/>
        <w:gridCol w:w="1418"/>
        <w:gridCol w:w="1276"/>
        <w:gridCol w:w="1275"/>
        <w:gridCol w:w="1276"/>
        <w:gridCol w:w="969"/>
      </w:tblGrid>
      <w:tr w:rsidR="00EA2C58" w:rsidRPr="00A55D5E" w:rsidTr="00EA2C58">
        <w:trPr>
          <w:tblHeader/>
        </w:trPr>
        <w:tc>
          <w:tcPr>
            <w:tcW w:w="3425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A2C58" w:rsidRPr="00A55D5E" w:rsidRDefault="00A55D5E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EA2C58" w:rsidRPr="00A55D5E" w:rsidRDefault="00A55D5E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C58" w:rsidRPr="00A55D5E" w:rsidTr="00EA2C58">
        <w:trPr>
          <w:trHeight w:val="213"/>
        </w:trPr>
        <w:tc>
          <w:tcPr>
            <w:tcW w:w="3425" w:type="dxa"/>
          </w:tcPr>
          <w:p w:rsidR="00EA2C58" w:rsidRPr="00A55D5E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6 044,7</w:t>
            </w:r>
          </w:p>
        </w:tc>
        <w:tc>
          <w:tcPr>
            <w:tcW w:w="1276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6 044,7</w:t>
            </w:r>
          </w:p>
        </w:tc>
        <w:tc>
          <w:tcPr>
            <w:tcW w:w="1275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6 036,1</w:t>
            </w:r>
          </w:p>
        </w:tc>
        <w:tc>
          <w:tcPr>
            <w:tcW w:w="1276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9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</w:tr>
    </w:tbl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5E">
        <w:rPr>
          <w:rFonts w:ascii="Times New Roman" w:hAnsi="Times New Roman" w:cs="Times New Roman"/>
          <w:sz w:val="28"/>
          <w:szCs w:val="28"/>
        </w:rPr>
        <w:t>Расходы осуществлялись по следующим направлениям:</w:t>
      </w:r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5E">
        <w:rPr>
          <w:rFonts w:ascii="Times New Roman" w:hAnsi="Times New Roman" w:cs="Times New Roman"/>
          <w:sz w:val="28"/>
          <w:szCs w:val="28"/>
        </w:rPr>
        <w:t>мероприятия в области молодежной политики – 1 811,0 тыс. рублей;</w:t>
      </w:r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5E">
        <w:rPr>
          <w:rFonts w:ascii="Times New Roman" w:hAnsi="Times New Roman" w:cs="Times New Roman"/>
          <w:sz w:val="28"/>
          <w:szCs w:val="28"/>
        </w:rPr>
        <w:t>обеспечение деятельности муниципального</w:t>
      </w:r>
      <w:r w:rsidRPr="00A55D5E">
        <w:rPr>
          <w:rFonts w:ascii="Times New Roman" w:eastAsia="Calibri" w:hAnsi="Times New Roman" w:cs="Times New Roman"/>
          <w:sz w:val="28"/>
          <w:szCs w:val="28"/>
        </w:rPr>
        <w:t xml:space="preserve"> казенного учреждения «Успех»</w:t>
      </w:r>
      <w:r w:rsidRPr="00A55D5E">
        <w:rPr>
          <w:rFonts w:ascii="Times New Roman" w:hAnsi="Times New Roman" w:cs="Times New Roman"/>
          <w:sz w:val="28"/>
          <w:szCs w:val="28"/>
        </w:rPr>
        <w:t>– 3 234,7 тыс. рублей;</w:t>
      </w:r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5E">
        <w:rPr>
          <w:rFonts w:ascii="Times New Roman" w:hAnsi="Times New Roman" w:cs="Times New Roman"/>
          <w:sz w:val="28"/>
          <w:szCs w:val="28"/>
        </w:rPr>
        <w:t>функционирование отдела по делам молодежи – 990,4 тыс. рублей.</w:t>
      </w:r>
    </w:p>
    <w:p w:rsidR="00EA2C58" w:rsidRPr="00A55D5E" w:rsidRDefault="00EA2C58" w:rsidP="00EA2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C58" w:rsidRPr="00A55D5E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D5E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EA2C58" w:rsidRPr="00A55D5E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D5E">
        <w:rPr>
          <w:rFonts w:ascii="Times New Roman" w:hAnsi="Times New Roman" w:cs="Times New Roman"/>
          <w:bCs/>
          <w:sz w:val="28"/>
          <w:szCs w:val="28"/>
        </w:rPr>
        <w:t>муниципального образования Мостовский район</w:t>
      </w:r>
    </w:p>
    <w:p w:rsidR="00EA2C58" w:rsidRPr="00A55D5E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D5E">
        <w:rPr>
          <w:rFonts w:ascii="Times New Roman" w:hAnsi="Times New Roman" w:cs="Times New Roman"/>
          <w:bCs/>
          <w:sz w:val="28"/>
          <w:szCs w:val="28"/>
        </w:rPr>
        <w:t>«Региональная политика и развитие гражданского общества»</w:t>
      </w:r>
    </w:p>
    <w:p w:rsidR="00EA2C58" w:rsidRPr="00A55D5E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5E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составили 30,0 тыс. ру</w:t>
      </w:r>
      <w:r w:rsidRPr="00A55D5E">
        <w:rPr>
          <w:rFonts w:ascii="Times New Roman" w:hAnsi="Times New Roman" w:cs="Times New Roman"/>
          <w:sz w:val="28"/>
          <w:szCs w:val="28"/>
        </w:rPr>
        <w:t>б</w:t>
      </w:r>
      <w:r w:rsidRPr="00A55D5E">
        <w:rPr>
          <w:rFonts w:ascii="Times New Roman" w:hAnsi="Times New Roman" w:cs="Times New Roman"/>
          <w:sz w:val="28"/>
          <w:szCs w:val="28"/>
        </w:rPr>
        <w:t xml:space="preserve">лей или 100,0% к уточненной росписи. </w:t>
      </w:r>
    </w:p>
    <w:p w:rsidR="00EA2C58" w:rsidRPr="00A55D5E" w:rsidRDefault="00EA2C58" w:rsidP="00EA2C5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5D5E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5"/>
        <w:gridCol w:w="1418"/>
        <w:gridCol w:w="1276"/>
        <w:gridCol w:w="1275"/>
        <w:gridCol w:w="1276"/>
        <w:gridCol w:w="969"/>
      </w:tblGrid>
      <w:tr w:rsidR="00EA2C58" w:rsidRPr="00A55D5E" w:rsidTr="00A55D5E">
        <w:tc>
          <w:tcPr>
            <w:tcW w:w="3425" w:type="dxa"/>
            <w:vMerge w:val="restart"/>
          </w:tcPr>
          <w:p w:rsidR="00EA2C58" w:rsidRPr="00A55D5E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Наименование подпр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br/>
              <w:t>(мероприятия)</w:t>
            </w:r>
          </w:p>
        </w:tc>
        <w:tc>
          <w:tcPr>
            <w:tcW w:w="1418" w:type="dxa"/>
            <w:vMerge w:val="restart"/>
          </w:tcPr>
          <w:p w:rsidR="00EA2C58" w:rsidRPr="00A55D5E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276" w:type="dxa"/>
            <w:vMerge w:val="restart"/>
          </w:tcPr>
          <w:p w:rsidR="00EA2C58" w:rsidRPr="00A55D5E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Уточне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ная ро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 xml:space="preserve">пись </w:t>
            </w:r>
          </w:p>
        </w:tc>
        <w:tc>
          <w:tcPr>
            <w:tcW w:w="2551" w:type="dxa"/>
            <w:gridSpan w:val="2"/>
          </w:tcPr>
          <w:p w:rsidR="00EA2C58" w:rsidRPr="00A55D5E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69" w:type="dxa"/>
            <w:vMerge w:val="restart"/>
          </w:tcPr>
          <w:p w:rsidR="00EA2C58" w:rsidRPr="00A55D5E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нение уто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ненной росп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си, %</w:t>
            </w:r>
          </w:p>
        </w:tc>
      </w:tr>
      <w:tr w:rsidR="00EA2C58" w:rsidRPr="00A55D5E" w:rsidTr="00A55D5E">
        <w:tc>
          <w:tcPr>
            <w:tcW w:w="3425" w:type="dxa"/>
            <w:vMerge/>
          </w:tcPr>
          <w:p w:rsidR="00EA2C58" w:rsidRPr="00A55D5E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2C58" w:rsidRPr="00A55D5E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2C58" w:rsidRPr="00A55D5E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2C58" w:rsidRPr="00A55D5E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A2C58" w:rsidRPr="00A55D5E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C58" w:rsidRPr="00A55D5E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краевого бюджета</w:t>
            </w:r>
          </w:p>
        </w:tc>
        <w:tc>
          <w:tcPr>
            <w:tcW w:w="969" w:type="dxa"/>
            <w:vMerge/>
          </w:tcPr>
          <w:p w:rsidR="00EA2C58" w:rsidRPr="00A55D5E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C58" w:rsidRPr="003112B3" w:rsidRDefault="00EA2C58" w:rsidP="00EA2C58">
      <w:pPr>
        <w:rPr>
          <w:sz w:val="2"/>
          <w:szCs w:val="2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5"/>
        <w:gridCol w:w="1418"/>
        <w:gridCol w:w="1276"/>
        <w:gridCol w:w="1275"/>
        <w:gridCol w:w="1276"/>
        <w:gridCol w:w="969"/>
      </w:tblGrid>
      <w:tr w:rsidR="00EA2C58" w:rsidRPr="00A55D5E" w:rsidTr="00EA2C58">
        <w:trPr>
          <w:tblHeader/>
        </w:trPr>
        <w:tc>
          <w:tcPr>
            <w:tcW w:w="3425" w:type="dxa"/>
          </w:tcPr>
          <w:p w:rsidR="00EA2C58" w:rsidRPr="00A55D5E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2C58" w:rsidRPr="00A55D5E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2C58" w:rsidRPr="00A55D5E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A2C58" w:rsidRPr="00A55D5E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A2C58" w:rsidRPr="00A55D5E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2C58" w:rsidRPr="00A55D5E" w:rsidTr="00EA2C58">
        <w:trPr>
          <w:trHeight w:val="213"/>
        </w:trPr>
        <w:tc>
          <w:tcPr>
            <w:tcW w:w="3425" w:type="dxa"/>
          </w:tcPr>
          <w:p w:rsidR="00EA2C58" w:rsidRPr="00A55D5E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275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9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</w:tbl>
    <w:p w:rsidR="00EA2C58" w:rsidRDefault="00EA2C58" w:rsidP="00EA2C58">
      <w:pPr>
        <w:jc w:val="center"/>
        <w:rPr>
          <w:bCs/>
          <w:sz w:val="28"/>
          <w:szCs w:val="28"/>
        </w:rPr>
      </w:pPr>
    </w:p>
    <w:p w:rsidR="00EA2C58" w:rsidRPr="00A55D5E" w:rsidRDefault="00EA2C58" w:rsidP="00EA2C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A2C58" w:rsidRPr="00A55D5E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D5E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EA2C58" w:rsidRPr="00A55D5E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D5E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EA2C58" w:rsidRPr="00A55D5E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D5E">
        <w:rPr>
          <w:rFonts w:ascii="Times New Roman" w:hAnsi="Times New Roman" w:cs="Times New Roman"/>
          <w:bCs/>
          <w:sz w:val="28"/>
          <w:szCs w:val="28"/>
        </w:rPr>
        <w:t>Мостовский район «Казачество Кубани»</w:t>
      </w:r>
    </w:p>
    <w:p w:rsidR="00EA2C58" w:rsidRPr="00A55D5E" w:rsidRDefault="00EA2C58" w:rsidP="00EA2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5E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составили 291,0 тыс. ру</w:t>
      </w:r>
      <w:r w:rsidRPr="00A55D5E">
        <w:rPr>
          <w:rFonts w:ascii="Times New Roman" w:hAnsi="Times New Roman" w:cs="Times New Roman"/>
          <w:sz w:val="28"/>
          <w:szCs w:val="28"/>
        </w:rPr>
        <w:t>б</w:t>
      </w:r>
      <w:r w:rsidRPr="00A55D5E">
        <w:rPr>
          <w:rFonts w:ascii="Times New Roman" w:hAnsi="Times New Roman" w:cs="Times New Roman"/>
          <w:sz w:val="28"/>
          <w:szCs w:val="28"/>
        </w:rPr>
        <w:t>лей, или 100,0 % к уточненной росписи.</w:t>
      </w:r>
    </w:p>
    <w:p w:rsidR="00EA2C58" w:rsidRPr="00A55D5E" w:rsidRDefault="00EA2C58" w:rsidP="00EA2C5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5D5E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5"/>
        <w:gridCol w:w="1418"/>
        <w:gridCol w:w="1276"/>
        <w:gridCol w:w="1275"/>
        <w:gridCol w:w="1276"/>
        <w:gridCol w:w="969"/>
      </w:tblGrid>
      <w:tr w:rsidR="00EA2C58" w:rsidRPr="00A55D5E" w:rsidTr="00A55D5E">
        <w:tc>
          <w:tcPr>
            <w:tcW w:w="3425" w:type="dxa"/>
            <w:vMerge w:val="restart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br/>
              <w:t>(мероприятия)</w:t>
            </w:r>
          </w:p>
        </w:tc>
        <w:tc>
          <w:tcPr>
            <w:tcW w:w="1418" w:type="dxa"/>
            <w:vMerge w:val="restart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276" w:type="dxa"/>
            <w:vMerge w:val="restart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Уточне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ная ро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 xml:space="preserve">пись </w:t>
            </w:r>
          </w:p>
        </w:tc>
        <w:tc>
          <w:tcPr>
            <w:tcW w:w="2551" w:type="dxa"/>
            <w:gridSpan w:val="2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69" w:type="dxa"/>
            <w:vMerge w:val="restart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нение уто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ненной ро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писи, %</w:t>
            </w:r>
          </w:p>
        </w:tc>
      </w:tr>
      <w:tr w:rsidR="00EA2C58" w:rsidRPr="00A55D5E" w:rsidTr="00A55D5E">
        <w:tc>
          <w:tcPr>
            <w:tcW w:w="3425" w:type="dxa"/>
            <w:vMerge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федерал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969" w:type="dxa"/>
            <w:vMerge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C58" w:rsidRPr="006924E4" w:rsidRDefault="00EA2C58" w:rsidP="00A55D5E">
      <w:pPr>
        <w:spacing w:after="0"/>
        <w:rPr>
          <w:sz w:val="2"/>
          <w:szCs w:val="2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5"/>
        <w:gridCol w:w="1418"/>
        <w:gridCol w:w="1276"/>
        <w:gridCol w:w="1275"/>
        <w:gridCol w:w="1276"/>
        <w:gridCol w:w="969"/>
      </w:tblGrid>
      <w:tr w:rsidR="00EA2C58" w:rsidRPr="00A55D5E" w:rsidTr="00EA2C58">
        <w:trPr>
          <w:tblHeader/>
        </w:trPr>
        <w:tc>
          <w:tcPr>
            <w:tcW w:w="3425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C58" w:rsidRPr="00A55D5E" w:rsidTr="00EA2C58">
        <w:trPr>
          <w:trHeight w:val="355"/>
        </w:trPr>
        <w:tc>
          <w:tcPr>
            <w:tcW w:w="3425" w:type="dxa"/>
            <w:vAlign w:val="center"/>
          </w:tcPr>
          <w:p w:rsidR="00EA2C58" w:rsidRPr="00A55D5E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291,0</w:t>
            </w:r>
          </w:p>
        </w:tc>
        <w:tc>
          <w:tcPr>
            <w:tcW w:w="1276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291,00</w:t>
            </w:r>
          </w:p>
        </w:tc>
        <w:tc>
          <w:tcPr>
            <w:tcW w:w="1275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291,0</w:t>
            </w:r>
          </w:p>
        </w:tc>
        <w:tc>
          <w:tcPr>
            <w:tcW w:w="1276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69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</w:tbl>
    <w:p w:rsidR="00EA2C58" w:rsidRPr="006924E4" w:rsidRDefault="00EA2C58" w:rsidP="00EA2C58">
      <w:pPr>
        <w:jc w:val="center"/>
        <w:rPr>
          <w:sz w:val="28"/>
          <w:szCs w:val="28"/>
          <w:highlight w:val="cyan"/>
        </w:rPr>
      </w:pPr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5E">
        <w:rPr>
          <w:rFonts w:ascii="Times New Roman" w:hAnsi="Times New Roman" w:cs="Times New Roman"/>
          <w:sz w:val="28"/>
          <w:szCs w:val="28"/>
        </w:rPr>
        <w:t xml:space="preserve">Расходы направлены </w:t>
      </w:r>
      <w:proofErr w:type="gramStart"/>
      <w:r w:rsidRPr="00A55D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55D5E">
        <w:rPr>
          <w:rFonts w:ascii="Times New Roman" w:hAnsi="Times New Roman" w:cs="Times New Roman"/>
          <w:sz w:val="28"/>
          <w:szCs w:val="28"/>
        </w:rPr>
        <w:t>:</w:t>
      </w:r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5E">
        <w:rPr>
          <w:rFonts w:ascii="Times New Roman" w:hAnsi="Times New Roman" w:cs="Times New Roman"/>
          <w:sz w:val="28"/>
          <w:szCs w:val="28"/>
        </w:rPr>
        <w:t>предоставление субсидий районному казачьему обществу на осуществление деятельности в области  пропаганды здорового образа жизни,   и содействия указа</w:t>
      </w:r>
      <w:r w:rsidRPr="00A55D5E">
        <w:rPr>
          <w:rFonts w:ascii="Times New Roman" w:hAnsi="Times New Roman" w:cs="Times New Roman"/>
          <w:sz w:val="28"/>
          <w:szCs w:val="28"/>
        </w:rPr>
        <w:t>н</w:t>
      </w:r>
      <w:r w:rsidRPr="00A55D5E">
        <w:rPr>
          <w:rFonts w:ascii="Times New Roman" w:hAnsi="Times New Roman" w:cs="Times New Roman"/>
          <w:sz w:val="28"/>
          <w:szCs w:val="28"/>
        </w:rPr>
        <w:t>ной деятельности в сфере военно-патриотического воспитания и участию в др</w:t>
      </w:r>
      <w:r w:rsidRPr="00A55D5E">
        <w:rPr>
          <w:rFonts w:ascii="Times New Roman" w:hAnsi="Times New Roman" w:cs="Times New Roman"/>
          <w:sz w:val="28"/>
          <w:szCs w:val="28"/>
        </w:rPr>
        <w:t>у</w:t>
      </w:r>
      <w:r w:rsidRPr="00A55D5E">
        <w:rPr>
          <w:rFonts w:ascii="Times New Roman" w:hAnsi="Times New Roman" w:cs="Times New Roman"/>
          <w:sz w:val="28"/>
          <w:szCs w:val="28"/>
        </w:rPr>
        <w:t>гих мероприятиях – 179,3 тыс. рублей;</w:t>
      </w:r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5E">
        <w:rPr>
          <w:rFonts w:ascii="Times New Roman" w:hAnsi="Times New Roman" w:cs="Times New Roman"/>
          <w:sz w:val="28"/>
          <w:szCs w:val="28"/>
        </w:rPr>
        <w:t>осуществление прочих мероприятий по поддержке казачьих обществ - 111,7 тыс. рублей.</w:t>
      </w:r>
    </w:p>
    <w:p w:rsidR="00EA2C58" w:rsidRPr="00A55D5E" w:rsidRDefault="00EA2C58" w:rsidP="00EA2C5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C58" w:rsidRPr="00A55D5E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D5E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EA2C58" w:rsidRPr="00A55D5E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D5E">
        <w:rPr>
          <w:rFonts w:ascii="Times New Roman" w:hAnsi="Times New Roman" w:cs="Times New Roman"/>
          <w:bCs/>
          <w:sz w:val="28"/>
          <w:szCs w:val="28"/>
        </w:rPr>
        <w:t>муниципального образования Мостовский район</w:t>
      </w:r>
    </w:p>
    <w:p w:rsidR="00EA2C58" w:rsidRPr="00A55D5E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D5E">
        <w:rPr>
          <w:rFonts w:ascii="Times New Roman" w:hAnsi="Times New Roman" w:cs="Times New Roman"/>
          <w:bCs/>
          <w:sz w:val="28"/>
          <w:szCs w:val="28"/>
        </w:rPr>
        <w:t>«Развитие санаторно-курортного и туристского комплекса»</w:t>
      </w:r>
    </w:p>
    <w:p w:rsidR="00EA2C58" w:rsidRPr="00A55D5E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D5E">
        <w:rPr>
          <w:rFonts w:ascii="Times New Roman" w:hAnsi="Times New Roman" w:cs="Times New Roman"/>
          <w:bCs/>
          <w:sz w:val="28"/>
          <w:szCs w:val="28"/>
        </w:rPr>
        <w:t>на 2015—2017 годы</w:t>
      </w:r>
    </w:p>
    <w:p w:rsidR="00EA2C58" w:rsidRPr="00A55D5E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2C58" w:rsidRPr="00A55D5E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5E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составили 89,5 тыс. ру</w:t>
      </w:r>
      <w:r w:rsidRPr="00A55D5E">
        <w:rPr>
          <w:rFonts w:ascii="Times New Roman" w:hAnsi="Times New Roman" w:cs="Times New Roman"/>
          <w:sz w:val="28"/>
          <w:szCs w:val="28"/>
        </w:rPr>
        <w:t>б</w:t>
      </w:r>
      <w:r w:rsidRPr="00A55D5E">
        <w:rPr>
          <w:rFonts w:ascii="Times New Roman" w:hAnsi="Times New Roman" w:cs="Times New Roman"/>
          <w:sz w:val="28"/>
          <w:szCs w:val="28"/>
        </w:rPr>
        <w:t>лей, или 100,0 % к уточненной росписи.</w:t>
      </w:r>
    </w:p>
    <w:p w:rsidR="00EA2C58" w:rsidRPr="00A55D5E" w:rsidRDefault="00EA2C58" w:rsidP="00EA2C5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5D5E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5"/>
        <w:gridCol w:w="1418"/>
        <w:gridCol w:w="1276"/>
        <w:gridCol w:w="1275"/>
        <w:gridCol w:w="1276"/>
        <w:gridCol w:w="969"/>
      </w:tblGrid>
      <w:tr w:rsidR="00EA2C58" w:rsidRPr="00A55D5E" w:rsidTr="00A55D5E">
        <w:tc>
          <w:tcPr>
            <w:tcW w:w="3425" w:type="dxa"/>
            <w:vMerge w:val="restart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br/>
              <w:t>(мероприятия)</w:t>
            </w:r>
          </w:p>
        </w:tc>
        <w:tc>
          <w:tcPr>
            <w:tcW w:w="1418" w:type="dxa"/>
            <w:vMerge w:val="restart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276" w:type="dxa"/>
            <w:vMerge w:val="restart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Уточне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ная ро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 xml:space="preserve">пись </w:t>
            </w:r>
          </w:p>
        </w:tc>
        <w:tc>
          <w:tcPr>
            <w:tcW w:w="2551" w:type="dxa"/>
            <w:gridSpan w:val="2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69" w:type="dxa"/>
            <w:vMerge w:val="restart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нение уто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ненной ро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писи, %</w:t>
            </w:r>
          </w:p>
        </w:tc>
      </w:tr>
      <w:tr w:rsidR="00EA2C58" w:rsidRPr="00A55D5E" w:rsidTr="00A55D5E">
        <w:tc>
          <w:tcPr>
            <w:tcW w:w="3425" w:type="dxa"/>
            <w:vMerge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федерал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969" w:type="dxa"/>
            <w:vMerge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C58" w:rsidRPr="006924E4" w:rsidRDefault="00EA2C58" w:rsidP="00A55D5E">
      <w:pPr>
        <w:spacing w:after="0"/>
        <w:rPr>
          <w:sz w:val="2"/>
          <w:szCs w:val="2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5"/>
        <w:gridCol w:w="1418"/>
        <w:gridCol w:w="1276"/>
        <w:gridCol w:w="1275"/>
        <w:gridCol w:w="1276"/>
        <w:gridCol w:w="969"/>
      </w:tblGrid>
      <w:tr w:rsidR="00EA2C58" w:rsidRPr="00A55D5E" w:rsidTr="00EA2C58">
        <w:trPr>
          <w:tblHeader/>
        </w:trPr>
        <w:tc>
          <w:tcPr>
            <w:tcW w:w="3425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EA2C58" w:rsidRPr="00A55D5E" w:rsidRDefault="00EA2C58" w:rsidP="00A55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C58" w:rsidRPr="00A55D5E" w:rsidTr="00EA2C58">
        <w:trPr>
          <w:trHeight w:val="355"/>
        </w:trPr>
        <w:tc>
          <w:tcPr>
            <w:tcW w:w="3425" w:type="dxa"/>
            <w:vAlign w:val="center"/>
          </w:tcPr>
          <w:p w:rsidR="00EA2C58" w:rsidRPr="00A55D5E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85,9</w:t>
            </w:r>
          </w:p>
        </w:tc>
        <w:tc>
          <w:tcPr>
            <w:tcW w:w="1276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85,9</w:t>
            </w:r>
          </w:p>
        </w:tc>
        <w:tc>
          <w:tcPr>
            <w:tcW w:w="1275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85,9</w:t>
            </w:r>
          </w:p>
        </w:tc>
        <w:tc>
          <w:tcPr>
            <w:tcW w:w="1276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69" w:type="dxa"/>
            <w:vAlign w:val="center"/>
          </w:tcPr>
          <w:p w:rsidR="00EA2C58" w:rsidRPr="00A55D5E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5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</w:tbl>
    <w:p w:rsidR="00EA2C58" w:rsidRPr="00F03C5B" w:rsidRDefault="00EA2C58" w:rsidP="00EA2C58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F03C5B">
        <w:rPr>
          <w:rFonts w:ascii="Times New Roman" w:hAnsi="Times New Roman" w:cs="Times New Roman"/>
          <w:sz w:val="28"/>
          <w:szCs w:val="28"/>
        </w:rPr>
        <w:t>Расходы направлены на реализацию мероприятий по развитию санаторно-курортного и туристского комплекса в муниципальном образовании Мостовский район.</w:t>
      </w:r>
    </w:p>
    <w:p w:rsidR="00EA2C58" w:rsidRPr="00F03C5B" w:rsidRDefault="00EA2C58" w:rsidP="00EA2C58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58" w:rsidRPr="00F03C5B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C5B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EA2C58" w:rsidRPr="00F03C5B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C5B">
        <w:rPr>
          <w:rFonts w:ascii="Times New Roman" w:hAnsi="Times New Roman" w:cs="Times New Roman"/>
          <w:bCs/>
          <w:sz w:val="28"/>
          <w:szCs w:val="28"/>
        </w:rPr>
        <w:t>муниципального образования Мостовский район</w:t>
      </w:r>
    </w:p>
    <w:p w:rsidR="00EA2C58" w:rsidRPr="00F03C5B" w:rsidRDefault="00EA2C58" w:rsidP="00EA2C5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bCs/>
          <w:sz w:val="28"/>
          <w:szCs w:val="28"/>
        </w:rPr>
        <w:t>«Противодействие незаконному обороту наркотиков»</w:t>
      </w: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составили 40,0 тыс. ру</w:t>
      </w:r>
      <w:r w:rsidRPr="00F03C5B">
        <w:rPr>
          <w:rFonts w:ascii="Times New Roman" w:hAnsi="Times New Roman" w:cs="Times New Roman"/>
          <w:sz w:val="28"/>
          <w:szCs w:val="28"/>
        </w:rPr>
        <w:t>б</w:t>
      </w:r>
      <w:r w:rsidRPr="00F03C5B">
        <w:rPr>
          <w:rFonts w:ascii="Times New Roman" w:hAnsi="Times New Roman" w:cs="Times New Roman"/>
          <w:sz w:val="28"/>
          <w:szCs w:val="28"/>
        </w:rPr>
        <w:t>лей, или 100,0 % к уточненной росписи.</w:t>
      </w:r>
    </w:p>
    <w:p w:rsidR="00EA2C58" w:rsidRPr="00F03C5B" w:rsidRDefault="00EA2C58" w:rsidP="00EA2C5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5"/>
        <w:gridCol w:w="1418"/>
        <w:gridCol w:w="1276"/>
        <w:gridCol w:w="1275"/>
        <w:gridCol w:w="1276"/>
        <w:gridCol w:w="969"/>
      </w:tblGrid>
      <w:tr w:rsidR="00EA2C58" w:rsidRPr="00F03C5B" w:rsidTr="00F03C5B">
        <w:tc>
          <w:tcPr>
            <w:tcW w:w="3425" w:type="dxa"/>
            <w:vMerge w:val="restart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br/>
              <w:t>(мероприятия)</w:t>
            </w:r>
          </w:p>
        </w:tc>
        <w:tc>
          <w:tcPr>
            <w:tcW w:w="1418" w:type="dxa"/>
            <w:vMerge w:val="restart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276" w:type="dxa"/>
            <w:vMerge w:val="restart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Уточне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ная ро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 xml:space="preserve">пись </w:t>
            </w:r>
          </w:p>
        </w:tc>
        <w:tc>
          <w:tcPr>
            <w:tcW w:w="2551" w:type="dxa"/>
            <w:gridSpan w:val="2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69" w:type="dxa"/>
            <w:vMerge w:val="restart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нение уто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ненной ро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писи, %</w:t>
            </w:r>
          </w:p>
        </w:tc>
      </w:tr>
      <w:tr w:rsidR="00EA2C58" w:rsidRPr="00F03C5B" w:rsidTr="00F03C5B">
        <w:tc>
          <w:tcPr>
            <w:tcW w:w="3425" w:type="dxa"/>
            <w:vMerge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федерал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969" w:type="dxa"/>
            <w:vMerge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C58" w:rsidRPr="006924E4" w:rsidRDefault="00EA2C58" w:rsidP="00F03C5B">
      <w:pPr>
        <w:spacing w:after="0"/>
        <w:rPr>
          <w:sz w:val="2"/>
          <w:szCs w:val="2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5"/>
        <w:gridCol w:w="1418"/>
        <w:gridCol w:w="1276"/>
        <w:gridCol w:w="1275"/>
        <w:gridCol w:w="1276"/>
        <w:gridCol w:w="969"/>
      </w:tblGrid>
      <w:tr w:rsidR="00EA2C58" w:rsidRPr="00F03C5B" w:rsidTr="00EA2C58">
        <w:trPr>
          <w:tblHeader/>
        </w:trPr>
        <w:tc>
          <w:tcPr>
            <w:tcW w:w="3425" w:type="dxa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C58" w:rsidRPr="00F03C5B" w:rsidTr="00EA2C58">
        <w:trPr>
          <w:trHeight w:val="355"/>
        </w:trPr>
        <w:tc>
          <w:tcPr>
            <w:tcW w:w="3425" w:type="dxa"/>
            <w:vAlign w:val="center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275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69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</w:tbl>
    <w:p w:rsidR="00EA2C58" w:rsidRDefault="00EA2C58" w:rsidP="00EA2C58">
      <w:pPr>
        <w:jc w:val="center"/>
        <w:rPr>
          <w:bCs/>
          <w:sz w:val="28"/>
          <w:szCs w:val="28"/>
        </w:rPr>
      </w:pPr>
    </w:p>
    <w:p w:rsidR="00EA2C58" w:rsidRPr="00F03C5B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C5B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EA2C58" w:rsidRPr="00F03C5B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C5B">
        <w:rPr>
          <w:rFonts w:ascii="Times New Roman" w:hAnsi="Times New Roman" w:cs="Times New Roman"/>
          <w:bCs/>
          <w:sz w:val="28"/>
          <w:szCs w:val="28"/>
        </w:rPr>
        <w:t xml:space="preserve"> «Информационное общество Кубани в Мостовском районе»</w:t>
      </w:r>
    </w:p>
    <w:p w:rsidR="00EA2C58" w:rsidRPr="00F03C5B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составили</w:t>
      </w:r>
      <w:r w:rsidR="00F03C5B">
        <w:rPr>
          <w:rFonts w:ascii="Times New Roman" w:hAnsi="Times New Roman" w:cs="Times New Roman"/>
          <w:sz w:val="28"/>
          <w:szCs w:val="28"/>
        </w:rPr>
        <w:t xml:space="preserve"> </w:t>
      </w:r>
      <w:r w:rsidRPr="00F03C5B">
        <w:rPr>
          <w:rFonts w:ascii="Times New Roman" w:hAnsi="Times New Roman" w:cs="Times New Roman"/>
          <w:sz w:val="28"/>
          <w:szCs w:val="28"/>
        </w:rPr>
        <w:t>10 349,1 тыс. рублей, или 100,0 % к уточненной росписи.</w:t>
      </w:r>
    </w:p>
    <w:p w:rsidR="00EA2C58" w:rsidRPr="00F03C5B" w:rsidRDefault="00EA2C58" w:rsidP="00EA2C5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5"/>
        <w:gridCol w:w="1418"/>
        <w:gridCol w:w="1276"/>
        <w:gridCol w:w="1275"/>
        <w:gridCol w:w="1276"/>
        <w:gridCol w:w="969"/>
      </w:tblGrid>
      <w:tr w:rsidR="00EA2C58" w:rsidRPr="00F03C5B" w:rsidTr="00F03C5B">
        <w:tc>
          <w:tcPr>
            <w:tcW w:w="3425" w:type="dxa"/>
            <w:vMerge w:val="restart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br/>
              <w:t>(мероприятия)</w:t>
            </w:r>
          </w:p>
        </w:tc>
        <w:tc>
          <w:tcPr>
            <w:tcW w:w="1418" w:type="dxa"/>
            <w:vMerge w:val="restart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276" w:type="dxa"/>
            <w:vMerge w:val="restart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Уточне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ная ро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 xml:space="preserve">пись </w:t>
            </w:r>
          </w:p>
        </w:tc>
        <w:tc>
          <w:tcPr>
            <w:tcW w:w="2551" w:type="dxa"/>
            <w:gridSpan w:val="2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69" w:type="dxa"/>
            <w:vMerge w:val="restart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нение уто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ненной ро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писи, %</w:t>
            </w:r>
          </w:p>
        </w:tc>
      </w:tr>
      <w:tr w:rsidR="00EA2C58" w:rsidRPr="00F03C5B" w:rsidTr="00F03C5B">
        <w:tc>
          <w:tcPr>
            <w:tcW w:w="3425" w:type="dxa"/>
            <w:vMerge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федерал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969" w:type="dxa"/>
            <w:vMerge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C58" w:rsidRPr="006924E4" w:rsidRDefault="00EA2C58" w:rsidP="00F03C5B">
      <w:pPr>
        <w:spacing w:after="0"/>
        <w:rPr>
          <w:sz w:val="2"/>
          <w:szCs w:val="2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5"/>
        <w:gridCol w:w="1418"/>
        <w:gridCol w:w="1276"/>
        <w:gridCol w:w="1275"/>
        <w:gridCol w:w="1276"/>
        <w:gridCol w:w="969"/>
      </w:tblGrid>
      <w:tr w:rsidR="00EA2C58" w:rsidRPr="00F03C5B" w:rsidTr="00EA2C58">
        <w:trPr>
          <w:tblHeader/>
        </w:trPr>
        <w:tc>
          <w:tcPr>
            <w:tcW w:w="3425" w:type="dxa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C58" w:rsidRPr="00F03C5B" w:rsidTr="00EA2C58">
        <w:trPr>
          <w:trHeight w:val="355"/>
        </w:trPr>
        <w:tc>
          <w:tcPr>
            <w:tcW w:w="3425" w:type="dxa"/>
            <w:vAlign w:val="center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10 349,1</w:t>
            </w:r>
          </w:p>
        </w:tc>
        <w:tc>
          <w:tcPr>
            <w:tcW w:w="1276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10 349,1</w:t>
            </w:r>
          </w:p>
        </w:tc>
        <w:tc>
          <w:tcPr>
            <w:tcW w:w="1275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10 349,1</w:t>
            </w:r>
          </w:p>
        </w:tc>
        <w:tc>
          <w:tcPr>
            <w:tcW w:w="1276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69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</w:tbl>
    <w:p w:rsidR="00EA2C58" w:rsidRDefault="00EA2C58" w:rsidP="00EA2C58">
      <w:pPr>
        <w:jc w:val="center"/>
        <w:rPr>
          <w:bCs/>
          <w:sz w:val="28"/>
          <w:szCs w:val="28"/>
        </w:rPr>
      </w:pPr>
    </w:p>
    <w:p w:rsidR="00EA2C58" w:rsidRPr="00F03C5B" w:rsidRDefault="00EA2C58" w:rsidP="00EA2C5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C5B">
        <w:rPr>
          <w:rFonts w:ascii="Times New Roman" w:hAnsi="Times New Roman" w:cs="Times New Roman"/>
          <w:bCs/>
          <w:sz w:val="28"/>
          <w:szCs w:val="28"/>
        </w:rPr>
        <w:t xml:space="preserve">Расходы по муниципальной программе были направлены </w:t>
      </w:r>
      <w:proofErr w:type="gramStart"/>
      <w:r w:rsidRPr="00F03C5B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F03C5B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A2C58" w:rsidRPr="00F03C5B" w:rsidRDefault="00EA2C58" w:rsidP="00EA2C5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C5B">
        <w:rPr>
          <w:rFonts w:ascii="Times New Roman" w:hAnsi="Times New Roman" w:cs="Times New Roman"/>
          <w:bCs/>
          <w:sz w:val="28"/>
          <w:szCs w:val="28"/>
        </w:rPr>
        <w:t>обеспечение деятельности учреждения МБУ «МФЦ» - 10 339,8 тыс. рублей;</w:t>
      </w:r>
    </w:p>
    <w:p w:rsidR="00EA2C58" w:rsidRPr="00F03C5B" w:rsidRDefault="00EA2C58" w:rsidP="00EA2C5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C5B">
        <w:rPr>
          <w:rFonts w:ascii="Times New Roman" w:hAnsi="Times New Roman" w:cs="Times New Roman"/>
          <w:bCs/>
          <w:sz w:val="28"/>
          <w:szCs w:val="28"/>
        </w:rPr>
        <w:t>на реализацию мероприятий программы -9,3 тыс. рублей.</w:t>
      </w:r>
    </w:p>
    <w:p w:rsidR="00EA2C58" w:rsidRPr="00F03C5B" w:rsidRDefault="00EA2C58" w:rsidP="00EA2C5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C58" w:rsidRPr="00F03C5B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C5B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EA2C58" w:rsidRPr="00F03C5B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C5B">
        <w:rPr>
          <w:rFonts w:ascii="Times New Roman" w:hAnsi="Times New Roman" w:cs="Times New Roman"/>
          <w:bCs/>
          <w:sz w:val="28"/>
          <w:szCs w:val="28"/>
        </w:rPr>
        <w:t>муниципального образования Мостовский район</w:t>
      </w:r>
    </w:p>
    <w:p w:rsidR="00EA2C58" w:rsidRPr="00F03C5B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C5B">
        <w:rPr>
          <w:rFonts w:ascii="Times New Roman" w:hAnsi="Times New Roman" w:cs="Times New Roman"/>
          <w:bCs/>
          <w:sz w:val="28"/>
          <w:szCs w:val="28"/>
        </w:rPr>
        <w:t>«Развитие сельского хозяйства и регулирование рынков</w:t>
      </w:r>
    </w:p>
    <w:p w:rsidR="00EA2C58" w:rsidRPr="00F03C5B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C5B">
        <w:rPr>
          <w:rFonts w:ascii="Times New Roman" w:hAnsi="Times New Roman" w:cs="Times New Roman"/>
          <w:bCs/>
          <w:sz w:val="28"/>
          <w:szCs w:val="28"/>
        </w:rPr>
        <w:t>сельскохозяйственной продукции, сырья и продовольствия»</w:t>
      </w:r>
    </w:p>
    <w:p w:rsidR="00EA2C58" w:rsidRPr="00F03C5B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составили 22 872,5 тыс. рублей (в том числе за счет сре</w:t>
      </w:r>
      <w:proofErr w:type="gramStart"/>
      <w:r w:rsidRPr="00F03C5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03C5B">
        <w:rPr>
          <w:rFonts w:ascii="Times New Roman" w:hAnsi="Times New Roman" w:cs="Times New Roman"/>
          <w:sz w:val="28"/>
          <w:szCs w:val="28"/>
        </w:rPr>
        <w:t>аевого бюджета – 21 835,3 тыс. рублей), или 97,0 % к уточненной росписи.</w:t>
      </w:r>
    </w:p>
    <w:p w:rsidR="00EA2C58" w:rsidRPr="00F03C5B" w:rsidRDefault="00EA2C58" w:rsidP="00EA2C58">
      <w:pPr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5"/>
        <w:gridCol w:w="1418"/>
        <w:gridCol w:w="1276"/>
        <w:gridCol w:w="1275"/>
        <w:gridCol w:w="1276"/>
        <w:gridCol w:w="969"/>
      </w:tblGrid>
      <w:tr w:rsidR="00EA2C58" w:rsidRPr="00F03C5B" w:rsidTr="00F03C5B">
        <w:tc>
          <w:tcPr>
            <w:tcW w:w="3425" w:type="dxa"/>
            <w:vMerge w:val="restart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br/>
              <w:t>(мероприятия)</w:t>
            </w:r>
          </w:p>
          <w:p w:rsidR="00EA2C58" w:rsidRPr="00F03C5B" w:rsidRDefault="00EA2C58" w:rsidP="00F0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C58" w:rsidRPr="00F03C5B" w:rsidRDefault="00EA2C58" w:rsidP="00F03C5B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276" w:type="dxa"/>
            <w:vMerge w:val="restart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Уточне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ная ро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 xml:space="preserve">пись </w:t>
            </w:r>
          </w:p>
        </w:tc>
        <w:tc>
          <w:tcPr>
            <w:tcW w:w="2551" w:type="dxa"/>
            <w:gridSpan w:val="2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69" w:type="dxa"/>
            <w:vMerge w:val="restart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нение уто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ненной ро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писи, %</w:t>
            </w:r>
          </w:p>
        </w:tc>
      </w:tr>
      <w:tr w:rsidR="00EA2C58" w:rsidRPr="00F03C5B" w:rsidTr="00F03C5B">
        <w:tc>
          <w:tcPr>
            <w:tcW w:w="3425" w:type="dxa"/>
            <w:vMerge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федерал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ного и краев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</w:p>
        </w:tc>
        <w:tc>
          <w:tcPr>
            <w:tcW w:w="969" w:type="dxa"/>
            <w:vMerge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C58" w:rsidRPr="00DF31E8" w:rsidRDefault="00EA2C58" w:rsidP="00F03C5B">
      <w:pPr>
        <w:spacing w:after="0"/>
        <w:rPr>
          <w:sz w:val="2"/>
          <w:szCs w:val="2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5"/>
        <w:gridCol w:w="1418"/>
        <w:gridCol w:w="1276"/>
        <w:gridCol w:w="1275"/>
        <w:gridCol w:w="1276"/>
        <w:gridCol w:w="969"/>
      </w:tblGrid>
      <w:tr w:rsidR="00EA2C58" w:rsidRPr="00F03C5B" w:rsidTr="00EA2C58">
        <w:trPr>
          <w:tblHeader/>
        </w:trPr>
        <w:tc>
          <w:tcPr>
            <w:tcW w:w="3425" w:type="dxa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C58" w:rsidRPr="00F03C5B" w:rsidTr="00EA2C58">
        <w:tc>
          <w:tcPr>
            <w:tcW w:w="3425" w:type="dxa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A2C58" w:rsidRPr="00F03C5B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23 587,4</w:t>
            </w:r>
          </w:p>
        </w:tc>
        <w:tc>
          <w:tcPr>
            <w:tcW w:w="1276" w:type="dxa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23 587,4</w:t>
            </w:r>
          </w:p>
        </w:tc>
        <w:tc>
          <w:tcPr>
            <w:tcW w:w="1275" w:type="dxa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22 872,5</w:t>
            </w:r>
          </w:p>
        </w:tc>
        <w:tc>
          <w:tcPr>
            <w:tcW w:w="1276" w:type="dxa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21 835,3</w:t>
            </w:r>
          </w:p>
        </w:tc>
        <w:tc>
          <w:tcPr>
            <w:tcW w:w="969" w:type="dxa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97,0</w:t>
            </w:r>
          </w:p>
        </w:tc>
      </w:tr>
      <w:tr w:rsidR="00EA2C58" w:rsidRPr="00F03C5B" w:rsidTr="00EA2C58">
        <w:tc>
          <w:tcPr>
            <w:tcW w:w="3425" w:type="dxa"/>
            <w:vAlign w:val="bottom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подпрограмма «Отдельные м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роприятия муниципальной пр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мы»</w:t>
            </w:r>
          </w:p>
        </w:tc>
        <w:tc>
          <w:tcPr>
            <w:tcW w:w="1418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1 010,6</w:t>
            </w:r>
          </w:p>
        </w:tc>
        <w:tc>
          <w:tcPr>
            <w:tcW w:w="1276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1 010,6</w:t>
            </w:r>
          </w:p>
        </w:tc>
        <w:tc>
          <w:tcPr>
            <w:tcW w:w="1275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893,4</w:t>
            </w:r>
          </w:p>
        </w:tc>
        <w:tc>
          <w:tcPr>
            <w:tcW w:w="1276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893,4</w:t>
            </w:r>
          </w:p>
        </w:tc>
        <w:tc>
          <w:tcPr>
            <w:tcW w:w="969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88,4</w:t>
            </w:r>
          </w:p>
        </w:tc>
      </w:tr>
      <w:tr w:rsidR="00EA2C58" w:rsidRPr="00F03C5B" w:rsidTr="00EA2C58">
        <w:tc>
          <w:tcPr>
            <w:tcW w:w="3425" w:type="dxa"/>
            <w:vAlign w:val="bottom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подпрограмма «Устойчивое ра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витие сельских территорий»</w:t>
            </w:r>
          </w:p>
        </w:tc>
        <w:tc>
          <w:tcPr>
            <w:tcW w:w="1418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10 372,0</w:t>
            </w:r>
          </w:p>
        </w:tc>
        <w:tc>
          <w:tcPr>
            <w:tcW w:w="1276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10 372,0</w:t>
            </w:r>
          </w:p>
        </w:tc>
        <w:tc>
          <w:tcPr>
            <w:tcW w:w="1275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9 798,0</w:t>
            </w:r>
          </w:p>
        </w:tc>
        <w:tc>
          <w:tcPr>
            <w:tcW w:w="1276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8 760,8</w:t>
            </w:r>
          </w:p>
        </w:tc>
        <w:tc>
          <w:tcPr>
            <w:tcW w:w="969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94,5</w:t>
            </w:r>
          </w:p>
        </w:tc>
      </w:tr>
      <w:tr w:rsidR="00EA2C58" w:rsidRPr="00F03C5B" w:rsidTr="00EA2C58">
        <w:tc>
          <w:tcPr>
            <w:tcW w:w="3425" w:type="dxa"/>
            <w:vAlign w:val="bottom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отра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лей агропромышленного ко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плекса»</w:t>
            </w:r>
          </w:p>
        </w:tc>
        <w:tc>
          <w:tcPr>
            <w:tcW w:w="1418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12 181,1</w:t>
            </w:r>
          </w:p>
        </w:tc>
        <w:tc>
          <w:tcPr>
            <w:tcW w:w="1276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12 181,1</w:t>
            </w:r>
          </w:p>
        </w:tc>
        <w:tc>
          <w:tcPr>
            <w:tcW w:w="1275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12 181,1</w:t>
            </w:r>
          </w:p>
        </w:tc>
        <w:tc>
          <w:tcPr>
            <w:tcW w:w="1276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12 181,1</w:t>
            </w:r>
          </w:p>
        </w:tc>
        <w:tc>
          <w:tcPr>
            <w:tcW w:w="969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A2C58" w:rsidRPr="00F03C5B" w:rsidTr="00EA2C58">
        <w:tc>
          <w:tcPr>
            <w:tcW w:w="3425" w:type="dxa"/>
            <w:vAlign w:val="bottom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эп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зоотического, ветеринарно-санитарного благополучия в Краснодарском крае»</w:t>
            </w:r>
          </w:p>
        </w:tc>
        <w:tc>
          <w:tcPr>
            <w:tcW w:w="1418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23,7</w:t>
            </w:r>
          </w:p>
        </w:tc>
        <w:tc>
          <w:tcPr>
            <w:tcW w:w="1276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23,7</w:t>
            </w:r>
          </w:p>
        </w:tc>
        <w:tc>
          <w:tcPr>
            <w:tcW w:w="1275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69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>Государственная поддержка оказывалась посредством возмещения сельскох</w:t>
      </w:r>
      <w:r w:rsidRPr="00F03C5B">
        <w:rPr>
          <w:rFonts w:ascii="Times New Roman" w:hAnsi="Times New Roman" w:cs="Times New Roman"/>
          <w:sz w:val="28"/>
          <w:szCs w:val="28"/>
        </w:rPr>
        <w:t>о</w:t>
      </w:r>
      <w:r w:rsidRPr="00F03C5B">
        <w:rPr>
          <w:rFonts w:ascii="Times New Roman" w:hAnsi="Times New Roman" w:cs="Times New Roman"/>
          <w:sz w:val="28"/>
          <w:szCs w:val="28"/>
        </w:rPr>
        <w:t>зяйственным товаропроизводителям части затрат на производство сельскохозяйс</w:t>
      </w:r>
      <w:r w:rsidRPr="00F03C5B">
        <w:rPr>
          <w:rFonts w:ascii="Times New Roman" w:hAnsi="Times New Roman" w:cs="Times New Roman"/>
          <w:sz w:val="28"/>
          <w:szCs w:val="28"/>
        </w:rPr>
        <w:t>т</w:t>
      </w:r>
      <w:r w:rsidRPr="00F03C5B">
        <w:rPr>
          <w:rFonts w:ascii="Times New Roman" w:hAnsi="Times New Roman" w:cs="Times New Roman"/>
          <w:sz w:val="28"/>
          <w:szCs w:val="28"/>
        </w:rPr>
        <w:t>венной продукции.</w:t>
      </w: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>По подпрограмме «Отдельные мероприятия муниципальной программы» ра</w:t>
      </w:r>
      <w:r w:rsidRPr="00F03C5B">
        <w:rPr>
          <w:rFonts w:ascii="Times New Roman" w:hAnsi="Times New Roman" w:cs="Times New Roman"/>
          <w:sz w:val="28"/>
          <w:szCs w:val="28"/>
        </w:rPr>
        <w:t>с</w:t>
      </w:r>
      <w:r w:rsidRPr="00F03C5B">
        <w:rPr>
          <w:rFonts w:ascii="Times New Roman" w:hAnsi="Times New Roman" w:cs="Times New Roman"/>
          <w:sz w:val="28"/>
          <w:szCs w:val="28"/>
        </w:rPr>
        <w:t xml:space="preserve">ходы исполнены за счет средств краевого бюджета в сумме 893,4 тыс. рублей, или 88,4 % к уточненной росписи по причине </w:t>
      </w:r>
      <w:proofErr w:type="gramStart"/>
      <w:r w:rsidRPr="00F03C5B">
        <w:rPr>
          <w:rFonts w:ascii="Times New Roman" w:hAnsi="Times New Roman" w:cs="Times New Roman"/>
          <w:sz w:val="28"/>
          <w:szCs w:val="28"/>
        </w:rPr>
        <w:t>отсутствия ведущего специалиста упра</w:t>
      </w:r>
      <w:r w:rsidRPr="00F03C5B">
        <w:rPr>
          <w:rFonts w:ascii="Times New Roman" w:hAnsi="Times New Roman" w:cs="Times New Roman"/>
          <w:sz w:val="28"/>
          <w:szCs w:val="28"/>
        </w:rPr>
        <w:t>в</w:t>
      </w:r>
      <w:r w:rsidRPr="00F03C5B">
        <w:rPr>
          <w:rFonts w:ascii="Times New Roman" w:hAnsi="Times New Roman" w:cs="Times New Roman"/>
          <w:sz w:val="28"/>
          <w:szCs w:val="28"/>
        </w:rPr>
        <w:t>ления сельского хозяйства администрации муниципального образования</w:t>
      </w:r>
      <w:proofErr w:type="gramEnd"/>
      <w:r w:rsidRPr="00F03C5B">
        <w:rPr>
          <w:rFonts w:ascii="Times New Roman" w:hAnsi="Times New Roman" w:cs="Times New Roman"/>
          <w:sz w:val="28"/>
          <w:szCs w:val="28"/>
        </w:rPr>
        <w:t xml:space="preserve"> Мосто</w:t>
      </w:r>
      <w:r w:rsidRPr="00F03C5B">
        <w:rPr>
          <w:rFonts w:ascii="Times New Roman" w:hAnsi="Times New Roman" w:cs="Times New Roman"/>
          <w:sz w:val="28"/>
          <w:szCs w:val="28"/>
        </w:rPr>
        <w:t>в</w:t>
      </w:r>
      <w:r w:rsidRPr="00F03C5B">
        <w:rPr>
          <w:rFonts w:ascii="Times New Roman" w:hAnsi="Times New Roman" w:cs="Times New Roman"/>
          <w:sz w:val="28"/>
          <w:szCs w:val="28"/>
        </w:rPr>
        <w:t xml:space="preserve">ский район по подготовке документов для выдачи субсидии </w:t>
      </w:r>
      <w:proofErr w:type="spellStart"/>
      <w:r w:rsidRPr="00F03C5B">
        <w:rPr>
          <w:rFonts w:ascii="Times New Roman" w:hAnsi="Times New Roman" w:cs="Times New Roman"/>
          <w:sz w:val="28"/>
          <w:szCs w:val="28"/>
        </w:rPr>
        <w:t>сельхозтоваропроизв</w:t>
      </w:r>
      <w:r w:rsidRPr="00F03C5B">
        <w:rPr>
          <w:rFonts w:ascii="Times New Roman" w:hAnsi="Times New Roman" w:cs="Times New Roman"/>
          <w:sz w:val="28"/>
          <w:szCs w:val="28"/>
        </w:rPr>
        <w:t>о</w:t>
      </w:r>
      <w:r w:rsidRPr="00F03C5B">
        <w:rPr>
          <w:rFonts w:ascii="Times New Roman" w:hAnsi="Times New Roman" w:cs="Times New Roman"/>
          <w:sz w:val="28"/>
          <w:szCs w:val="28"/>
        </w:rPr>
        <w:t>дителям</w:t>
      </w:r>
      <w:proofErr w:type="spellEnd"/>
      <w:r w:rsidRPr="00F03C5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>По подпрограмме "Устойчивое развитие сельских территорий" расходы и</w:t>
      </w:r>
      <w:r w:rsidRPr="00F03C5B">
        <w:rPr>
          <w:rFonts w:ascii="Times New Roman" w:hAnsi="Times New Roman" w:cs="Times New Roman"/>
          <w:sz w:val="28"/>
          <w:szCs w:val="28"/>
        </w:rPr>
        <w:t>с</w:t>
      </w:r>
      <w:r w:rsidRPr="00F03C5B">
        <w:rPr>
          <w:rFonts w:ascii="Times New Roman" w:hAnsi="Times New Roman" w:cs="Times New Roman"/>
          <w:sz w:val="28"/>
          <w:szCs w:val="28"/>
        </w:rPr>
        <w:t>полнены в сумме 10 372,0 тыс. рублей (в том числе за счет средств федерального и краевого бюджетов – 8 760,8 тыс. рублей), или 94,5 % к уточненной росписи. В р</w:t>
      </w:r>
      <w:r w:rsidRPr="00F03C5B">
        <w:rPr>
          <w:rFonts w:ascii="Times New Roman" w:hAnsi="Times New Roman" w:cs="Times New Roman"/>
          <w:sz w:val="28"/>
          <w:szCs w:val="28"/>
        </w:rPr>
        <w:t>е</w:t>
      </w:r>
      <w:r w:rsidRPr="00F03C5B">
        <w:rPr>
          <w:rFonts w:ascii="Times New Roman" w:hAnsi="Times New Roman" w:cs="Times New Roman"/>
          <w:sz w:val="28"/>
          <w:szCs w:val="28"/>
        </w:rPr>
        <w:t xml:space="preserve">зультате проведения конкурсных процедур на строительство </w:t>
      </w:r>
      <w:proofErr w:type="spellStart"/>
      <w:r w:rsidRPr="00F03C5B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F03C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3C5B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F03C5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03C5B">
        <w:rPr>
          <w:rFonts w:ascii="Times New Roman" w:hAnsi="Times New Roman" w:cs="Times New Roman"/>
          <w:sz w:val="28"/>
          <w:szCs w:val="28"/>
        </w:rPr>
        <w:t>есленеевской</w:t>
      </w:r>
      <w:proofErr w:type="spellEnd"/>
      <w:r w:rsidRPr="00F03C5B">
        <w:rPr>
          <w:rFonts w:ascii="Times New Roman" w:hAnsi="Times New Roman" w:cs="Times New Roman"/>
          <w:sz w:val="28"/>
          <w:szCs w:val="28"/>
        </w:rPr>
        <w:t xml:space="preserve"> сложилась экономия средств. </w:t>
      </w: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>По подпрограмме «Развитие отраслей агропромышленного комплекса» расх</w:t>
      </w:r>
      <w:r w:rsidRPr="00F03C5B">
        <w:rPr>
          <w:rFonts w:ascii="Times New Roman" w:hAnsi="Times New Roman" w:cs="Times New Roman"/>
          <w:sz w:val="28"/>
          <w:szCs w:val="28"/>
        </w:rPr>
        <w:t>о</w:t>
      </w:r>
      <w:r w:rsidRPr="00F03C5B">
        <w:rPr>
          <w:rFonts w:ascii="Times New Roman" w:hAnsi="Times New Roman" w:cs="Times New Roman"/>
          <w:sz w:val="28"/>
          <w:szCs w:val="28"/>
        </w:rPr>
        <w:t>ды исполнены в сумме 12 181,1 тыс. рублей. Средства были направлены на предо</w:t>
      </w:r>
      <w:r w:rsidRPr="00F03C5B">
        <w:rPr>
          <w:rFonts w:ascii="Times New Roman" w:hAnsi="Times New Roman" w:cs="Times New Roman"/>
          <w:sz w:val="28"/>
          <w:szCs w:val="28"/>
        </w:rPr>
        <w:t>с</w:t>
      </w:r>
      <w:r w:rsidRPr="00F03C5B">
        <w:rPr>
          <w:rFonts w:ascii="Times New Roman" w:hAnsi="Times New Roman" w:cs="Times New Roman"/>
          <w:sz w:val="28"/>
          <w:szCs w:val="28"/>
        </w:rPr>
        <w:t>тавление субсидий гражданам, ведущим личное по</w:t>
      </w:r>
      <w:r w:rsidRPr="00F03C5B">
        <w:rPr>
          <w:rFonts w:ascii="Times New Roman" w:hAnsi="Times New Roman" w:cs="Times New Roman"/>
          <w:sz w:val="28"/>
          <w:szCs w:val="28"/>
        </w:rPr>
        <w:t>д</w:t>
      </w:r>
      <w:r w:rsidRPr="00F03C5B">
        <w:rPr>
          <w:rFonts w:ascii="Times New Roman" w:hAnsi="Times New Roman" w:cs="Times New Roman"/>
          <w:sz w:val="28"/>
          <w:szCs w:val="28"/>
        </w:rPr>
        <w:t>собное хозяйство, крестьянским (фермерским) хозяйствам, индивидуал</w:t>
      </w:r>
      <w:r w:rsidRPr="00F03C5B">
        <w:rPr>
          <w:rFonts w:ascii="Times New Roman" w:hAnsi="Times New Roman" w:cs="Times New Roman"/>
          <w:sz w:val="28"/>
          <w:szCs w:val="28"/>
        </w:rPr>
        <w:t>ь</w:t>
      </w:r>
      <w:r w:rsidRPr="00F03C5B">
        <w:rPr>
          <w:rFonts w:ascii="Times New Roman" w:hAnsi="Times New Roman" w:cs="Times New Roman"/>
          <w:sz w:val="28"/>
          <w:szCs w:val="28"/>
        </w:rPr>
        <w:t>ным предпринимателям.</w:t>
      </w: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03C5B">
        <w:rPr>
          <w:rFonts w:ascii="Times New Roman" w:hAnsi="Times New Roman" w:cs="Times New Roman"/>
          <w:sz w:val="28"/>
          <w:szCs w:val="28"/>
        </w:rPr>
        <w:t>По подпрограмме «Обеспечение эпизоотического, ветеринарно-санитарного благополучия в Краснодарском крае» 23,7 тыс. рублей не освоены по причине нес</w:t>
      </w:r>
      <w:r w:rsidRPr="00F03C5B">
        <w:rPr>
          <w:rFonts w:ascii="Times New Roman" w:hAnsi="Times New Roman" w:cs="Times New Roman"/>
          <w:sz w:val="28"/>
          <w:szCs w:val="28"/>
        </w:rPr>
        <w:t>о</w:t>
      </w:r>
      <w:r w:rsidRPr="00F03C5B">
        <w:rPr>
          <w:rFonts w:ascii="Times New Roman" w:hAnsi="Times New Roman" w:cs="Times New Roman"/>
          <w:sz w:val="28"/>
          <w:szCs w:val="28"/>
        </w:rPr>
        <w:t xml:space="preserve">стоявшихся электронных торгов.  </w:t>
      </w:r>
      <w:proofErr w:type="gramEnd"/>
    </w:p>
    <w:p w:rsidR="00EA2C58" w:rsidRPr="00F03C5B" w:rsidRDefault="00EA2C58" w:rsidP="00EA2C58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C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2C58" w:rsidRPr="00F03C5B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C5B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EA2C58" w:rsidRPr="00F03C5B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C5B">
        <w:rPr>
          <w:rFonts w:ascii="Times New Roman" w:hAnsi="Times New Roman" w:cs="Times New Roman"/>
          <w:bCs/>
          <w:sz w:val="28"/>
          <w:szCs w:val="28"/>
        </w:rPr>
        <w:t>муниципального образования Мостовский район</w:t>
      </w:r>
    </w:p>
    <w:p w:rsidR="00EA2C58" w:rsidRPr="00F03C5B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C5B">
        <w:rPr>
          <w:rFonts w:ascii="Times New Roman" w:hAnsi="Times New Roman" w:cs="Times New Roman"/>
          <w:bCs/>
          <w:sz w:val="28"/>
          <w:szCs w:val="28"/>
        </w:rPr>
        <w:t>«Развитие топливно-энергетического комплекса»</w:t>
      </w:r>
    </w:p>
    <w:p w:rsidR="00EA2C58" w:rsidRPr="00F03C5B" w:rsidRDefault="00EA2C58" w:rsidP="00EA2C5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 xml:space="preserve">Расходы на реализацию муниципальной программы составили 1 948,7 тыс. рублей, или 100,0 % к уточненной росписи. </w:t>
      </w:r>
    </w:p>
    <w:p w:rsidR="00EA2C58" w:rsidRPr="00F03C5B" w:rsidRDefault="00EA2C58" w:rsidP="00EA2C5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5"/>
        <w:gridCol w:w="1418"/>
        <w:gridCol w:w="1276"/>
        <w:gridCol w:w="1275"/>
        <w:gridCol w:w="1276"/>
        <w:gridCol w:w="969"/>
      </w:tblGrid>
      <w:tr w:rsidR="00EA2C58" w:rsidRPr="00F03C5B" w:rsidTr="00F03C5B">
        <w:tc>
          <w:tcPr>
            <w:tcW w:w="3425" w:type="dxa"/>
            <w:vMerge w:val="restart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br/>
              <w:t>(мероприятия)</w:t>
            </w:r>
          </w:p>
        </w:tc>
        <w:tc>
          <w:tcPr>
            <w:tcW w:w="1418" w:type="dxa"/>
            <w:vMerge w:val="restart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276" w:type="dxa"/>
            <w:vMerge w:val="restart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Уточне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ная ро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 xml:space="preserve">пись </w:t>
            </w:r>
          </w:p>
        </w:tc>
        <w:tc>
          <w:tcPr>
            <w:tcW w:w="2551" w:type="dxa"/>
            <w:gridSpan w:val="2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69" w:type="dxa"/>
            <w:vMerge w:val="restart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нение уто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ненной ро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писи, %</w:t>
            </w:r>
          </w:p>
        </w:tc>
      </w:tr>
      <w:tr w:rsidR="00EA2C58" w:rsidRPr="00F03C5B" w:rsidTr="00F03C5B">
        <w:tc>
          <w:tcPr>
            <w:tcW w:w="3425" w:type="dxa"/>
            <w:vMerge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федерал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969" w:type="dxa"/>
            <w:vMerge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C58" w:rsidRPr="00DA7CEA" w:rsidRDefault="00EA2C58" w:rsidP="00F03C5B">
      <w:pPr>
        <w:spacing w:after="0"/>
        <w:rPr>
          <w:sz w:val="2"/>
          <w:szCs w:val="2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5"/>
        <w:gridCol w:w="1418"/>
        <w:gridCol w:w="1276"/>
        <w:gridCol w:w="1275"/>
        <w:gridCol w:w="1276"/>
        <w:gridCol w:w="969"/>
      </w:tblGrid>
      <w:tr w:rsidR="00EA2C58" w:rsidRPr="00F03C5B" w:rsidTr="00EA2C58">
        <w:trPr>
          <w:tblHeader/>
        </w:trPr>
        <w:tc>
          <w:tcPr>
            <w:tcW w:w="3425" w:type="dxa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C58" w:rsidRPr="00F03C5B" w:rsidTr="00EA2C58">
        <w:tc>
          <w:tcPr>
            <w:tcW w:w="3425" w:type="dxa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A2C58" w:rsidRPr="00F03C5B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1 948,7</w:t>
            </w:r>
          </w:p>
        </w:tc>
        <w:tc>
          <w:tcPr>
            <w:tcW w:w="1276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1 948,7</w:t>
            </w:r>
          </w:p>
        </w:tc>
        <w:tc>
          <w:tcPr>
            <w:tcW w:w="1275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1 948,7</w:t>
            </w:r>
          </w:p>
        </w:tc>
        <w:tc>
          <w:tcPr>
            <w:tcW w:w="1276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69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</w:tbl>
    <w:p w:rsidR="00EA2C58" w:rsidRDefault="00EA2C58" w:rsidP="00EA2C58">
      <w:pPr>
        <w:jc w:val="center"/>
        <w:rPr>
          <w:bCs/>
        </w:rPr>
      </w:pP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C5B">
        <w:rPr>
          <w:rFonts w:ascii="Times New Roman" w:hAnsi="Times New Roman" w:cs="Times New Roman"/>
          <w:bCs/>
          <w:sz w:val="28"/>
          <w:szCs w:val="28"/>
        </w:rPr>
        <w:t>Средства в сумме 1 800,0 тыс. рублей были направлены для выполнения усл</w:t>
      </w:r>
      <w:r w:rsidRPr="00F03C5B">
        <w:rPr>
          <w:rFonts w:ascii="Times New Roman" w:hAnsi="Times New Roman" w:cs="Times New Roman"/>
          <w:bCs/>
          <w:sz w:val="28"/>
          <w:szCs w:val="28"/>
        </w:rPr>
        <w:t>о</w:t>
      </w:r>
      <w:r w:rsidRPr="00F03C5B">
        <w:rPr>
          <w:rFonts w:ascii="Times New Roman" w:hAnsi="Times New Roman" w:cs="Times New Roman"/>
          <w:bCs/>
          <w:sz w:val="28"/>
          <w:szCs w:val="28"/>
        </w:rPr>
        <w:t xml:space="preserve">вий </w:t>
      </w:r>
      <w:proofErr w:type="spellStart"/>
      <w:r w:rsidRPr="00F03C5B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F03C5B">
        <w:rPr>
          <w:rFonts w:ascii="Times New Roman" w:hAnsi="Times New Roman" w:cs="Times New Roman"/>
          <w:bCs/>
          <w:sz w:val="28"/>
          <w:szCs w:val="28"/>
        </w:rPr>
        <w:t xml:space="preserve"> для строительства подводящего газопровода в </w:t>
      </w:r>
      <w:proofErr w:type="spellStart"/>
      <w:r w:rsidRPr="00F03C5B">
        <w:rPr>
          <w:rFonts w:ascii="Times New Roman" w:hAnsi="Times New Roman" w:cs="Times New Roman"/>
          <w:bCs/>
          <w:sz w:val="28"/>
          <w:szCs w:val="28"/>
        </w:rPr>
        <w:t>ст</w:t>
      </w:r>
      <w:proofErr w:type="gramStart"/>
      <w:r w:rsidRPr="00F03C5B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F03C5B">
        <w:rPr>
          <w:rFonts w:ascii="Times New Roman" w:hAnsi="Times New Roman" w:cs="Times New Roman"/>
          <w:bCs/>
          <w:sz w:val="28"/>
          <w:szCs w:val="28"/>
        </w:rPr>
        <w:t>ахошевской</w:t>
      </w:r>
      <w:proofErr w:type="spellEnd"/>
      <w:r w:rsidRPr="00F03C5B">
        <w:rPr>
          <w:rFonts w:ascii="Times New Roman" w:hAnsi="Times New Roman" w:cs="Times New Roman"/>
          <w:bCs/>
          <w:sz w:val="28"/>
          <w:szCs w:val="28"/>
        </w:rPr>
        <w:t>, 50,0 тыс. рублей на м</w:t>
      </w:r>
      <w:r w:rsidRPr="00F03C5B">
        <w:rPr>
          <w:rFonts w:ascii="Times New Roman" w:hAnsi="Times New Roman" w:cs="Times New Roman"/>
          <w:color w:val="000000"/>
          <w:sz w:val="28"/>
          <w:szCs w:val="28"/>
        </w:rPr>
        <w:t>ероприятия по повышению эне</w:t>
      </w:r>
      <w:r w:rsidRPr="00F03C5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03C5B">
        <w:rPr>
          <w:rFonts w:ascii="Times New Roman" w:hAnsi="Times New Roman" w:cs="Times New Roman"/>
          <w:color w:val="000000"/>
          <w:sz w:val="28"/>
          <w:szCs w:val="28"/>
        </w:rPr>
        <w:t>гетической эффективности, 98,7 тыс. рублей на м</w:t>
      </w:r>
      <w:r w:rsidRPr="00F03C5B">
        <w:rPr>
          <w:rFonts w:ascii="Times New Roman" w:hAnsi="Times New Roman" w:cs="Times New Roman"/>
          <w:sz w:val="28"/>
          <w:szCs w:val="28"/>
        </w:rPr>
        <w:t>одернизацию объектов теплоснабжения, нах</w:t>
      </w:r>
      <w:r w:rsidRPr="00F03C5B">
        <w:rPr>
          <w:rFonts w:ascii="Times New Roman" w:hAnsi="Times New Roman" w:cs="Times New Roman"/>
          <w:sz w:val="28"/>
          <w:szCs w:val="28"/>
        </w:rPr>
        <w:t>о</w:t>
      </w:r>
      <w:r w:rsidRPr="00F03C5B">
        <w:rPr>
          <w:rFonts w:ascii="Times New Roman" w:hAnsi="Times New Roman" w:cs="Times New Roman"/>
          <w:sz w:val="28"/>
          <w:szCs w:val="28"/>
        </w:rPr>
        <w:t>дящихся в муниц</w:t>
      </w:r>
      <w:r w:rsidRPr="00F03C5B">
        <w:rPr>
          <w:rFonts w:ascii="Times New Roman" w:hAnsi="Times New Roman" w:cs="Times New Roman"/>
          <w:sz w:val="28"/>
          <w:szCs w:val="28"/>
        </w:rPr>
        <w:t>и</w:t>
      </w:r>
      <w:r w:rsidRPr="00F03C5B">
        <w:rPr>
          <w:rFonts w:ascii="Times New Roman" w:hAnsi="Times New Roman" w:cs="Times New Roman"/>
          <w:sz w:val="28"/>
          <w:szCs w:val="28"/>
        </w:rPr>
        <w:t>пальной собственности.</w:t>
      </w: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C58" w:rsidRPr="00F03C5B" w:rsidRDefault="00EA2C58" w:rsidP="00EA2C58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C5B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EA2C58" w:rsidRPr="00F03C5B" w:rsidRDefault="00EA2C58" w:rsidP="00EA2C58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C5B">
        <w:rPr>
          <w:rFonts w:ascii="Times New Roman" w:hAnsi="Times New Roman" w:cs="Times New Roman"/>
          <w:bCs/>
          <w:sz w:val="28"/>
          <w:szCs w:val="28"/>
        </w:rPr>
        <w:t>муниципального образования Мостовский район</w:t>
      </w:r>
    </w:p>
    <w:p w:rsidR="00EA2C58" w:rsidRPr="00F03C5B" w:rsidRDefault="00EA2C58" w:rsidP="00EA2C58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3C5B">
        <w:rPr>
          <w:rFonts w:ascii="Times New Roman" w:hAnsi="Times New Roman" w:cs="Times New Roman"/>
          <w:bCs/>
          <w:sz w:val="28"/>
          <w:szCs w:val="28"/>
        </w:rPr>
        <w:t>«Управление муниципальными финансами Мостовского района»</w:t>
      </w:r>
    </w:p>
    <w:p w:rsidR="00EA2C58" w:rsidRPr="00F03C5B" w:rsidRDefault="00EA2C58" w:rsidP="00EA2C58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 xml:space="preserve">Расходы на реализацию муниципальной программы составили </w:t>
      </w:r>
      <w:r w:rsidRPr="00F03C5B">
        <w:rPr>
          <w:rFonts w:ascii="Times New Roman" w:hAnsi="Times New Roman" w:cs="Times New Roman"/>
          <w:sz w:val="28"/>
          <w:szCs w:val="28"/>
        </w:rPr>
        <w:br/>
        <w:t xml:space="preserve">54 261,3 тыс. рублей, или 100,0 % к уточненной росписи. </w:t>
      </w:r>
    </w:p>
    <w:p w:rsidR="00EA2C58" w:rsidRPr="00F03C5B" w:rsidRDefault="00EA2C58" w:rsidP="00EA2C5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5"/>
        <w:gridCol w:w="1418"/>
        <w:gridCol w:w="1276"/>
        <w:gridCol w:w="1275"/>
        <w:gridCol w:w="1276"/>
        <w:gridCol w:w="992"/>
      </w:tblGrid>
      <w:tr w:rsidR="00EA2C58" w:rsidRPr="00F03C5B" w:rsidTr="00F03C5B">
        <w:tc>
          <w:tcPr>
            <w:tcW w:w="3425" w:type="dxa"/>
            <w:vMerge w:val="restart"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br/>
              <w:t>(мероприятия)</w:t>
            </w:r>
          </w:p>
        </w:tc>
        <w:tc>
          <w:tcPr>
            <w:tcW w:w="1418" w:type="dxa"/>
            <w:vMerge w:val="restart"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276" w:type="dxa"/>
            <w:vMerge w:val="restart"/>
          </w:tcPr>
          <w:p w:rsidR="00EA2C58" w:rsidRPr="00F03C5B" w:rsidRDefault="00EA2C58" w:rsidP="00EA2C58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 xml:space="preserve">Уточненная роспись </w:t>
            </w:r>
          </w:p>
        </w:tc>
        <w:tc>
          <w:tcPr>
            <w:tcW w:w="2551" w:type="dxa"/>
            <w:gridSpan w:val="2"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  <w:vMerge w:val="restart"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нение уто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ненной росписи, %</w:t>
            </w:r>
          </w:p>
        </w:tc>
      </w:tr>
      <w:tr w:rsidR="00EA2C58" w:rsidRPr="00F03C5B" w:rsidTr="00F03C5B">
        <w:tc>
          <w:tcPr>
            <w:tcW w:w="3425" w:type="dxa"/>
            <w:vMerge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2C58" w:rsidRPr="00F03C5B" w:rsidRDefault="00EA2C58" w:rsidP="00EA2C58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краевого</w:t>
            </w:r>
          </w:p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992" w:type="dxa"/>
            <w:vMerge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C58" w:rsidRPr="00696A33" w:rsidRDefault="00EA2C58" w:rsidP="00EA2C58">
      <w:pPr>
        <w:rPr>
          <w:sz w:val="2"/>
          <w:szCs w:val="2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5"/>
        <w:gridCol w:w="1418"/>
        <w:gridCol w:w="1276"/>
        <w:gridCol w:w="1275"/>
        <w:gridCol w:w="1276"/>
        <w:gridCol w:w="969"/>
      </w:tblGrid>
      <w:tr w:rsidR="00EA2C58" w:rsidRPr="00F03C5B" w:rsidTr="00EA2C58">
        <w:trPr>
          <w:tblHeader/>
        </w:trPr>
        <w:tc>
          <w:tcPr>
            <w:tcW w:w="3425" w:type="dxa"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C58" w:rsidRPr="00F03C5B" w:rsidTr="00EA2C58">
        <w:trPr>
          <w:trHeight w:val="562"/>
        </w:trPr>
        <w:tc>
          <w:tcPr>
            <w:tcW w:w="3425" w:type="dxa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Всего программе,</w:t>
            </w:r>
          </w:p>
          <w:p w:rsidR="00EA2C58" w:rsidRPr="00F03C5B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54 278,4</w:t>
            </w:r>
          </w:p>
        </w:tc>
        <w:tc>
          <w:tcPr>
            <w:tcW w:w="1276" w:type="dxa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54 278,4</w:t>
            </w:r>
          </w:p>
        </w:tc>
        <w:tc>
          <w:tcPr>
            <w:tcW w:w="1275" w:type="dxa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54 261,3</w:t>
            </w:r>
          </w:p>
        </w:tc>
        <w:tc>
          <w:tcPr>
            <w:tcW w:w="1276" w:type="dxa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24 540,2</w:t>
            </w:r>
          </w:p>
        </w:tc>
        <w:tc>
          <w:tcPr>
            <w:tcW w:w="969" w:type="dxa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A2C58" w:rsidRPr="00F03C5B" w:rsidTr="00EA2C58">
        <w:tc>
          <w:tcPr>
            <w:tcW w:w="3425" w:type="dxa"/>
            <w:vAlign w:val="center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«Совершенств</w:t>
            </w: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вание межбюджетных отнош</w:t>
            </w: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ний»</w:t>
            </w:r>
          </w:p>
        </w:tc>
        <w:tc>
          <w:tcPr>
            <w:tcW w:w="1418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29 214,5</w:t>
            </w:r>
          </w:p>
        </w:tc>
        <w:tc>
          <w:tcPr>
            <w:tcW w:w="1276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29 214,5</w:t>
            </w:r>
          </w:p>
        </w:tc>
        <w:tc>
          <w:tcPr>
            <w:tcW w:w="1275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29 214,5</w:t>
            </w:r>
          </w:p>
        </w:tc>
        <w:tc>
          <w:tcPr>
            <w:tcW w:w="1276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24 520,2</w:t>
            </w:r>
          </w:p>
        </w:tc>
        <w:tc>
          <w:tcPr>
            <w:tcW w:w="969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A2C58" w:rsidRPr="00F03C5B" w:rsidTr="00EA2C58">
        <w:tc>
          <w:tcPr>
            <w:tcW w:w="3425" w:type="dxa"/>
            <w:vAlign w:val="bottom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«Управление м</w:t>
            </w: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ниципальным долгом Мосто</w:t>
            </w: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ского района»</w:t>
            </w:r>
          </w:p>
        </w:tc>
        <w:tc>
          <w:tcPr>
            <w:tcW w:w="1418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11 473,9</w:t>
            </w:r>
          </w:p>
        </w:tc>
        <w:tc>
          <w:tcPr>
            <w:tcW w:w="1276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11 473,9</w:t>
            </w:r>
          </w:p>
        </w:tc>
        <w:tc>
          <w:tcPr>
            <w:tcW w:w="1275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11 456,8</w:t>
            </w:r>
          </w:p>
        </w:tc>
        <w:tc>
          <w:tcPr>
            <w:tcW w:w="1276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69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</w:tr>
      <w:tr w:rsidR="00EA2C58" w:rsidRPr="00F03C5B" w:rsidTr="00EA2C58">
        <w:tc>
          <w:tcPr>
            <w:tcW w:w="3425" w:type="dxa"/>
            <w:vAlign w:val="bottom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«Формирование единой финансово-бюджетной политики Краснодарского края и обеспечение сбалансирова</w:t>
            </w: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ности  бюджета» </w:t>
            </w:r>
          </w:p>
        </w:tc>
        <w:tc>
          <w:tcPr>
            <w:tcW w:w="1418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13 590,0</w:t>
            </w:r>
          </w:p>
        </w:tc>
        <w:tc>
          <w:tcPr>
            <w:tcW w:w="1276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13 590,0</w:t>
            </w:r>
          </w:p>
        </w:tc>
        <w:tc>
          <w:tcPr>
            <w:tcW w:w="1275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13 590,0</w:t>
            </w:r>
          </w:p>
        </w:tc>
        <w:tc>
          <w:tcPr>
            <w:tcW w:w="1276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69" w:type="dxa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</w:tbl>
    <w:p w:rsidR="00EA2C58" w:rsidRPr="00696A33" w:rsidRDefault="00EA2C58" w:rsidP="00EA2C58">
      <w:pPr>
        <w:ind w:firstLine="851"/>
        <w:jc w:val="both"/>
        <w:rPr>
          <w:sz w:val="28"/>
          <w:szCs w:val="28"/>
          <w:highlight w:val="green"/>
        </w:rPr>
      </w:pP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>По подпрограмме «Совершенствование межбюджетных отношений» расходы исполнены в сумме 29 214,5 тыс. рублей, или 100,0 % к уточненной росписи. Расх</w:t>
      </w:r>
      <w:r w:rsidRPr="00F03C5B">
        <w:rPr>
          <w:rFonts w:ascii="Times New Roman" w:hAnsi="Times New Roman" w:cs="Times New Roman"/>
          <w:sz w:val="28"/>
          <w:szCs w:val="28"/>
        </w:rPr>
        <w:t>о</w:t>
      </w:r>
      <w:r w:rsidRPr="00F03C5B">
        <w:rPr>
          <w:rFonts w:ascii="Times New Roman" w:hAnsi="Times New Roman" w:cs="Times New Roman"/>
          <w:sz w:val="28"/>
          <w:szCs w:val="28"/>
        </w:rPr>
        <w:t>ды направлены на выравнивание обеспеченности муниципального района по реал</w:t>
      </w:r>
      <w:r w:rsidRPr="00F03C5B">
        <w:rPr>
          <w:rFonts w:ascii="Times New Roman" w:hAnsi="Times New Roman" w:cs="Times New Roman"/>
          <w:sz w:val="28"/>
          <w:szCs w:val="28"/>
        </w:rPr>
        <w:t>и</w:t>
      </w:r>
      <w:r w:rsidRPr="00F03C5B">
        <w:rPr>
          <w:rFonts w:ascii="Times New Roman" w:hAnsi="Times New Roman" w:cs="Times New Roman"/>
          <w:sz w:val="28"/>
          <w:szCs w:val="28"/>
        </w:rPr>
        <w:t>зации им расходных обязательств по выравниванию бюджетной обеспеченности п</w:t>
      </w:r>
      <w:r w:rsidRPr="00F03C5B">
        <w:rPr>
          <w:rFonts w:ascii="Times New Roman" w:hAnsi="Times New Roman" w:cs="Times New Roman"/>
          <w:sz w:val="28"/>
          <w:szCs w:val="28"/>
        </w:rPr>
        <w:t>о</w:t>
      </w:r>
      <w:r w:rsidRPr="00F03C5B">
        <w:rPr>
          <w:rFonts w:ascii="Times New Roman" w:hAnsi="Times New Roman" w:cs="Times New Roman"/>
          <w:sz w:val="28"/>
          <w:szCs w:val="28"/>
        </w:rPr>
        <w:t>сел</w:t>
      </w:r>
      <w:r w:rsidRPr="00F03C5B">
        <w:rPr>
          <w:rFonts w:ascii="Times New Roman" w:hAnsi="Times New Roman" w:cs="Times New Roman"/>
          <w:sz w:val="28"/>
          <w:szCs w:val="28"/>
        </w:rPr>
        <w:t>е</w:t>
      </w:r>
      <w:r w:rsidRPr="00F03C5B">
        <w:rPr>
          <w:rFonts w:ascii="Times New Roman" w:hAnsi="Times New Roman" w:cs="Times New Roman"/>
          <w:sz w:val="28"/>
          <w:szCs w:val="28"/>
        </w:rPr>
        <w:t>ний.</w:t>
      </w:r>
    </w:p>
    <w:p w:rsidR="00EA2C58" w:rsidRPr="00F03C5B" w:rsidRDefault="00EA2C58" w:rsidP="00EA2C58">
      <w:pPr>
        <w:widowControl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>По подпрограмме «Управление муниципальным долгом Мостовского района» расходы исполнены в сумме 11 456,8</w:t>
      </w:r>
      <w:r w:rsidRPr="00F03C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3C5B">
        <w:rPr>
          <w:rFonts w:ascii="Times New Roman" w:hAnsi="Times New Roman" w:cs="Times New Roman"/>
          <w:sz w:val="28"/>
          <w:szCs w:val="28"/>
        </w:rPr>
        <w:t>тыс. рублей</w:t>
      </w:r>
      <w:r w:rsidRPr="00F03C5B">
        <w:rPr>
          <w:rFonts w:ascii="Times New Roman" w:hAnsi="Times New Roman" w:cs="Times New Roman"/>
          <w:bCs/>
          <w:sz w:val="28"/>
          <w:szCs w:val="28"/>
        </w:rPr>
        <w:t>, или 99,9 %</w:t>
      </w:r>
      <w:r w:rsidRPr="00F03C5B">
        <w:rPr>
          <w:rFonts w:ascii="Times New Roman" w:hAnsi="Times New Roman" w:cs="Times New Roman"/>
          <w:sz w:val="28"/>
          <w:szCs w:val="28"/>
        </w:rPr>
        <w:t xml:space="preserve"> к уточненной росписи. </w:t>
      </w:r>
      <w:r w:rsidRPr="00F03C5B">
        <w:rPr>
          <w:rFonts w:ascii="Times New Roman" w:hAnsi="Times New Roman" w:cs="Times New Roman"/>
          <w:bCs/>
          <w:sz w:val="28"/>
          <w:szCs w:val="28"/>
        </w:rPr>
        <w:t>Б</w:t>
      </w:r>
      <w:r w:rsidRPr="00F03C5B">
        <w:rPr>
          <w:rFonts w:ascii="Times New Roman" w:hAnsi="Times New Roman" w:cs="Times New Roman"/>
          <w:sz w:val="28"/>
          <w:szCs w:val="28"/>
        </w:rPr>
        <w:t>юджетные ассигнования на финансирование мероприятий подпрограммы</w:t>
      </w:r>
      <w:r w:rsidRPr="00F03C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3C5B">
        <w:rPr>
          <w:rFonts w:ascii="Times New Roman" w:hAnsi="Times New Roman" w:cs="Times New Roman"/>
          <w:sz w:val="28"/>
          <w:szCs w:val="28"/>
        </w:rPr>
        <w:t>напра</w:t>
      </w:r>
      <w:r w:rsidRPr="00F03C5B">
        <w:rPr>
          <w:rFonts w:ascii="Times New Roman" w:hAnsi="Times New Roman" w:cs="Times New Roman"/>
          <w:sz w:val="28"/>
          <w:szCs w:val="28"/>
        </w:rPr>
        <w:t>в</w:t>
      </w:r>
      <w:r w:rsidRPr="00F03C5B">
        <w:rPr>
          <w:rFonts w:ascii="Times New Roman" w:hAnsi="Times New Roman" w:cs="Times New Roman"/>
          <w:sz w:val="28"/>
          <w:szCs w:val="28"/>
        </w:rPr>
        <w:t>лены на обеспечение безусловной и своевременной уплаты процентов по кред</w:t>
      </w:r>
      <w:r w:rsidRPr="00F03C5B">
        <w:rPr>
          <w:rFonts w:ascii="Times New Roman" w:hAnsi="Times New Roman" w:cs="Times New Roman"/>
          <w:sz w:val="28"/>
          <w:szCs w:val="28"/>
        </w:rPr>
        <w:t>и</w:t>
      </w:r>
      <w:r w:rsidRPr="00F03C5B">
        <w:rPr>
          <w:rFonts w:ascii="Times New Roman" w:hAnsi="Times New Roman" w:cs="Times New Roman"/>
          <w:sz w:val="28"/>
          <w:szCs w:val="28"/>
        </w:rPr>
        <w:t>там.</w:t>
      </w: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>По подпрограмме «Формирование единой финансово-бюджетной политики Краснодарского края и обеспечение сбалансированности бюджета» расходы испо</w:t>
      </w:r>
      <w:r w:rsidRPr="00F03C5B">
        <w:rPr>
          <w:rFonts w:ascii="Times New Roman" w:hAnsi="Times New Roman" w:cs="Times New Roman"/>
          <w:sz w:val="28"/>
          <w:szCs w:val="28"/>
        </w:rPr>
        <w:t>л</w:t>
      </w:r>
      <w:r w:rsidRPr="00F03C5B">
        <w:rPr>
          <w:rFonts w:ascii="Times New Roman" w:hAnsi="Times New Roman" w:cs="Times New Roman"/>
          <w:sz w:val="28"/>
          <w:szCs w:val="28"/>
        </w:rPr>
        <w:t>нены в сумме 13 590,0 тыс. рублей, или 100,0 % к уточненной росписи на руков</w:t>
      </w:r>
      <w:r w:rsidRPr="00F03C5B">
        <w:rPr>
          <w:rFonts w:ascii="Times New Roman" w:hAnsi="Times New Roman" w:cs="Times New Roman"/>
          <w:sz w:val="28"/>
          <w:szCs w:val="28"/>
        </w:rPr>
        <w:t>о</w:t>
      </w:r>
      <w:r w:rsidRPr="00F03C5B">
        <w:rPr>
          <w:rFonts w:ascii="Times New Roman" w:hAnsi="Times New Roman" w:cs="Times New Roman"/>
          <w:sz w:val="28"/>
          <w:szCs w:val="28"/>
        </w:rPr>
        <w:t xml:space="preserve">дство и управление в сфере установленных функций.  </w:t>
      </w:r>
    </w:p>
    <w:p w:rsidR="00EA2C58" w:rsidRPr="00F03C5B" w:rsidRDefault="00EA2C58" w:rsidP="00EA2C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2C58" w:rsidRPr="00F03C5B" w:rsidRDefault="00EA2C58" w:rsidP="00EA2C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</w:p>
    <w:p w:rsidR="00EA2C58" w:rsidRPr="00F03C5B" w:rsidRDefault="00EA2C58" w:rsidP="00EA2C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Мостовский район, </w:t>
      </w:r>
    </w:p>
    <w:p w:rsidR="00EA2C58" w:rsidRPr="00F03C5B" w:rsidRDefault="00EA2C58" w:rsidP="00EA2C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 xml:space="preserve">осуществляемые в рамках </w:t>
      </w:r>
      <w:proofErr w:type="spellStart"/>
      <w:r w:rsidRPr="00F03C5B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F03C5B">
        <w:rPr>
          <w:rFonts w:ascii="Times New Roman" w:hAnsi="Times New Roman" w:cs="Times New Roman"/>
          <w:sz w:val="28"/>
          <w:szCs w:val="28"/>
        </w:rPr>
        <w:t xml:space="preserve"> направлений деятельности </w:t>
      </w:r>
    </w:p>
    <w:p w:rsidR="00EA2C58" w:rsidRPr="00F03C5B" w:rsidRDefault="00EA2C58" w:rsidP="00EA2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 xml:space="preserve">Расходы в рамках </w:t>
      </w:r>
      <w:proofErr w:type="spellStart"/>
      <w:r w:rsidRPr="00F03C5B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F03C5B">
        <w:rPr>
          <w:rFonts w:ascii="Times New Roman" w:hAnsi="Times New Roman" w:cs="Times New Roman"/>
          <w:sz w:val="28"/>
          <w:szCs w:val="28"/>
        </w:rPr>
        <w:t xml:space="preserve"> направлений деятельности составили 92 720,2 тыс. рублей, или 99,0 % к уточненной росписи.</w:t>
      </w: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 xml:space="preserve">В число </w:t>
      </w:r>
      <w:proofErr w:type="spellStart"/>
      <w:r w:rsidRPr="00F03C5B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F03C5B">
        <w:rPr>
          <w:rFonts w:ascii="Times New Roman" w:hAnsi="Times New Roman" w:cs="Times New Roman"/>
          <w:sz w:val="28"/>
          <w:szCs w:val="28"/>
        </w:rPr>
        <w:t xml:space="preserve"> расходов вошли отдельные расходы на муниципал</w:t>
      </w:r>
      <w:r w:rsidRPr="00F03C5B">
        <w:rPr>
          <w:rFonts w:ascii="Times New Roman" w:hAnsi="Times New Roman" w:cs="Times New Roman"/>
          <w:sz w:val="28"/>
          <w:szCs w:val="28"/>
        </w:rPr>
        <w:t>ь</w:t>
      </w:r>
      <w:r w:rsidRPr="00F03C5B">
        <w:rPr>
          <w:rFonts w:ascii="Times New Roman" w:hAnsi="Times New Roman" w:cs="Times New Roman"/>
          <w:sz w:val="28"/>
          <w:szCs w:val="28"/>
        </w:rPr>
        <w:t>ное управление и ряд других расходов.</w:t>
      </w:r>
    </w:p>
    <w:p w:rsidR="00EA2C58" w:rsidRPr="00F03C5B" w:rsidRDefault="00EA2C58" w:rsidP="00EA2C5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3997"/>
        <w:gridCol w:w="1417"/>
        <w:gridCol w:w="1418"/>
        <w:gridCol w:w="1417"/>
        <w:gridCol w:w="964"/>
      </w:tblGrid>
      <w:tr w:rsidR="00EA2C58" w:rsidRPr="00F03C5B" w:rsidTr="00F03C5B">
        <w:tc>
          <w:tcPr>
            <w:tcW w:w="426" w:type="dxa"/>
            <w:shd w:val="clear" w:color="auto" w:fill="auto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7" w:type="dxa"/>
            <w:shd w:val="clear" w:color="auto" w:fill="auto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br/>
              <w:t>(раздел, подраздел)</w:t>
            </w:r>
          </w:p>
        </w:tc>
        <w:tc>
          <w:tcPr>
            <w:tcW w:w="1417" w:type="dxa"/>
            <w:shd w:val="clear" w:color="auto" w:fill="auto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  <w:shd w:val="clear" w:color="auto" w:fill="auto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Уточненная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роспись </w:t>
            </w:r>
          </w:p>
        </w:tc>
        <w:tc>
          <w:tcPr>
            <w:tcW w:w="1417" w:type="dxa"/>
            <w:shd w:val="clear" w:color="auto" w:fill="auto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64" w:type="dxa"/>
            <w:shd w:val="clear" w:color="auto" w:fill="auto"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нение уто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ненной ро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 xml:space="preserve">писи, % </w:t>
            </w:r>
          </w:p>
        </w:tc>
      </w:tr>
    </w:tbl>
    <w:p w:rsidR="00EA2C58" w:rsidRPr="006178F8" w:rsidRDefault="00EA2C58" w:rsidP="00F03C5B">
      <w:pPr>
        <w:spacing w:after="0" w:line="360" w:lineRule="auto"/>
        <w:ind w:firstLine="709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3997"/>
        <w:gridCol w:w="1417"/>
        <w:gridCol w:w="1418"/>
        <w:gridCol w:w="1417"/>
        <w:gridCol w:w="964"/>
      </w:tblGrid>
      <w:tr w:rsidR="00EA2C58" w:rsidRPr="00F03C5B" w:rsidTr="00EA2C58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C58" w:rsidRPr="00F03C5B" w:rsidTr="00EA2C58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расходов, </w:t>
            </w:r>
          </w:p>
          <w:p w:rsidR="00EA2C58" w:rsidRPr="00F03C5B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93 621,5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93 621,5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92 720,3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99,0</w:t>
            </w:r>
          </w:p>
        </w:tc>
      </w:tr>
      <w:tr w:rsidR="00EA2C58" w:rsidRPr="00F03C5B" w:rsidTr="00EA2C58"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72 181,7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72 181,7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71 805,8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99,5</w:t>
            </w:r>
          </w:p>
        </w:tc>
      </w:tr>
      <w:tr w:rsidR="00EA2C58" w:rsidRPr="00F03C5B" w:rsidTr="00EA2C5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стного лица субъекта Российской Ф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дерации и муниципального образов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1 843,2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1 843,2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1 843,2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A2C58" w:rsidRPr="00F03C5B" w:rsidTr="00EA2C5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ственной власти и представительных орг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890,0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890,0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A2C58" w:rsidRPr="00F03C5B" w:rsidTr="00EA2C5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полнительных органов государстве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ной власти субъектов Российской Федерации, мес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51 060,9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51 060,9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50 716,0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99,3</w:t>
            </w:r>
          </w:p>
        </w:tc>
      </w:tr>
      <w:tr w:rsidR="00EA2C58" w:rsidRPr="00F03C5B" w:rsidTr="00EA2C5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A2C58" w:rsidRPr="00F03C5B" w:rsidTr="00EA2C5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вых, налоговых и таможенных орг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нов и органов финансового (финанс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3 007,1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3 007,1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2 984,5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99,2</w:t>
            </w:r>
          </w:p>
        </w:tc>
      </w:tr>
      <w:tr w:rsidR="00EA2C58" w:rsidRPr="00F03C5B" w:rsidTr="00EA2C5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A2C58" w:rsidRPr="00F03C5B" w:rsidTr="00EA2C5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</w:tr>
      <w:tr w:rsidR="00EA2C58" w:rsidRPr="00F03C5B" w:rsidTr="00EA2C5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15 336,6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15 336,6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15 328,2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</w:tr>
      <w:tr w:rsidR="00EA2C58" w:rsidRPr="00F03C5B" w:rsidTr="00EA2C58"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</w:t>
            </w: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1 077,8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1 077,8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951,8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88,3</w:t>
            </w:r>
          </w:p>
        </w:tc>
      </w:tr>
      <w:tr w:rsidR="00EA2C58" w:rsidRPr="00F03C5B" w:rsidTr="00EA2C5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вычайных ситуаций природного и техногенного характера, гражда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1 077,8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1 077,8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951,8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88,3</w:t>
            </w:r>
          </w:p>
        </w:tc>
      </w:tr>
      <w:tr w:rsidR="00EA2C58" w:rsidRPr="00F03C5B" w:rsidTr="00EA2C58"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36,0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A2C58" w:rsidRPr="00F03C5B" w:rsidTr="00EA2C5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A2C58" w:rsidRPr="00F03C5B" w:rsidTr="00EA2C5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A2C58" w:rsidRPr="00F03C5B" w:rsidTr="00EA2C58"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A2C58" w:rsidRPr="00F03C5B" w:rsidTr="00EA2C58"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A2C58" w:rsidRPr="00F03C5B" w:rsidTr="00EA2C58">
        <w:trPr>
          <w:trHeight w:val="2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A2C58" w:rsidRPr="00F03C5B" w:rsidTr="00EA2C58"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18 200,0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18 200,0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18 200,0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A2C58" w:rsidRPr="00F03C5B" w:rsidTr="00EA2C5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2 730,0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2 730,0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2 730,0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A2C58" w:rsidRPr="00F03C5B" w:rsidTr="00EA2C58">
        <w:trPr>
          <w:trHeight w:val="1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15 470,0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15 470,0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15 470,0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A2C58" w:rsidRPr="00F03C5B" w:rsidTr="00EA2C58"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A2C58" w:rsidRPr="00F03C5B" w:rsidTr="00EA2C58">
        <w:trPr>
          <w:trHeight w:val="20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EA2C58" w:rsidRPr="00F03C5B" w:rsidTr="00EA2C58"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1 952,0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1 952,0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1 552,7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79,5</w:t>
            </w:r>
          </w:p>
        </w:tc>
      </w:tr>
      <w:tr w:rsidR="00EA2C58" w:rsidRPr="00F03C5B" w:rsidTr="00EA2C58">
        <w:trPr>
          <w:trHeight w:val="2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1 952,0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1 952,0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1 552,7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79,5</w:t>
            </w:r>
          </w:p>
        </w:tc>
      </w:tr>
    </w:tbl>
    <w:p w:rsidR="00EA2C58" w:rsidRPr="006178F8" w:rsidRDefault="00EA2C58" w:rsidP="00EA2C58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03C5B">
        <w:rPr>
          <w:rFonts w:ascii="Times New Roman" w:hAnsi="Times New Roman" w:cs="Times New Roman"/>
          <w:iCs/>
          <w:sz w:val="28"/>
          <w:szCs w:val="28"/>
        </w:rPr>
        <w:t>Непрограммные</w:t>
      </w:r>
      <w:proofErr w:type="spellEnd"/>
      <w:r w:rsidRPr="00F03C5B">
        <w:rPr>
          <w:rFonts w:ascii="Times New Roman" w:hAnsi="Times New Roman" w:cs="Times New Roman"/>
          <w:iCs/>
          <w:sz w:val="28"/>
          <w:szCs w:val="28"/>
        </w:rPr>
        <w:t xml:space="preserve"> расходы по разделу «Общегосударственные вопросы» </w:t>
      </w:r>
      <w:r w:rsidRPr="00F03C5B">
        <w:rPr>
          <w:rFonts w:ascii="Times New Roman" w:hAnsi="Times New Roman" w:cs="Times New Roman"/>
          <w:iCs/>
          <w:spacing w:val="-6"/>
          <w:sz w:val="28"/>
          <w:szCs w:val="28"/>
        </w:rPr>
        <w:t>сост</w:t>
      </w:r>
      <w:r w:rsidRPr="00F03C5B">
        <w:rPr>
          <w:rFonts w:ascii="Times New Roman" w:hAnsi="Times New Roman" w:cs="Times New Roman"/>
          <w:iCs/>
          <w:spacing w:val="-6"/>
          <w:sz w:val="28"/>
          <w:szCs w:val="28"/>
        </w:rPr>
        <w:t>а</w:t>
      </w:r>
      <w:r w:rsidRPr="00F03C5B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вили </w:t>
      </w:r>
      <w:r w:rsidRPr="00F03C5B">
        <w:rPr>
          <w:rFonts w:ascii="Times New Roman" w:hAnsi="Times New Roman" w:cs="Times New Roman"/>
          <w:sz w:val="28"/>
          <w:szCs w:val="28"/>
        </w:rPr>
        <w:t>71 805,8</w:t>
      </w:r>
      <w:r w:rsidRPr="00F03C5B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 тыс. рублей, или 99,5 % к уточненной росписи, в том числе:</w:t>
      </w:r>
      <w:r w:rsidRPr="00F03C5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3C5B">
        <w:rPr>
          <w:rFonts w:ascii="Times New Roman" w:hAnsi="Times New Roman" w:cs="Times New Roman"/>
          <w:iCs/>
          <w:sz w:val="28"/>
          <w:szCs w:val="28"/>
        </w:rPr>
        <w:t>обеспечение функций высшего должностного лица муниципального образов</w:t>
      </w:r>
      <w:r w:rsidRPr="00F03C5B">
        <w:rPr>
          <w:rFonts w:ascii="Times New Roman" w:hAnsi="Times New Roman" w:cs="Times New Roman"/>
          <w:iCs/>
          <w:sz w:val="28"/>
          <w:szCs w:val="28"/>
        </w:rPr>
        <w:t>а</w:t>
      </w:r>
      <w:r w:rsidRPr="00F03C5B">
        <w:rPr>
          <w:rFonts w:ascii="Times New Roman" w:hAnsi="Times New Roman" w:cs="Times New Roman"/>
          <w:iCs/>
          <w:sz w:val="28"/>
          <w:szCs w:val="28"/>
        </w:rPr>
        <w:t>ния – главы администрации 1 843,2 тыс. рублей;</w:t>
      </w:r>
      <w:r w:rsidRPr="00F03C5B">
        <w:rPr>
          <w:rFonts w:ascii="Times New Roman" w:hAnsi="Times New Roman" w:cs="Times New Roman"/>
        </w:rPr>
        <w:t xml:space="preserve"> </w:t>
      </w:r>
      <w:r w:rsidRPr="00F03C5B">
        <w:rPr>
          <w:rFonts w:ascii="Times New Roman" w:hAnsi="Times New Roman" w:cs="Times New Roman"/>
          <w:sz w:val="28"/>
          <w:szCs w:val="28"/>
        </w:rPr>
        <w:t>функционирование  представител</w:t>
      </w:r>
      <w:r w:rsidRPr="00F03C5B">
        <w:rPr>
          <w:rFonts w:ascii="Times New Roman" w:hAnsi="Times New Roman" w:cs="Times New Roman"/>
          <w:sz w:val="28"/>
          <w:szCs w:val="28"/>
        </w:rPr>
        <w:t>ь</w:t>
      </w:r>
      <w:r w:rsidRPr="00F03C5B">
        <w:rPr>
          <w:rFonts w:ascii="Times New Roman" w:hAnsi="Times New Roman" w:cs="Times New Roman"/>
          <w:sz w:val="28"/>
          <w:szCs w:val="28"/>
        </w:rPr>
        <w:t xml:space="preserve">ного органа </w:t>
      </w:r>
      <w:r w:rsidRPr="00F03C5B">
        <w:rPr>
          <w:rFonts w:ascii="Times New Roman" w:hAnsi="Times New Roman" w:cs="Times New Roman"/>
          <w:iCs/>
          <w:sz w:val="28"/>
          <w:szCs w:val="28"/>
        </w:rPr>
        <w:t>– 890,0 тыс. рублей;</w:t>
      </w:r>
      <w:r w:rsidRPr="00F03C5B">
        <w:rPr>
          <w:rFonts w:ascii="Times New Roman" w:hAnsi="Times New Roman" w:cs="Times New Roman"/>
          <w:sz w:val="20"/>
          <w:szCs w:val="20"/>
        </w:rPr>
        <w:t xml:space="preserve"> </w:t>
      </w:r>
      <w:r w:rsidRPr="00F03C5B">
        <w:rPr>
          <w:rFonts w:ascii="Times New Roman" w:hAnsi="Times New Roman" w:cs="Times New Roman"/>
          <w:sz w:val="28"/>
          <w:szCs w:val="28"/>
        </w:rPr>
        <w:t>функционирование</w:t>
      </w:r>
      <w:r w:rsidRPr="00F03C5B">
        <w:rPr>
          <w:rFonts w:ascii="Times New Roman" w:hAnsi="Times New Roman" w:cs="Times New Roman"/>
          <w:iCs/>
          <w:sz w:val="28"/>
          <w:szCs w:val="28"/>
        </w:rPr>
        <w:t xml:space="preserve"> администрации – 50 716,0 тыс. рублей;</w:t>
      </w: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3C5B">
        <w:rPr>
          <w:rFonts w:ascii="Times New Roman" w:hAnsi="Times New Roman" w:cs="Times New Roman"/>
          <w:iCs/>
          <w:sz w:val="28"/>
          <w:szCs w:val="28"/>
        </w:rPr>
        <w:t>составление (изменение) списков кандидатов в присяжные заседатели фед</w:t>
      </w:r>
      <w:r w:rsidRPr="00F03C5B">
        <w:rPr>
          <w:rFonts w:ascii="Times New Roman" w:hAnsi="Times New Roman" w:cs="Times New Roman"/>
          <w:iCs/>
          <w:sz w:val="28"/>
          <w:szCs w:val="28"/>
        </w:rPr>
        <w:t>е</w:t>
      </w:r>
      <w:r w:rsidRPr="00F03C5B">
        <w:rPr>
          <w:rFonts w:ascii="Times New Roman" w:hAnsi="Times New Roman" w:cs="Times New Roman"/>
          <w:iCs/>
          <w:sz w:val="28"/>
          <w:szCs w:val="28"/>
        </w:rPr>
        <w:t>ральных судов общей юрисди</w:t>
      </w:r>
      <w:r w:rsidRPr="00F03C5B">
        <w:rPr>
          <w:rFonts w:ascii="Times New Roman" w:hAnsi="Times New Roman" w:cs="Times New Roman"/>
          <w:iCs/>
          <w:sz w:val="28"/>
          <w:szCs w:val="28"/>
        </w:rPr>
        <w:t>к</w:t>
      </w:r>
      <w:r w:rsidRPr="00F03C5B">
        <w:rPr>
          <w:rFonts w:ascii="Times New Roman" w:hAnsi="Times New Roman" w:cs="Times New Roman"/>
          <w:iCs/>
          <w:sz w:val="28"/>
          <w:szCs w:val="28"/>
        </w:rPr>
        <w:t>ции – 3,9 тыс. рублей;</w:t>
      </w: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3C5B">
        <w:rPr>
          <w:rFonts w:ascii="Times New Roman" w:hAnsi="Times New Roman" w:cs="Times New Roman"/>
          <w:iCs/>
          <w:sz w:val="28"/>
          <w:szCs w:val="28"/>
        </w:rPr>
        <w:t>обеспечение деятельности Контрольно-счетной палаты – 2 984,5 тыс. рублей;</w:t>
      </w: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3C5B">
        <w:rPr>
          <w:rFonts w:ascii="Times New Roman" w:hAnsi="Times New Roman" w:cs="Times New Roman"/>
          <w:iCs/>
          <w:sz w:val="28"/>
          <w:szCs w:val="28"/>
        </w:rPr>
        <w:t>проведение выборов – 40,0 тыс. рублей;</w:t>
      </w: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3C5B">
        <w:rPr>
          <w:rFonts w:ascii="Times New Roman" w:hAnsi="Times New Roman" w:cs="Times New Roman"/>
          <w:iCs/>
          <w:sz w:val="28"/>
          <w:szCs w:val="28"/>
        </w:rPr>
        <w:t xml:space="preserve"> обеспечение деятельности муниципальных  учреждений, подведомственных администрации муниципальн</w:t>
      </w:r>
      <w:r w:rsidRPr="00F03C5B">
        <w:rPr>
          <w:rFonts w:ascii="Times New Roman" w:hAnsi="Times New Roman" w:cs="Times New Roman"/>
          <w:iCs/>
          <w:sz w:val="28"/>
          <w:szCs w:val="28"/>
        </w:rPr>
        <w:t>о</w:t>
      </w:r>
      <w:r w:rsidRPr="00F03C5B">
        <w:rPr>
          <w:rFonts w:ascii="Times New Roman" w:hAnsi="Times New Roman" w:cs="Times New Roman"/>
          <w:iCs/>
          <w:sz w:val="28"/>
          <w:szCs w:val="28"/>
        </w:rPr>
        <w:t>го образования – 14 154,6 тыс. рублей;</w:t>
      </w: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3C5B">
        <w:rPr>
          <w:rFonts w:ascii="Times New Roman" w:hAnsi="Times New Roman" w:cs="Times New Roman"/>
          <w:iCs/>
          <w:sz w:val="28"/>
          <w:szCs w:val="28"/>
        </w:rPr>
        <w:t>мероприятия в рамках управления имуществом, находящимся в муниципал</w:t>
      </w:r>
      <w:r w:rsidRPr="00F03C5B">
        <w:rPr>
          <w:rFonts w:ascii="Times New Roman" w:hAnsi="Times New Roman" w:cs="Times New Roman"/>
          <w:iCs/>
          <w:sz w:val="28"/>
          <w:szCs w:val="28"/>
        </w:rPr>
        <w:t>ь</w:t>
      </w:r>
      <w:r w:rsidRPr="00F03C5B">
        <w:rPr>
          <w:rFonts w:ascii="Times New Roman" w:hAnsi="Times New Roman" w:cs="Times New Roman"/>
          <w:iCs/>
          <w:sz w:val="28"/>
          <w:szCs w:val="28"/>
        </w:rPr>
        <w:t xml:space="preserve">ной собственности –1 173,6 тыс. рублей. </w:t>
      </w:r>
      <w:r w:rsidRPr="00F03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3C5B">
        <w:rPr>
          <w:rFonts w:ascii="Times New Roman" w:hAnsi="Times New Roman" w:cs="Times New Roman"/>
          <w:iCs/>
          <w:sz w:val="28"/>
          <w:szCs w:val="28"/>
        </w:rPr>
        <w:t>На уровень сельских поселений переданы полномочия:</w:t>
      </w: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3C5B">
        <w:rPr>
          <w:rFonts w:ascii="Times New Roman" w:hAnsi="Times New Roman" w:cs="Times New Roman"/>
          <w:iCs/>
          <w:sz w:val="28"/>
          <w:szCs w:val="28"/>
        </w:rPr>
        <w:t>- 12,0 тыс. рублей по предоставления транспортных услуг населению;</w:t>
      </w: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3C5B">
        <w:rPr>
          <w:rFonts w:ascii="Times New Roman" w:hAnsi="Times New Roman" w:cs="Times New Roman"/>
          <w:iCs/>
          <w:sz w:val="28"/>
          <w:szCs w:val="28"/>
        </w:rPr>
        <w:t>- 12,0 тыс. рублей собственника водных объектов;</w:t>
      </w: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3C5B">
        <w:rPr>
          <w:rFonts w:ascii="Times New Roman" w:hAnsi="Times New Roman" w:cs="Times New Roman"/>
          <w:iCs/>
          <w:sz w:val="28"/>
          <w:szCs w:val="28"/>
        </w:rPr>
        <w:t>- 12,0 тыс. рублей по осуществление муниципального лесного контроля;</w:t>
      </w: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3C5B">
        <w:rPr>
          <w:rFonts w:ascii="Times New Roman" w:hAnsi="Times New Roman" w:cs="Times New Roman"/>
          <w:iCs/>
          <w:sz w:val="28"/>
          <w:szCs w:val="28"/>
        </w:rPr>
        <w:t>- 24,0 тыс. рублей по обеспечению проживающих в поселении и нуждающихся в жилых помещениях мал</w:t>
      </w:r>
      <w:r w:rsidRPr="00F03C5B">
        <w:rPr>
          <w:rFonts w:ascii="Times New Roman" w:hAnsi="Times New Roman" w:cs="Times New Roman"/>
          <w:iCs/>
          <w:sz w:val="28"/>
          <w:szCs w:val="28"/>
        </w:rPr>
        <w:t>о</w:t>
      </w:r>
      <w:r w:rsidRPr="00F03C5B">
        <w:rPr>
          <w:rFonts w:ascii="Times New Roman" w:hAnsi="Times New Roman" w:cs="Times New Roman"/>
          <w:iCs/>
          <w:sz w:val="28"/>
          <w:szCs w:val="28"/>
        </w:rPr>
        <w:t>имущих граждан.</w:t>
      </w: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 xml:space="preserve"> </w:t>
      </w:r>
      <w:r w:rsidRPr="00F03C5B">
        <w:rPr>
          <w:rFonts w:ascii="Times New Roman" w:hAnsi="Times New Roman" w:cs="Times New Roman"/>
          <w:sz w:val="28"/>
        </w:rPr>
        <w:t xml:space="preserve">В рамках </w:t>
      </w:r>
      <w:proofErr w:type="spellStart"/>
      <w:r w:rsidRPr="00F03C5B">
        <w:rPr>
          <w:rFonts w:ascii="Times New Roman" w:hAnsi="Times New Roman" w:cs="Times New Roman"/>
          <w:sz w:val="28"/>
        </w:rPr>
        <w:t>непрограммных</w:t>
      </w:r>
      <w:proofErr w:type="spellEnd"/>
      <w:r w:rsidRPr="00F03C5B">
        <w:rPr>
          <w:rFonts w:ascii="Times New Roman" w:hAnsi="Times New Roman" w:cs="Times New Roman"/>
          <w:sz w:val="28"/>
        </w:rPr>
        <w:t xml:space="preserve"> расходов за счет средств ЗСК проведен капитал</w:t>
      </w:r>
      <w:r w:rsidRPr="00F03C5B">
        <w:rPr>
          <w:rFonts w:ascii="Times New Roman" w:hAnsi="Times New Roman" w:cs="Times New Roman"/>
          <w:sz w:val="28"/>
        </w:rPr>
        <w:t>ь</w:t>
      </w:r>
      <w:r w:rsidRPr="00F03C5B">
        <w:rPr>
          <w:rFonts w:ascii="Times New Roman" w:hAnsi="Times New Roman" w:cs="Times New Roman"/>
          <w:sz w:val="28"/>
        </w:rPr>
        <w:t>ный и текущий ремонт учрежд</w:t>
      </w:r>
      <w:r w:rsidRPr="00F03C5B">
        <w:rPr>
          <w:rFonts w:ascii="Times New Roman" w:hAnsi="Times New Roman" w:cs="Times New Roman"/>
          <w:sz w:val="28"/>
        </w:rPr>
        <w:t>е</w:t>
      </w:r>
      <w:r w:rsidRPr="00F03C5B">
        <w:rPr>
          <w:rFonts w:ascii="Times New Roman" w:hAnsi="Times New Roman" w:cs="Times New Roman"/>
          <w:sz w:val="28"/>
        </w:rPr>
        <w:t>ний дошкольного образования -2 730,0 тыс. рублей, учреждений общего образования – 15 470,0 тыс. рублей, учреждений культуры – 150,0 тыс. рублей.</w:t>
      </w: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03C5B">
        <w:rPr>
          <w:rFonts w:ascii="Times New Roman" w:hAnsi="Times New Roman" w:cs="Times New Roman"/>
          <w:iCs/>
          <w:sz w:val="28"/>
          <w:szCs w:val="28"/>
        </w:rPr>
        <w:t>Непрограммные</w:t>
      </w:r>
      <w:proofErr w:type="spellEnd"/>
      <w:r w:rsidRPr="00F03C5B">
        <w:rPr>
          <w:rFonts w:ascii="Times New Roman" w:hAnsi="Times New Roman" w:cs="Times New Roman"/>
          <w:iCs/>
          <w:sz w:val="28"/>
          <w:szCs w:val="28"/>
        </w:rPr>
        <w:t xml:space="preserve"> расходы по разделу «Социальная политика»</w:t>
      </w:r>
      <w:r w:rsidRPr="00F03C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составили  1 552,7 тыс. рублей, или 79,5 % к уточненной росписи </w:t>
      </w:r>
      <w:r w:rsidRPr="00F03C5B">
        <w:rPr>
          <w:rFonts w:ascii="Times New Roman" w:hAnsi="Times New Roman" w:cs="Times New Roman"/>
          <w:color w:val="000000"/>
          <w:sz w:val="28"/>
          <w:szCs w:val="28"/>
        </w:rPr>
        <w:t>на приобретение жилых п</w:t>
      </w:r>
      <w:r w:rsidRPr="00F03C5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3C5B">
        <w:rPr>
          <w:rFonts w:ascii="Times New Roman" w:hAnsi="Times New Roman" w:cs="Times New Roman"/>
          <w:color w:val="000000"/>
          <w:sz w:val="28"/>
          <w:szCs w:val="28"/>
        </w:rPr>
        <w:t>мещений в рамках мероприятий по предупреждению и ликвидации чрезвычайных ситуаций. Неисполнение сложилось по причине уменьшения количества получат</w:t>
      </w:r>
      <w:r w:rsidRPr="00F03C5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3C5B">
        <w:rPr>
          <w:rFonts w:ascii="Times New Roman" w:hAnsi="Times New Roman" w:cs="Times New Roman"/>
          <w:color w:val="000000"/>
          <w:sz w:val="28"/>
          <w:szCs w:val="28"/>
        </w:rPr>
        <w:t xml:space="preserve">лей субсидии. </w:t>
      </w: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C58" w:rsidRPr="00F03C5B" w:rsidRDefault="00EA2C58" w:rsidP="00EA2C58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3C5B">
        <w:rPr>
          <w:rFonts w:ascii="Times New Roman" w:hAnsi="Times New Roman" w:cs="Times New Roman"/>
          <w:color w:val="000000"/>
          <w:sz w:val="28"/>
          <w:szCs w:val="28"/>
        </w:rPr>
        <w:t>Бюджетные инвестиции</w:t>
      </w:r>
    </w:p>
    <w:p w:rsidR="00EA2C58" w:rsidRPr="00F03C5B" w:rsidRDefault="00EA2C58" w:rsidP="00EA2C58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>Бюджетные инвестиции в объекты капитального строительства отражены с</w:t>
      </w:r>
      <w:r w:rsidRPr="00F03C5B">
        <w:rPr>
          <w:rFonts w:ascii="Times New Roman" w:hAnsi="Times New Roman" w:cs="Times New Roman"/>
          <w:sz w:val="28"/>
          <w:szCs w:val="28"/>
        </w:rPr>
        <w:t>о</w:t>
      </w:r>
      <w:r w:rsidRPr="00F03C5B">
        <w:rPr>
          <w:rFonts w:ascii="Times New Roman" w:hAnsi="Times New Roman" w:cs="Times New Roman"/>
          <w:sz w:val="28"/>
          <w:szCs w:val="28"/>
        </w:rPr>
        <w:t>гласно бюджетной классификации по отраслевому признаку в соответствующих разделах функциональной классификации расходов бюджета.</w:t>
      </w:r>
    </w:p>
    <w:p w:rsidR="00EA2C58" w:rsidRPr="00F03C5B" w:rsidRDefault="00EA2C58" w:rsidP="00EA2C58">
      <w:pPr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99"/>
        <w:gridCol w:w="1418"/>
        <w:gridCol w:w="1419"/>
        <w:gridCol w:w="1418"/>
        <w:gridCol w:w="1413"/>
      </w:tblGrid>
      <w:tr w:rsidR="00EA2C58" w:rsidRPr="00F03C5B" w:rsidTr="00F03C5B">
        <w:tc>
          <w:tcPr>
            <w:tcW w:w="3999" w:type="dxa"/>
            <w:hideMark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418" w:type="dxa"/>
            <w:hideMark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419" w:type="dxa"/>
            <w:hideMark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Уточненная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роспись </w:t>
            </w:r>
          </w:p>
        </w:tc>
        <w:tc>
          <w:tcPr>
            <w:tcW w:w="1418" w:type="dxa"/>
            <w:hideMark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413" w:type="dxa"/>
            <w:hideMark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уточненной росписи, % </w:t>
            </w:r>
          </w:p>
        </w:tc>
      </w:tr>
    </w:tbl>
    <w:p w:rsidR="00F03C5B" w:rsidRPr="00F03C5B" w:rsidRDefault="00F03C5B" w:rsidP="00F03C5B">
      <w:pPr>
        <w:spacing w:after="0"/>
        <w:ind w:firstLine="709"/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97"/>
        <w:gridCol w:w="1417"/>
        <w:gridCol w:w="1418"/>
        <w:gridCol w:w="1417"/>
        <w:gridCol w:w="1418"/>
      </w:tblGrid>
      <w:tr w:rsidR="00EA2C58" w:rsidRPr="00F03C5B" w:rsidTr="00EA2C58">
        <w:trPr>
          <w:tblHeader/>
        </w:trPr>
        <w:tc>
          <w:tcPr>
            <w:tcW w:w="3997" w:type="dxa"/>
            <w:vAlign w:val="center"/>
            <w:hideMark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:rsidR="00EA2C58" w:rsidRPr="00F03C5B" w:rsidRDefault="00EA2C58" w:rsidP="00F0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2C58" w:rsidRPr="00F03C5B" w:rsidTr="00EA2C58">
        <w:tc>
          <w:tcPr>
            <w:tcW w:w="3997" w:type="dxa"/>
            <w:noWrap/>
            <w:hideMark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расходов, </w:t>
            </w:r>
          </w:p>
          <w:p w:rsidR="00EA2C58" w:rsidRPr="00F03C5B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noWrap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19 893,6</w:t>
            </w:r>
          </w:p>
        </w:tc>
        <w:tc>
          <w:tcPr>
            <w:tcW w:w="1418" w:type="dxa"/>
            <w:noWrap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18 963,6</w:t>
            </w:r>
          </w:p>
        </w:tc>
        <w:tc>
          <w:tcPr>
            <w:tcW w:w="1417" w:type="dxa"/>
            <w:noWrap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19 310,4</w:t>
            </w:r>
          </w:p>
        </w:tc>
        <w:tc>
          <w:tcPr>
            <w:tcW w:w="1418" w:type="dxa"/>
            <w:noWrap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97,1</w:t>
            </w:r>
          </w:p>
        </w:tc>
      </w:tr>
      <w:tr w:rsidR="00EA2C58" w:rsidRPr="00F03C5B" w:rsidTr="00EA2C58">
        <w:tc>
          <w:tcPr>
            <w:tcW w:w="3997" w:type="dxa"/>
            <w:hideMark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noWrap/>
            <w:vAlign w:val="bottom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9 521,6</w:t>
            </w:r>
          </w:p>
        </w:tc>
        <w:tc>
          <w:tcPr>
            <w:tcW w:w="1418" w:type="dxa"/>
            <w:noWrap/>
            <w:vAlign w:val="bottom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9 521,6</w:t>
            </w:r>
          </w:p>
        </w:tc>
        <w:tc>
          <w:tcPr>
            <w:tcW w:w="1417" w:type="dxa"/>
            <w:noWrap/>
            <w:vAlign w:val="bottom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9 512,4</w:t>
            </w:r>
          </w:p>
        </w:tc>
        <w:tc>
          <w:tcPr>
            <w:tcW w:w="1418" w:type="dxa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</w:tr>
      <w:tr w:rsidR="00EA2C58" w:rsidRPr="00F03C5B" w:rsidTr="00EA2C58">
        <w:tc>
          <w:tcPr>
            <w:tcW w:w="3997" w:type="dxa"/>
            <w:hideMark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417" w:type="dxa"/>
            <w:noWrap/>
            <w:vAlign w:val="bottom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10 372,0</w:t>
            </w:r>
          </w:p>
        </w:tc>
        <w:tc>
          <w:tcPr>
            <w:tcW w:w="1418" w:type="dxa"/>
            <w:noWrap/>
            <w:vAlign w:val="bottom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10 372</w:t>
            </w:r>
          </w:p>
        </w:tc>
        <w:tc>
          <w:tcPr>
            <w:tcW w:w="1417" w:type="dxa"/>
            <w:noWrap/>
            <w:vAlign w:val="bottom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9 798,0</w:t>
            </w:r>
          </w:p>
        </w:tc>
        <w:tc>
          <w:tcPr>
            <w:tcW w:w="1418" w:type="dxa"/>
            <w:noWrap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94,5</w:t>
            </w:r>
          </w:p>
        </w:tc>
      </w:tr>
    </w:tbl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 xml:space="preserve"> В рамках муниципальных программ на строительство объектов муниципал</w:t>
      </w:r>
      <w:r w:rsidRPr="00F03C5B">
        <w:rPr>
          <w:rFonts w:ascii="Times New Roman" w:hAnsi="Times New Roman" w:cs="Times New Roman"/>
          <w:sz w:val="28"/>
          <w:szCs w:val="28"/>
        </w:rPr>
        <w:t>ь</w:t>
      </w:r>
      <w:r w:rsidRPr="00F03C5B">
        <w:rPr>
          <w:rFonts w:ascii="Times New Roman" w:hAnsi="Times New Roman" w:cs="Times New Roman"/>
          <w:sz w:val="28"/>
          <w:szCs w:val="28"/>
        </w:rPr>
        <w:t>ной собственности направлено 19 310,4 тыс. рублей.</w:t>
      </w: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>По программе «Дети Кубани» приобретено 8 квартир для детей сирот и детей, оставшихся без попечения р</w:t>
      </w:r>
      <w:r w:rsidRPr="00F03C5B">
        <w:rPr>
          <w:rFonts w:ascii="Times New Roman" w:hAnsi="Times New Roman" w:cs="Times New Roman"/>
          <w:sz w:val="28"/>
          <w:szCs w:val="28"/>
        </w:rPr>
        <w:t>о</w:t>
      </w:r>
      <w:r w:rsidRPr="00F03C5B">
        <w:rPr>
          <w:rFonts w:ascii="Times New Roman" w:hAnsi="Times New Roman" w:cs="Times New Roman"/>
          <w:sz w:val="28"/>
          <w:szCs w:val="28"/>
        </w:rPr>
        <w:t xml:space="preserve">дителей на сумму – 9 512,4 тыс. рублей, по программе «Устойчивое развитие сельских территорий» организовано строительство ФАП в ст. </w:t>
      </w:r>
      <w:proofErr w:type="spellStart"/>
      <w:r w:rsidRPr="00F03C5B">
        <w:rPr>
          <w:rFonts w:ascii="Times New Roman" w:hAnsi="Times New Roman" w:cs="Times New Roman"/>
          <w:sz w:val="28"/>
          <w:szCs w:val="28"/>
        </w:rPr>
        <w:t>Бесленеевской</w:t>
      </w:r>
      <w:proofErr w:type="spellEnd"/>
      <w:r w:rsidRPr="00F03C5B">
        <w:rPr>
          <w:rFonts w:ascii="Times New Roman" w:hAnsi="Times New Roman" w:cs="Times New Roman"/>
          <w:sz w:val="28"/>
          <w:szCs w:val="28"/>
        </w:rPr>
        <w:t xml:space="preserve"> на сумму 9 798,0 тыс. рублей </w:t>
      </w: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C58" w:rsidRPr="00F03C5B" w:rsidRDefault="00EA2C58" w:rsidP="00EA2C5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>Межбюджетные трансферты</w:t>
      </w:r>
    </w:p>
    <w:p w:rsidR="00EA2C58" w:rsidRPr="00F03C5B" w:rsidRDefault="00EA2C58" w:rsidP="00EA2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>Из бюджета муниципального образования Мостовский район бюджетам  сел</w:t>
      </w:r>
      <w:r w:rsidRPr="00F03C5B">
        <w:rPr>
          <w:rFonts w:ascii="Times New Roman" w:hAnsi="Times New Roman" w:cs="Times New Roman"/>
          <w:sz w:val="28"/>
          <w:szCs w:val="28"/>
        </w:rPr>
        <w:t>ь</w:t>
      </w:r>
      <w:r w:rsidRPr="00F03C5B">
        <w:rPr>
          <w:rFonts w:ascii="Times New Roman" w:hAnsi="Times New Roman" w:cs="Times New Roman"/>
          <w:sz w:val="28"/>
          <w:szCs w:val="28"/>
        </w:rPr>
        <w:t>ских поселений, входящим в состав муниципального образования Мостовский ра</w:t>
      </w:r>
      <w:r w:rsidRPr="00F03C5B">
        <w:rPr>
          <w:rFonts w:ascii="Times New Roman" w:hAnsi="Times New Roman" w:cs="Times New Roman"/>
          <w:sz w:val="28"/>
          <w:szCs w:val="28"/>
        </w:rPr>
        <w:t>й</w:t>
      </w:r>
      <w:r w:rsidRPr="00F03C5B">
        <w:rPr>
          <w:rFonts w:ascii="Times New Roman" w:hAnsi="Times New Roman" w:cs="Times New Roman"/>
          <w:sz w:val="28"/>
          <w:szCs w:val="28"/>
        </w:rPr>
        <w:t>он, предоставлены межбюджетные трансферты в форме дотации на выравнив</w:t>
      </w:r>
      <w:r w:rsidRPr="00F03C5B">
        <w:rPr>
          <w:rFonts w:ascii="Times New Roman" w:hAnsi="Times New Roman" w:cs="Times New Roman"/>
          <w:sz w:val="28"/>
          <w:szCs w:val="28"/>
        </w:rPr>
        <w:t>а</w:t>
      </w:r>
      <w:r w:rsidRPr="00F03C5B">
        <w:rPr>
          <w:rFonts w:ascii="Times New Roman" w:hAnsi="Times New Roman" w:cs="Times New Roman"/>
          <w:sz w:val="28"/>
          <w:szCs w:val="28"/>
        </w:rPr>
        <w:t>ние бюджетной обеспеченности поселений в сумме 29 214,5 тыс. рублей, в том чи</w:t>
      </w:r>
      <w:r w:rsidRPr="00F03C5B">
        <w:rPr>
          <w:rFonts w:ascii="Times New Roman" w:hAnsi="Times New Roman" w:cs="Times New Roman"/>
          <w:sz w:val="28"/>
          <w:szCs w:val="28"/>
        </w:rPr>
        <w:t>с</w:t>
      </w:r>
      <w:r w:rsidRPr="00F03C5B">
        <w:rPr>
          <w:rFonts w:ascii="Times New Roman" w:hAnsi="Times New Roman" w:cs="Times New Roman"/>
          <w:sz w:val="28"/>
          <w:szCs w:val="28"/>
        </w:rPr>
        <w:t>ле за счет сре</w:t>
      </w:r>
      <w:proofErr w:type="gramStart"/>
      <w:r w:rsidRPr="00F03C5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03C5B">
        <w:rPr>
          <w:rFonts w:ascii="Times New Roman" w:hAnsi="Times New Roman" w:cs="Times New Roman"/>
          <w:sz w:val="28"/>
          <w:szCs w:val="28"/>
        </w:rPr>
        <w:t>аевого бюджета – 24 520,2 тыс. рублей</w:t>
      </w:r>
    </w:p>
    <w:p w:rsidR="00EA2C58" w:rsidRPr="00F03C5B" w:rsidRDefault="00EA2C58" w:rsidP="00EA2C5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>Резервный фонд</w:t>
      </w:r>
    </w:p>
    <w:p w:rsidR="00EA2C58" w:rsidRPr="00F03C5B" w:rsidRDefault="00EA2C58" w:rsidP="00EA2C5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 xml:space="preserve"> За счет средств резервного фонда выделены средства </w:t>
      </w:r>
      <w:proofErr w:type="gramStart"/>
      <w:r w:rsidRPr="00F03C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03C5B">
        <w:rPr>
          <w:rFonts w:ascii="Times New Roman" w:hAnsi="Times New Roman" w:cs="Times New Roman"/>
          <w:sz w:val="28"/>
          <w:szCs w:val="28"/>
        </w:rPr>
        <w:t>:</w:t>
      </w: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 xml:space="preserve">1) выполнение аварийно-спасательных работ на территории </w:t>
      </w:r>
      <w:proofErr w:type="spellStart"/>
      <w:r w:rsidRPr="00F03C5B">
        <w:rPr>
          <w:rFonts w:ascii="Times New Roman" w:hAnsi="Times New Roman" w:cs="Times New Roman"/>
          <w:sz w:val="28"/>
          <w:szCs w:val="28"/>
        </w:rPr>
        <w:t>Андрюковского</w:t>
      </w:r>
      <w:proofErr w:type="spellEnd"/>
      <w:r w:rsidRPr="00F03C5B">
        <w:rPr>
          <w:rFonts w:ascii="Times New Roman" w:hAnsi="Times New Roman" w:cs="Times New Roman"/>
          <w:sz w:val="28"/>
          <w:szCs w:val="28"/>
        </w:rPr>
        <w:t xml:space="preserve"> сельского поселения в результате чрезвычайной ситуации, вызванной подъемом уровня воды в горных реках и ручьях 5 июля 2016 год</w:t>
      </w:r>
      <w:proofErr w:type="gramStart"/>
      <w:r w:rsidRPr="00F03C5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03C5B">
        <w:rPr>
          <w:rFonts w:ascii="Times New Roman" w:hAnsi="Times New Roman" w:cs="Times New Roman"/>
          <w:sz w:val="28"/>
          <w:szCs w:val="28"/>
        </w:rPr>
        <w:t>постановление муниципал</w:t>
      </w:r>
      <w:r w:rsidRPr="00F03C5B">
        <w:rPr>
          <w:rFonts w:ascii="Times New Roman" w:hAnsi="Times New Roman" w:cs="Times New Roman"/>
          <w:sz w:val="28"/>
          <w:szCs w:val="28"/>
        </w:rPr>
        <w:t>ь</w:t>
      </w:r>
      <w:r w:rsidRPr="00F03C5B">
        <w:rPr>
          <w:rFonts w:ascii="Times New Roman" w:hAnsi="Times New Roman" w:cs="Times New Roman"/>
          <w:sz w:val="28"/>
          <w:szCs w:val="28"/>
        </w:rPr>
        <w:t xml:space="preserve">ного образования Мостовский район от 10 июля 2017 года №92) -  951,8 тыс. рублей (951 845 рублей); </w:t>
      </w: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3C5B">
        <w:rPr>
          <w:rFonts w:ascii="Times New Roman" w:hAnsi="Times New Roman" w:cs="Times New Roman"/>
          <w:sz w:val="28"/>
          <w:szCs w:val="28"/>
        </w:rPr>
        <w:t xml:space="preserve">2) выполнение условий </w:t>
      </w:r>
      <w:proofErr w:type="spellStart"/>
      <w:r w:rsidRPr="00F03C5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03C5B">
        <w:rPr>
          <w:rFonts w:ascii="Times New Roman" w:hAnsi="Times New Roman" w:cs="Times New Roman"/>
          <w:sz w:val="28"/>
          <w:szCs w:val="28"/>
        </w:rPr>
        <w:t xml:space="preserve"> субсидии из краевого бюджета в целях предоставления меры социальной поддержки на приобретение жилых пом</w:t>
      </w:r>
      <w:r w:rsidRPr="00F03C5B">
        <w:rPr>
          <w:rFonts w:ascii="Times New Roman" w:hAnsi="Times New Roman" w:cs="Times New Roman"/>
          <w:sz w:val="28"/>
          <w:szCs w:val="28"/>
        </w:rPr>
        <w:t>е</w:t>
      </w:r>
      <w:r w:rsidRPr="00F03C5B">
        <w:rPr>
          <w:rFonts w:ascii="Times New Roman" w:hAnsi="Times New Roman" w:cs="Times New Roman"/>
          <w:sz w:val="28"/>
          <w:szCs w:val="28"/>
        </w:rPr>
        <w:t>щений, гражданам, утратившим жилье в результате чрезвычайной ситуации, в</w:t>
      </w:r>
      <w:r w:rsidRPr="00F03C5B">
        <w:rPr>
          <w:rFonts w:ascii="Times New Roman" w:hAnsi="Times New Roman" w:cs="Times New Roman"/>
          <w:sz w:val="28"/>
          <w:szCs w:val="28"/>
        </w:rPr>
        <w:t>ы</w:t>
      </w:r>
      <w:r w:rsidRPr="00F03C5B">
        <w:rPr>
          <w:rFonts w:ascii="Times New Roman" w:hAnsi="Times New Roman" w:cs="Times New Roman"/>
          <w:sz w:val="28"/>
          <w:szCs w:val="28"/>
        </w:rPr>
        <w:t>званной сильными ливневыми дождями 24 мая 2014 года на территории муниц</w:t>
      </w:r>
      <w:r w:rsidRPr="00F03C5B">
        <w:rPr>
          <w:rFonts w:ascii="Times New Roman" w:hAnsi="Times New Roman" w:cs="Times New Roman"/>
          <w:sz w:val="28"/>
          <w:szCs w:val="28"/>
        </w:rPr>
        <w:t>и</w:t>
      </w:r>
      <w:r w:rsidRPr="00F03C5B">
        <w:rPr>
          <w:rFonts w:ascii="Times New Roman" w:hAnsi="Times New Roman" w:cs="Times New Roman"/>
          <w:sz w:val="28"/>
          <w:szCs w:val="28"/>
        </w:rPr>
        <w:t>пального образования Мостовский район (постановление администрации муниц</w:t>
      </w:r>
      <w:r w:rsidRPr="00F03C5B">
        <w:rPr>
          <w:rFonts w:ascii="Times New Roman" w:hAnsi="Times New Roman" w:cs="Times New Roman"/>
          <w:sz w:val="28"/>
          <w:szCs w:val="28"/>
        </w:rPr>
        <w:t>и</w:t>
      </w:r>
      <w:r w:rsidRPr="00F03C5B">
        <w:rPr>
          <w:rFonts w:ascii="Times New Roman" w:hAnsi="Times New Roman" w:cs="Times New Roman"/>
          <w:sz w:val="28"/>
          <w:szCs w:val="28"/>
        </w:rPr>
        <w:t>пального образования Мостовский район от 18 сентября 2017 года №1098) – 199,6 тыс. рублей (фактически выплачено – 155,3 рублей по причине</w:t>
      </w:r>
      <w:proofErr w:type="gramEnd"/>
      <w:r w:rsidRPr="00F03C5B">
        <w:rPr>
          <w:rFonts w:ascii="Times New Roman" w:hAnsi="Times New Roman" w:cs="Times New Roman"/>
          <w:sz w:val="28"/>
          <w:szCs w:val="28"/>
        </w:rPr>
        <w:t xml:space="preserve"> уменьшения колич</w:t>
      </w:r>
      <w:r w:rsidRPr="00F03C5B">
        <w:rPr>
          <w:rFonts w:ascii="Times New Roman" w:hAnsi="Times New Roman" w:cs="Times New Roman"/>
          <w:sz w:val="28"/>
          <w:szCs w:val="28"/>
        </w:rPr>
        <w:t>е</w:t>
      </w:r>
      <w:r w:rsidRPr="00F03C5B">
        <w:rPr>
          <w:rFonts w:ascii="Times New Roman" w:hAnsi="Times New Roman" w:cs="Times New Roman"/>
          <w:sz w:val="28"/>
          <w:szCs w:val="28"/>
        </w:rPr>
        <w:t>ства получателей субсидии).</w:t>
      </w: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C58" w:rsidRPr="00F03C5B" w:rsidRDefault="00EA2C58" w:rsidP="00EA2C58">
      <w:pPr>
        <w:spacing w:line="360" w:lineRule="auto"/>
        <w:ind w:left="36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03C5B">
        <w:rPr>
          <w:rFonts w:ascii="Times New Roman" w:hAnsi="Times New Roman" w:cs="Times New Roman"/>
          <w:snapToGrid w:val="0"/>
          <w:sz w:val="28"/>
          <w:szCs w:val="28"/>
        </w:rPr>
        <w:t>5. Источники финансирования дефицита бюджета  муниципального образования Мостовский район</w:t>
      </w:r>
    </w:p>
    <w:p w:rsidR="00EA2C58" w:rsidRPr="00F03C5B" w:rsidRDefault="00EA2C58" w:rsidP="00EA2C58">
      <w:pPr>
        <w:spacing w:line="360" w:lineRule="auto"/>
        <w:ind w:left="36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>Бюджет муниципального образования Мостовский район за 2017 год испо</w:t>
      </w:r>
      <w:r w:rsidRPr="00F03C5B">
        <w:rPr>
          <w:rFonts w:ascii="Times New Roman" w:hAnsi="Times New Roman" w:cs="Times New Roman"/>
          <w:sz w:val="28"/>
          <w:szCs w:val="28"/>
        </w:rPr>
        <w:t>л</w:t>
      </w:r>
      <w:r w:rsidRPr="00F03C5B">
        <w:rPr>
          <w:rFonts w:ascii="Times New Roman" w:hAnsi="Times New Roman" w:cs="Times New Roman"/>
          <w:sz w:val="28"/>
          <w:szCs w:val="28"/>
        </w:rPr>
        <w:t>нен с дефицитом в объеме 23 812,6  тыс. рублей.</w:t>
      </w:r>
    </w:p>
    <w:p w:rsidR="00EA2C58" w:rsidRPr="00F03C5B" w:rsidRDefault="00EA2C58" w:rsidP="00EA2C58">
      <w:pPr>
        <w:spacing w:line="384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4394"/>
        <w:gridCol w:w="1843"/>
        <w:gridCol w:w="1701"/>
        <w:gridCol w:w="1275"/>
      </w:tblGrid>
      <w:tr w:rsidR="00EA2C58" w:rsidRPr="00F03C5B" w:rsidTr="00F03C5B">
        <w:trPr>
          <w:trHeight w:val="698"/>
        </w:trPr>
        <w:tc>
          <w:tcPr>
            <w:tcW w:w="426" w:type="dxa"/>
            <w:shd w:val="clear" w:color="auto" w:fill="auto"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Утвержденный бюджет</w:t>
            </w:r>
          </w:p>
        </w:tc>
        <w:tc>
          <w:tcPr>
            <w:tcW w:w="1701" w:type="dxa"/>
            <w:shd w:val="clear" w:color="auto" w:fill="auto"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275" w:type="dxa"/>
            <w:shd w:val="clear" w:color="auto" w:fill="auto"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ние, %</w:t>
            </w:r>
          </w:p>
        </w:tc>
      </w:tr>
    </w:tbl>
    <w:p w:rsidR="00EA2C58" w:rsidRPr="00CD6EE6" w:rsidRDefault="00EA2C58" w:rsidP="00EA2C58">
      <w:pPr>
        <w:jc w:val="center"/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4394"/>
        <w:gridCol w:w="1843"/>
        <w:gridCol w:w="1701"/>
        <w:gridCol w:w="1275"/>
      </w:tblGrid>
      <w:tr w:rsidR="00EA2C58" w:rsidRPr="00F03C5B" w:rsidTr="00EA2C58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2C58" w:rsidRPr="00F03C5B" w:rsidTr="00EA2C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Всего,</w:t>
            </w:r>
          </w:p>
          <w:p w:rsidR="00EA2C58" w:rsidRPr="00F03C5B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28 072,0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23 812,6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A2C58" w:rsidRPr="00F03C5B" w:rsidTr="00EA2C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2C58" w:rsidRPr="00F03C5B" w:rsidTr="00EA2C5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58" w:rsidRPr="00F03C5B" w:rsidRDefault="00EA2C58" w:rsidP="00EA2C58">
            <w:pPr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кредитов от кредитных орг</w:t>
            </w: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низаций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50 000,0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F03C5B" w:rsidTr="00EA2C5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58" w:rsidRPr="00F03C5B" w:rsidRDefault="00EA2C58" w:rsidP="00EA2C58">
            <w:pPr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погашение кредитов от кредитных орг</w:t>
            </w: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низаций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 xml:space="preserve"> 50 000,0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 xml:space="preserve"> 50 000,0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F03C5B" w:rsidTr="00EA2C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Бюджетные кредиты от других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F03C5B" w:rsidTr="00EA2C5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58" w:rsidRPr="00F03C5B" w:rsidRDefault="00EA2C58" w:rsidP="00EA2C58">
            <w:pPr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бюджетных кредитов от др</w:t>
            </w: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гих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11 000,0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11 000,0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F03C5B" w:rsidTr="00EA2C5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58" w:rsidRPr="00F03C5B" w:rsidRDefault="00EA2C58" w:rsidP="00EA2C58">
            <w:pPr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погашение бюджетных кредитов от др</w:t>
            </w: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гих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 xml:space="preserve"> 7 000,0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 xml:space="preserve"> 7 000,0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C58" w:rsidRPr="00F03C5B" w:rsidTr="00EA2C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58" w:rsidRPr="00F03C5B" w:rsidRDefault="00EA2C58" w:rsidP="00EA2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C58" w:rsidRPr="00F03C5B" w:rsidRDefault="00EA2C58" w:rsidP="00EA2C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24 072,0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19 812,6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58" w:rsidRPr="00F03C5B" w:rsidRDefault="00EA2C58" w:rsidP="00EA2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 xml:space="preserve">В источниках внутреннего финансирования дефицита краевого бюджета: </w:t>
      </w: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>привлечено заемных сре</w:t>
      </w:r>
      <w:proofErr w:type="gramStart"/>
      <w:r w:rsidRPr="00F03C5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F03C5B">
        <w:rPr>
          <w:rFonts w:ascii="Times New Roman" w:hAnsi="Times New Roman" w:cs="Times New Roman"/>
          <w:sz w:val="28"/>
          <w:szCs w:val="28"/>
        </w:rPr>
        <w:t>умме 61 000,0 тыс. рублей, в том числе кред</w:t>
      </w:r>
      <w:r w:rsidRPr="00F03C5B">
        <w:rPr>
          <w:rFonts w:ascii="Times New Roman" w:hAnsi="Times New Roman" w:cs="Times New Roman"/>
          <w:sz w:val="28"/>
          <w:szCs w:val="28"/>
        </w:rPr>
        <w:t>и</w:t>
      </w:r>
      <w:r w:rsidRPr="00F03C5B">
        <w:rPr>
          <w:rFonts w:ascii="Times New Roman" w:hAnsi="Times New Roman" w:cs="Times New Roman"/>
          <w:sz w:val="28"/>
          <w:szCs w:val="28"/>
        </w:rPr>
        <w:t xml:space="preserve">тов кредитных организаций в объеме 50 000,0 тыс. рублей и бюджетных кредитов от других бюджетов – 11 000,0 тыс. рублей; </w:t>
      </w: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>погашено долговых обязательств  в сумме 57 000,0 тыс. рублей, в том числе: кредитов кредитных организ</w:t>
      </w:r>
      <w:r w:rsidRPr="00F03C5B">
        <w:rPr>
          <w:rFonts w:ascii="Times New Roman" w:hAnsi="Times New Roman" w:cs="Times New Roman"/>
          <w:sz w:val="28"/>
          <w:szCs w:val="28"/>
        </w:rPr>
        <w:t>а</w:t>
      </w:r>
      <w:r w:rsidRPr="00F03C5B">
        <w:rPr>
          <w:rFonts w:ascii="Times New Roman" w:hAnsi="Times New Roman" w:cs="Times New Roman"/>
          <w:sz w:val="28"/>
          <w:szCs w:val="28"/>
        </w:rPr>
        <w:t>ций – 50 000,0 тыс. рублей и  бюджетных кредитов от других бюджетов – 7 000,0 тыс. рублей.</w:t>
      </w: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EA2C58" w:rsidRPr="00F03C5B" w:rsidRDefault="00EA2C58" w:rsidP="00EA2C58">
      <w:pPr>
        <w:spacing w:before="120" w:line="360" w:lineRule="auto"/>
        <w:ind w:left="-357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03C5B">
        <w:rPr>
          <w:rFonts w:ascii="Times New Roman" w:hAnsi="Times New Roman" w:cs="Times New Roman"/>
          <w:snapToGrid w:val="0"/>
          <w:sz w:val="28"/>
          <w:szCs w:val="28"/>
        </w:rPr>
        <w:t xml:space="preserve">6. Муниципальный долг </w:t>
      </w: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F03C5B">
        <w:rPr>
          <w:rFonts w:ascii="Times New Roman" w:hAnsi="Times New Roman" w:cs="Times New Roman"/>
          <w:sz w:val="28"/>
          <w:szCs w:val="20"/>
        </w:rPr>
        <w:t>Бюджет муниципального образования Мостовский район за 2017 год испо</w:t>
      </w:r>
      <w:r w:rsidRPr="00F03C5B">
        <w:rPr>
          <w:rFonts w:ascii="Times New Roman" w:hAnsi="Times New Roman" w:cs="Times New Roman"/>
          <w:sz w:val="28"/>
          <w:szCs w:val="20"/>
        </w:rPr>
        <w:t>л</w:t>
      </w:r>
      <w:r w:rsidRPr="00F03C5B">
        <w:rPr>
          <w:rFonts w:ascii="Times New Roman" w:hAnsi="Times New Roman" w:cs="Times New Roman"/>
          <w:sz w:val="28"/>
          <w:szCs w:val="20"/>
        </w:rPr>
        <w:t xml:space="preserve">нен с </w:t>
      </w:r>
      <w:proofErr w:type="spellStart"/>
      <w:r w:rsidRPr="00F03C5B">
        <w:rPr>
          <w:rFonts w:ascii="Times New Roman" w:hAnsi="Times New Roman" w:cs="Times New Roman"/>
          <w:sz w:val="28"/>
          <w:szCs w:val="20"/>
        </w:rPr>
        <w:t>профицитом</w:t>
      </w:r>
      <w:proofErr w:type="spellEnd"/>
      <w:r w:rsidRPr="00F03C5B">
        <w:rPr>
          <w:rFonts w:ascii="Times New Roman" w:hAnsi="Times New Roman" w:cs="Times New Roman"/>
          <w:sz w:val="28"/>
          <w:szCs w:val="20"/>
        </w:rPr>
        <w:t xml:space="preserve"> 23 812,6 </w:t>
      </w:r>
      <w:r w:rsidRPr="00F03C5B">
        <w:rPr>
          <w:rFonts w:ascii="Times New Roman" w:hAnsi="Times New Roman" w:cs="Times New Roman"/>
          <w:sz w:val="28"/>
          <w:szCs w:val="28"/>
        </w:rPr>
        <w:t>тыс. рублей</w:t>
      </w:r>
      <w:r w:rsidRPr="00F03C5B">
        <w:rPr>
          <w:rFonts w:ascii="Times New Roman" w:hAnsi="Times New Roman" w:cs="Times New Roman"/>
          <w:sz w:val="28"/>
          <w:szCs w:val="20"/>
        </w:rPr>
        <w:t>.</w:t>
      </w: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F03C5B">
        <w:rPr>
          <w:rFonts w:ascii="Times New Roman" w:hAnsi="Times New Roman" w:cs="Times New Roman"/>
          <w:sz w:val="28"/>
          <w:szCs w:val="20"/>
        </w:rPr>
        <w:t>Сальдо источников покрытия дефицита бюджета муниципального за 2016 год по кассовому исполнению с</w:t>
      </w:r>
      <w:r w:rsidRPr="00F03C5B">
        <w:rPr>
          <w:rFonts w:ascii="Times New Roman" w:hAnsi="Times New Roman" w:cs="Times New Roman"/>
          <w:sz w:val="28"/>
          <w:szCs w:val="20"/>
        </w:rPr>
        <w:t>о</w:t>
      </w:r>
      <w:r w:rsidRPr="00F03C5B">
        <w:rPr>
          <w:rFonts w:ascii="Times New Roman" w:hAnsi="Times New Roman" w:cs="Times New Roman"/>
          <w:sz w:val="28"/>
          <w:szCs w:val="20"/>
        </w:rPr>
        <w:t>ставило 23 812,6 тыс. рублей, в том числе:</w:t>
      </w: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>-4 000,0  тыс. рублей</w:t>
      </w:r>
      <w:r w:rsidRPr="00F03C5B">
        <w:rPr>
          <w:rFonts w:ascii="Times New Roman" w:hAnsi="Times New Roman" w:cs="Times New Roman"/>
          <w:sz w:val="28"/>
          <w:szCs w:val="20"/>
        </w:rPr>
        <w:t xml:space="preserve"> – бюджетные кредиты от других бюджетов бюджетной системы Российской Федерации  (сальдо)</w:t>
      </w:r>
      <w:r w:rsidRPr="00F03C5B">
        <w:rPr>
          <w:rFonts w:ascii="Times New Roman" w:hAnsi="Times New Roman" w:cs="Times New Roman"/>
          <w:sz w:val="28"/>
          <w:szCs w:val="28"/>
        </w:rPr>
        <w:t>;</w:t>
      </w: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C5B">
        <w:rPr>
          <w:rFonts w:ascii="Times New Roman" w:hAnsi="Times New Roman" w:cs="Times New Roman"/>
          <w:sz w:val="28"/>
          <w:szCs w:val="20"/>
        </w:rPr>
        <w:t>-19 812,6 тыс. рублей – изменение остатков средств на счетах по учету средств бюджетов.</w:t>
      </w:r>
      <w:r w:rsidRPr="00F03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C58" w:rsidRPr="00F03C5B" w:rsidRDefault="00EA2C58" w:rsidP="00EA2C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F03C5B">
        <w:rPr>
          <w:rFonts w:ascii="Times New Roman" w:hAnsi="Times New Roman" w:cs="Times New Roman"/>
          <w:sz w:val="28"/>
          <w:szCs w:val="20"/>
        </w:rPr>
        <w:t xml:space="preserve">Общее поступление </w:t>
      </w:r>
      <w:proofErr w:type="gramStart"/>
      <w:r w:rsidRPr="00F03C5B">
        <w:rPr>
          <w:rFonts w:ascii="Times New Roman" w:hAnsi="Times New Roman" w:cs="Times New Roman"/>
          <w:sz w:val="28"/>
          <w:szCs w:val="20"/>
        </w:rPr>
        <w:t xml:space="preserve">источников </w:t>
      </w:r>
      <w:r w:rsidRPr="00F03C5B">
        <w:rPr>
          <w:rFonts w:ascii="Times New Roman" w:hAnsi="Times New Roman" w:cs="Times New Roman"/>
          <w:snapToGrid w:val="0"/>
          <w:sz w:val="28"/>
          <w:szCs w:val="28"/>
        </w:rPr>
        <w:t>финансирования дефицита бюджета муниц</w:t>
      </w:r>
      <w:r w:rsidRPr="00F03C5B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F03C5B">
        <w:rPr>
          <w:rFonts w:ascii="Times New Roman" w:hAnsi="Times New Roman" w:cs="Times New Roman"/>
          <w:snapToGrid w:val="0"/>
          <w:sz w:val="28"/>
          <w:szCs w:val="28"/>
        </w:rPr>
        <w:t>пального образования</w:t>
      </w:r>
      <w:proofErr w:type="gramEnd"/>
      <w:r w:rsidRPr="00F03C5B">
        <w:rPr>
          <w:rFonts w:ascii="Times New Roman" w:hAnsi="Times New Roman" w:cs="Times New Roman"/>
          <w:snapToGrid w:val="0"/>
          <w:sz w:val="28"/>
          <w:szCs w:val="28"/>
        </w:rPr>
        <w:t xml:space="preserve"> М</w:t>
      </w:r>
      <w:r w:rsidRPr="00F03C5B">
        <w:rPr>
          <w:rFonts w:ascii="Times New Roman" w:hAnsi="Times New Roman" w:cs="Times New Roman"/>
          <w:sz w:val="28"/>
          <w:szCs w:val="20"/>
        </w:rPr>
        <w:t>остовский район составило 61 000,0 тыс. рублей, объем в</w:t>
      </w:r>
      <w:r w:rsidRPr="00F03C5B">
        <w:rPr>
          <w:rFonts w:ascii="Times New Roman" w:hAnsi="Times New Roman" w:cs="Times New Roman"/>
          <w:sz w:val="28"/>
          <w:szCs w:val="20"/>
        </w:rPr>
        <w:t>ы</w:t>
      </w:r>
      <w:r w:rsidRPr="00F03C5B">
        <w:rPr>
          <w:rFonts w:ascii="Times New Roman" w:hAnsi="Times New Roman" w:cs="Times New Roman"/>
          <w:sz w:val="28"/>
          <w:szCs w:val="20"/>
        </w:rPr>
        <w:t>плат по ним составил 57 000,0 тыс. рублей.</w:t>
      </w:r>
    </w:p>
    <w:p w:rsidR="00EA2C58" w:rsidRPr="00F03C5B" w:rsidRDefault="00EA2C58" w:rsidP="00EA2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58" w:rsidRPr="00F03C5B" w:rsidRDefault="00EA2C58" w:rsidP="00EA2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58" w:rsidRPr="00F03C5B" w:rsidRDefault="00EA2C58" w:rsidP="00EA2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58" w:rsidRPr="00F03C5B" w:rsidRDefault="00EA2C58" w:rsidP="00F03C5B">
      <w:pPr>
        <w:pStyle w:val="aa"/>
        <w:jc w:val="both"/>
        <w:rPr>
          <w:rFonts w:ascii="Times New Roman" w:hAnsi="Times New Roman"/>
          <w:sz w:val="28"/>
        </w:rPr>
      </w:pPr>
      <w:r w:rsidRPr="00F03C5B">
        <w:rPr>
          <w:rFonts w:ascii="Times New Roman" w:hAnsi="Times New Roman"/>
          <w:sz w:val="28"/>
        </w:rPr>
        <w:t xml:space="preserve">Заместитель главы </w:t>
      </w:r>
    </w:p>
    <w:p w:rsidR="00EA2C58" w:rsidRPr="00F03C5B" w:rsidRDefault="00EA2C58" w:rsidP="00F03C5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03C5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03C5B" w:rsidRDefault="00EA2C58" w:rsidP="00F03C5B">
      <w:pPr>
        <w:spacing w:after="0"/>
        <w:rPr>
          <w:rFonts w:ascii="Times New Roman" w:hAnsi="Times New Roman" w:cs="Times New Roman"/>
          <w:sz w:val="28"/>
        </w:rPr>
      </w:pPr>
      <w:r w:rsidRPr="00F03C5B">
        <w:rPr>
          <w:rFonts w:ascii="Times New Roman" w:hAnsi="Times New Roman" w:cs="Times New Roman"/>
          <w:sz w:val="28"/>
          <w:szCs w:val="28"/>
        </w:rPr>
        <w:t>Мостовский район</w:t>
      </w:r>
      <w:r w:rsidRPr="00F03C5B">
        <w:rPr>
          <w:rFonts w:ascii="Times New Roman" w:hAnsi="Times New Roman" w:cs="Times New Roman"/>
          <w:sz w:val="28"/>
        </w:rPr>
        <w:t>,</w:t>
      </w:r>
    </w:p>
    <w:p w:rsidR="00EA2C58" w:rsidRPr="00F03C5B" w:rsidRDefault="00EA2C58" w:rsidP="00F03C5B">
      <w:pPr>
        <w:spacing w:after="0"/>
        <w:rPr>
          <w:rFonts w:ascii="Times New Roman" w:hAnsi="Times New Roman" w:cs="Times New Roman"/>
          <w:sz w:val="28"/>
        </w:rPr>
      </w:pPr>
      <w:r w:rsidRPr="00F03C5B">
        <w:rPr>
          <w:rFonts w:ascii="Times New Roman" w:hAnsi="Times New Roman" w:cs="Times New Roman"/>
          <w:sz w:val="28"/>
        </w:rPr>
        <w:t>начальник финансового управления</w:t>
      </w:r>
      <w:r w:rsidRPr="00F03C5B">
        <w:rPr>
          <w:rFonts w:ascii="Times New Roman" w:hAnsi="Times New Roman" w:cs="Times New Roman"/>
          <w:sz w:val="28"/>
          <w:szCs w:val="28"/>
        </w:rPr>
        <w:tab/>
      </w:r>
      <w:r w:rsidR="00F03C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03C5B">
        <w:rPr>
          <w:rFonts w:ascii="Times New Roman" w:hAnsi="Times New Roman" w:cs="Times New Roman"/>
          <w:sz w:val="28"/>
          <w:szCs w:val="28"/>
        </w:rPr>
        <w:tab/>
      </w:r>
      <w:r w:rsidRPr="00F03C5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F03C5B">
        <w:rPr>
          <w:rFonts w:ascii="Times New Roman" w:hAnsi="Times New Roman" w:cs="Times New Roman"/>
          <w:sz w:val="28"/>
          <w:szCs w:val="28"/>
        </w:rPr>
        <w:t>М.Г.Чеботова</w:t>
      </w:r>
      <w:proofErr w:type="spellEnd"/>
    </w:p>
    <w:p w:rsidR="00EA2C58" w:rsidRPr="00F03C5B" w:rsidRDefault="00EA2C58" w:rsidP="00EA2C58">
      <w:pPr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93188C" w:rsidRPr="00F03C5B" w:rsidRDefault="0093188C" w:rsidP="0093188C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sectPr w:rsidR="0093188C" w:rsidRPr="00F03C5B" w:rsidSect="00EA2C58">
      <w:pgSz w:w="11906" w:h="16838"/>
      <w:pgMar w:top="1134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D5E" w:rsidRDefault="00A55D5E" w:rsidP="00E93C19">
      <w:pPr>
        <w:spacing w:after="0" w:line="240" w:lineRule="auto"/>
      </w:pPr>
      <w:r>
        <w:separator/>
      </w:r>
    </w:p>
  </w:endnote>
  <w:endnote w:type="continuationSeparator" w:id="0">
    <w:p w:rsidR="00A55D5E" w:rsidRDefault="00A55D5E" w:rsidP="00E9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5E" w:rsidRDefault="00A55D5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5E" w:rsidRDefault="00A55D5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5E" w:rsidRDefault="00A55D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D5E" w:rsidRDefault="00A55D5E" w:rsidP="00E93C19">
      <w:pPr>
        <w:spacing w:after="0" w:line="240" w:lineRule="auto"/>
      </w:pPr>
      <w:r>
        <w:separator/>
      </w:r>
    </w:p>
  </w:footnote>
  <w:footnote w:type="continuationSeparator" w:id="0">
    <w:p w:rsidR="00A55D5E" w:rsidRDefault="00A55D5E" w:rsidP="00E9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48483"/>
      <w:docPartObj>
        <w:docPartGallery w:val="Page Numbers (Top of Page)"/>
        <w:docPartUnique/>
      </w:docPartObj>
    </w:sdtPr>
    <w:sdtContent>
      <w:p w:rsidR="00A55D5E" w:rsidRDefault="00A55D5E">
        <w:pPr>
          <w:pStyle w:val="a6"/>
          <w:jc w:val="center"/>
        </w:pPr>
        <w:fldSimple w:instr=" PAGE   \* MERGEFORMAT ">
          <w:r w:rsidR="00F03C5B">
            <w:rPr>
              <w:noProof/>
            </w:rPr>
            <w:t>18</w:t>
          </w:r>
        </w:fldSimple>
      </w:p>
    </w:sdtContent>
  </w:sdt>
  <w:p w:rsidR="00A55D5E" w:rsidRDefault="00A55D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5E" w:rsidRDefault="00A55D5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2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5D5E" w:rsidRPr="00B46DAF" w:rsidRDefault="00A55D5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6D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6DA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46D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3C5B">
          <w:rPr>
            <w:rFonts w:ascii="Times New Roman" w:hAnsi="Times New Roman" w:cs="Times New Roman"/>
            <w:noProof/>
            <w:sz w:val="24"/>
            <w:szCs w:val="24"/>
          </w:rPr>
          <w:t>167</w:t>
        </w:r>
        <w:r w:rsidRPr="00B46D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5D5E" w:rsidRDefault="00A55D5E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5E" w:rsidRDefault="00A55D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13B"/>
    <w:multiLevelType w:val="hybridMultilevel"/>
    <w:tmpl w:val="036CBFB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170AE0"/>
    <w:multiLevelType w:val="hybridMultilevel"/>
    <w:tmpl w:val="98BCD72C"/>
    <w:lvl w:ilvl="0" w:tplc="648490D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1A0B0B"/>
    <w:multiLevelType w:val="hybridMultilevel"/>
    <w:tmpl w:val="2E40D6E4"/>
    <w:lvl w:ilvl="0" w:tplc="60122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3CA269E"/>
    <w:multiLevelType w:val="hybridMultilevel"/>
    <w:tmpl w:val="55A28E1A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9738D8"/>
    <w:multiLevelType w:val="hybridMultilevel"/>
    <w:tmpl w:val="8322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70D9A"/>
    <w:multiLevelType w:val="hybridMultilevel"/>
    <w:tmpl w:val="CBC00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252F60"/>
    <w:multiLevelType w:val="hybridMultilevel"/>
    <w:tmpl w:val="A4CA5F74"/>
    <w:lvl w:ilvl="0" w:tplc="17B87630">
      <w:start w:val="1"/>
      <w:numFmt w:val="decimal"/>
      <w:lvlText w:val="%1)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F222045"/>
    <w:multiLevelType w:val="hybridMultilevel"/>
    <w:tmpl w:val="34E0CF40"/>
    <w:lvl w:ilvl="0" w:tplc="A072C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D5382F"/>
    <w:multiLevelType w:val="hybridMultilevel"/>
    <w:tmpl w:val="8A50A58E"/>
    <w:lvl w:ilvl="0" w:tplc="D6C60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8B1929"/>
    <w:multiLevelType w:val="hybridMultilevel"/>
    <w:tmpl w:val="4A2849C0"/>
    <w:lvl w:ilvl="0" w:tplc="EE1C2AD4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4E3205"/>
    <w:multiLevelType w:val="hybridMultilevel"/>
    <w:tmpl w:val="8BA6CE5E"/>
    <w:lvl w:ilvl="0" w:tplc="590EDFA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962CA2"/>
    <w:multiLevelType w:val="hybridMultilevel"/>
    <w:tmpl w:val="EE42E4D0"/>
    <w:lvl w:ilvl="0" w:tplc="3B243F0A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F0A72"/>
    <w:rsid w:val="00003DA8"/>
    <w:rsid w:val="000049D3"/>
    <w:rsid w:val="00010AF1"/>
    <w:rsid w:val="00010B23"/>
    <w:rsid w:val="00012C52"/>
    <w:rsid w:val="000131FC"/>
    <w:rsid w:val="00013CD4"/>
    <w:rsid w:val="00013EEE"/>
    <w:rsid w:val="00014926"/>
    <w:rsid w:val="0001530A"/>
    <w:rsid w:val="000169F8"/>
    <w:rsid w:val="00017060"/>
    <w:rsid w:val="00017A1C"/>
    <w:rsid w:val="00017DD6"/>
    <w:rsid w:val="00017E06"/>
    <w:rsid w:val="00020FE0"/>
    <w:rsid w:val="0002215D"/>
    <w:rsid w:val="000224E9"/>
    <w:rsid w:val="00022559"/>
    <w:rsid w:val="0002344C"/>
    <w:rsid w:val="0002436A"/>
    <w:rsid w:val="000247D2"/>
    <w:rsid w:val="00024E5A"/>
    <w:rsid w:val="0002558E"/>
    <w:rsid w:val="000260BB"/>
    <w:rsid w:val="00027F15"/>
    <w:rsid w:val="0003206B"/>
    <w:rsid w:val="00034282"/>
    <w:rsid w:val="000404CA"/>
    <w:rsid w:val="00041BE2"/>
    <w:rsid w:val="00044F00"/>
    <w:rsid w:val="000457D6"/>
    <w:rsid w:val="00050F2B"/>
    <w:rsid w:val="00051A26"/>
    <w:rsid w:val="00054924"/>
    <w:rsid w:val="00055CC5"/>
    <w:rsid w:val="0005665B"/>
    <w:rsid w:val="00057AF8"/>
    <w:rsid w:val="000609CE"/>
    <w:rsid w:val="00064243"/>
    <w:rsid w:val="00066401"/>
    <w:rsid w:val="00066A53"/>
    <w:rsid w:val="000702A3"/>
    <w:rsid w:val="000713DE"/>
    <w:rsid w:val="00072F16"/>
    <w:rsid w:val="00073B71"/>
    <w:rsid w:val="00074874"/>
    <w:rsid w:val="000767B9"/>
    <w:rsid w:val="00080680"/>
    <w:rsid w:val="00080FE8"/>
    <w:rsid w:val="0008289B"/>
    <w:rsid w:val="00082A68"/>
    <w:rsid w:val="0008425E"/>
    <w:rsid w:val="00084F62"/>
    <w:rsid w:val="00085035"/>
    <w:rsid w:val="000853DE"/>
    <w:rsid w:val="00090305"/>
    <w:rsid w:val="00090A6D"/>
    <w:rsid w:val="00091706"/>
    <w:rsid w:val="00092DA8"/>
    <w:rsid w:val="0009479A"/>
    <w:rsid w:val="00097ABA"/>
    <w:rsid w:val="000A0708"/>
    <w:rsid w:val="000A08CC"/>
    <w:rsid w:val="000A1B89"/>
    <w:rsid w:val="000A1E11"/>
    <w:rsid w:val="000A45EF"/>
    <w:rsid w:val="000A4B25"/>
    <w:rsid w:val="000A5B2C"/>
    <w:rsid w:val="000A6869"/>
    <w:rsid w:val="000B0167"/>
    <w:rsid w:val="000B04D7"/>
    <w:rsid w:val="000B13F9"/>
    <w:rsid w:val="000B18AD"/>
    <w:rsid w:val="000B2FFF"/>
    <w:rsid w:val="000B38CA"/>
    <w:rsid w:val="000B3C10"/>
    <w:rsid w:val="000B4636"/>
    <w:rsid w:val="000B75D6"/>
    <w:rsid w:val="000B7FC7"/>
    <w:rsid w:val="000C160F"/>
    <w:rsid w:val="000C3DC9"/>
    <w:rsid w:val="000C4DE0"/>
    <w:rsid w:val="000C78A4"/>
    <w:rsid w:val="000C78C6"/>
    <w:rsid w:val="000C7D05"/>
    <w:rsid w:val="000D11D7"/>
    <w:rsid w:val="000D1DC7"/>
    <w:rsid w:val="000D2300"/>
    <w:rsid w:val="000D237C"/>
    <w:rsid w:val="000D2476"/>
    <w:rsid w:val="000D38ED"/>
    <w:rsid w:val="000D44B8"/>
    <w:rsid w:val="000D5873"/>
    <w:rsid w:val="000E0197"/>
    <w:rsid w:val="000E095C"/>
    <w:rsid w:val="000E1717"/>
    <w:rsid w:val="000E1CCA"/>
    <w:rsid w:val="000E23B5"/>
    <w:rsid w:val="000E25B0"/>
    <w:rsid w:val="000E284D"/>
    <w:rsid w:val="000E412A"/>
    <w:rsid w:val="000E52E2"/>
    <w:rsid w:val="000E5310"/>
    <w:rsid w:val="000E7B58"/>
    <w:rsid w:val="000F006D"/>
    <w:rsid w:val="000F1056"/>
    <w:rsid w:val="000F16A2"/>
    <w:rsid w:val="000F1AA6"/>
    <w:rsid w:val="000F1C94"/>
    <w:rsid w:val="000F6D03"/>
    <w:rsid w:val="000F7253"/>
    <w:rsid w:val="000F777A"/>
    <w:rsid w:val="00107E87"/>
    <w:rsid w:val="00110234"/>
    <w:rsid w:val="00110BFC"/>
    <w:rsid w:val="00113D22"/>
    <w:rsid w:val="0011553C"/>
    <w:rsid w:val="0011630F"/>
    <w:rsid w:val="00117EFD"/>
    <w:rsid w:val="00121565"/>
    <w:rsid w:val="001217A4"/>
    <w:rsid w:val="001217B7"/>
    <w:rsid w:val="00122275"/>
    <w:rsid w:val="00122B56"/>
    <w:rsid w:val="001232A8"/>
    <w:rsid w:val="00125598"/>
    <w:rsid w:val="00127AB8"/>
    <w:rsid w:val="00132CF3"/>
    <w:rsid w:val="001330AB"/>
    <w:rsid w:val="00134097"/>
    <w:rsid w:val="001345FF"/>
    <w:rsid w:val="00134E5C"/>
    <w:rsid w:val="0013540B"/>
    <w:rsid w:val="0014202C"/>
    <w:rsid w:val="00143286"/>
    <w:rsid w:val="001450A7"/>
    <w:rsid w:val="0014573E"/>
    <w:rsid w:val="00147307"/>
    <w:rsid w:val="001535DB"/>
    <w:rsid w:val="001537DF"/>
    <w:rsid w:val="00154B21"/>
    <w:rsid w:val="00154CC2"/>
    <w:rsid w:val="00154E60"/>
    <w:rsid w:val="001556B7"/>
    <w:rsid w:val="00155BF9"/>
    <w:rsid w:val="0015677A"/>
    <w:rsid w:val="00160C07"/>
    <w:rsid w:val="00160E16"/>
    <w:rsid w:val="001618FF"/>
    <w:rsid w:val="001619E3"/>
    <w:rsid w:val="00161C21"/>
    <w:rsid w:val="00163308"/>
    <w:rsid w:val="00165084"/>
    <w:rsid w:val="00167C63"/>
    <w:rsid w:val="001704A8"/>
    <w:rsid w:val="0017067D"/>
    <w:rsid w:val="00170D83"/>
    <w:rsid w:val="00171AB4"/>
    <w:rsid w:val="00172998"/>
    <w:rsid w:val="001749B2"/>
    <w:rsid w:val="00176645"/>
    <w:rsid w:val="00182A75"/>
    <w:rsid w:val="0018445D"/>
    <w:rsid w:val="00184ABF"/>
    <w:rsid w:val="001850F0"/>
    <w:rsid w:val="00185754"/>
    <w:rsid w:val="00186CF6"/>
    <w:rsid w:val="00190D26"/>
    <w:rsid w:val="0019129C"/>
    <w:rsid w:val="00192E59"/>
    <w:rsid w:val="001953F8"/>
    <w:rsid w:val="001956A6"/>
    <w:rsid w:val="001959A7"/>
    <w:rsid w:val="00196908"/>
    <w:rsid w:val="00196BF1"/>
    <w:rsid w:val="001A00E7"/>
    <w:rsid w:val="001A14E1"/>
    <w:rsid w:val="001A46DA"/>
    <w:rsid w:val="001A4A8C"/>
    <w:rsid w:val="001A5EC9"/>
    <w:rsid w:val="001B3716"/>
    <w:rsid w:val="001B50B3"/>
    <w:rsid w:val="001B52B2"/>
    <w:rsid w:val="001B68D4"/>
    <w:rsid w:val="001B6A98"/>
    <w:rsid w:val="001B6DE4"/>
    <w:rsid w:val="001C005D"/>
    <w:rsid w:val="001C27A7"/>
    <w:rsid w:val="001C5821"/>
    <w:rsid w:val="001C6D78"/>
    <w:rsid w:val="001D0154"/>
    <w:rsid w:val="001D0DDF"/>
    <w:rsid w:val="001D0E03"/>
    <w:rsid w:val="001D38E4"/>
    <w:rsid w:val="001D41E9"/>
    <w:rsid w:val="001D440E"/>
    <w:rsid w:val="001D4DE2"/>
    <w:rsid w:val="001D575A"/>
    <w:rsid w:val="001E152D"/>
    <w:rsid w:val="001E2DB6"/>
    <w:rsid w:val="001E3449"/>
    <w:rsid w:val="001E37A6"/>
    <w:rsid w:val="001E53AF"/>
    <w:rsid w:val="001E5546"/>
    <w:rsid w:val="001E7A43"/>
    <w:rsid w:val="001E7B4F"/>
    <w:rsid w:val="001F1C94"/>
    <w:rsid w:val="001F24F0"/>
    <w:rsid w:val="001F2A13"/>
    <w:rsid w:val="001F415C"/>
    <w:rsid w:val="001F46D0"/>
    <w:rsid w:val="001F71E1"/>
    <w:rsid w:val="001F7D79"/>
    <w:rsid w:val="0020093D"/>
    <w:rsid w:val="00202260"/>
    <w:rsid w:val="00203B77"/>
    <w:rsid w:val="002052CE"/>
    <w:rsid w:val="002057CB"/>
    <w:rsid w:val="00205E52"/>
    <w:rsid w:val="00206E9C"/>
    <w:rsid w:val="00211F96"/>
    <w:rsid w:val="00212055"/>
    <w:rsid w:val="00212119"/>
    <w:rsid w:val="00213D46"/>
    <w:rsid w:val="0021648E"/>
    <w:rsid w:val="00220378"/>
    <w:rsid w:val="00220C73"/>
    <w:rsid w:val="00222731"/>
    <w:rsid w:val="00224203"/>
    <w:rsid w:val="00225688"/>
    <w:rsid w:val="00225784"/>
    <w:rsid w:val="00226632"/>
    <w:rsid w:val="00230F8A"/>
    <w:rsid w:val="00231CD9"/>
    <w:rsid w:val="00234F87"/>
    <w:rsid w:val="0023544B"/>
    <w:rsid w:val="00235894"/>
    <w:rsid w:val="00236305"/>
    <w:rsid w:val="002364D3"/>
    <w:rsid w:val="00236541"/>
    <w:rsid w:val="0023779B"/>
    <w:rsid w:val="0023786B"/>
    <w:rsid w:val="00237B56"/>
    <w:rsid w:val="002402BA"/>
    <w:rsid w:val="0024066C"/>
    <w:rsid w:val="00240AE6"/>
    <w:rsid w:val="00241667"/>
    <w:rsid w:val="00244580"/>
    <w:rsid w:val="002449A0"/>
    <w:rsid w:val="00244ECD"/>
    <w:rsid w:val="002463F2"/>
    <w:rsid w:val="0025174E"/>
    <w:rsid w:val="002529F2"/>
    <w:rsid w:val="0025655E"/>
    <w:rsid w:val="00257B33"/>
    <w:rsid w:val="00257B76"/>
    <w:rsid w:val="00260E7F"/>
    <w:rsid w:val="00261D7F"/>
    <w:rsid w:val="002631D5"/>
    <w:rsid w:val="002633BE"/>
    <w:rsid w:val="002636CC"/>
    <w:rsid w:val="0026389B"/>
    <w:rsid w:val="00264920"/>
    <w:rsid w:val="00271070"/>
    <w:rsid w:val="00271DF9"/>
    <w:rsid w:val="00273ABB"/>
    <w:rsid w:val="00274972"/>
    <w:rsid w:val="00276D39"/>
    <w:rsid w:val="00277CA0"/>
    <w:rsid w:val="002821B0"/>
    <w:rsid w:val="0028238A"/>
    <w:rsid w:val="00287385"/>
    <w:rsid w:val="00287451"/>
    <w:rsid w:val="0029059C"/>
    <w:rsid w:val="00291739"/>
    <w:rsid w:val="002931F6"/>
    <w:rsid w:val="00293210"/>
    <w:rsid w:val="00293EA1"/>
    <w:rsid w:val="00294CCF"/>
    <w:rsid w:val="002A025F"/>
    <w:rsid w:val="002A045E"/>
    <w:rsid w:val="002A26AD"/>
    <w:rsid w:val="002A4A77"/>
    <w:rsid w:val="002A5ACB"/>
    <w:rsid w:val="002A6CA2"/>
    <w:rsid w:val="002A7BE8"/>
    <w:rsid w:val="002B04D7"/>
    <w:rsid w:val="002B0F40"/>
    <w:rsid w:val="002B291B"/>
    <w:rsid w:val="002B2BC8"/>
    <w:rsid w:val="002B54E4"/>
    <w:rsid w:val="002B6A2B"/>
    <w:rsid w:val="002B6CD7"/>
    <w:rsid w:val="002C0702"/>
    <w:rsid w:val="002C1589"/>
    <w:rsid w:val="002C229D"/>
    <w:rsid w:val="002C2B67"/>
    <w:rsid w:val="002C3815"/>
    <w:rsid w:val="002C5288"/>
    <w:rsid w:val="002C5D4B"/>
    <w:rsid w:val="002C70DA"/>
    <w:rsid w:val="002C72B4"/>
    <w:rsid w:val="002C7444"/>
    <w:rsid w:val="002C7795"/>
    <w:rsid w:val="002C7FA0"/>
    <w:rsid w:val="002D297D"/>
    <w:rsid w:val="002D455B"/>
    <w:rsid w:val="002D4EA6"/>
    <w:rsid w:val="002E2AE0"/>
    <w:rsid w:val="002E3F87"/>
    <w:rsid w:val="002E50EE"/>
    <w:rsid w:val="002E5428"/>
    <w:rsid w:val="002E61F9"/>
    <w:rsid w:val="002F0A72"/>
    <w:rsid w:val="002F1243"/>
    <w:rsid w:val="002F1D17"/>
    <w:rsid w:val="002F3800"/>
    <w:rsid w:val="002F626B"/>
    <w:rsid w:val="002F7C4A"/>
    <w:rsid w:val="002F7C67"/>
    <w:rsid w:val="002F7E56"/>
    <w:rsid w:val="00300230"/>
    <w:rsid w:val="003003B6"/>
    <w:rsid w:val="0030248D"/>
    <w:rsid w:val="00303F7F"/>
    <w:rsid w:val="00304259"/>
    <w:rsid w:val="00304A73"/>
    <w:rsid w:val="00304E58"/>
    <w:rsid w:val="00306449"/>
    <w:rsid w:val="00307F9A"/>
    <w:rsid w:val="003116EA"/>
    <w:rsid w:val="00312785"/>
    <w:rsid w:val="003153BC"/>
    <w:rsid w:val="00315E00"/>
    <w:rsid w:val="00317D1D"/>
    <w:rsid w:val="00320E77"/>
    <w:rsid w:val="00321814"/>
    <w:rsid w:val="00321958"/>
    <w:rsid w:val="00321EDA"/>
    <w:rsid w:val="003229FB"/>
    <w:rsid w:val="00324450"/>
    <w:rsid w:val="00324470"/>
    <w:rsid w:val="00324AC6"/>
    <w:rsid w:val="00327E2F"/>
    <w:rsid w:val="0033031C"/>
    <w:rsid w:val="00332A30"/>
    <w:rsid w:val="00332A9B"/>
    <w:rsid w:val="0033454C"/>
    <w:rsid w:val="0033677F"/>
    <w:rsid w:val="003372DB"/>
    <w:rsid w:val="00337A73"/>
    <w:rsid w:val="0034183C"/>
    <w:rsid w:val="0034225A"/>
    <w:rsid w:val="00342276"/>
    <w:rsid w:val="003473E3"/>
    <w:rsid w:val="00351308"/>
    <w:rsid w:val="0035145C"/>
    <w:rsid w:val="003514B6"/>
    <w:rsid w:val="00352873"/>
    <w:rsid w:val="003529A9"/>
    <w:rsid w:val="00353F3E"/>
    <w:rsid w:val="00356417"/>
    <w:rsid w:val="00360B7F"/>
    <w:rsid w:val="00362678"/>
    <w:rsid w:val="00363E78"/>
    <w:rsid w:val="00367CC5"/>
    <w:rsid w:val="00367FEF"/>
    <w:rsid w:val="00370AC3"/>
    <w:rsid w:val="00374A01"/>
    <w:rsid w:val="00374D44"/>
    <w:rsid w:val="00376151"/>
    <w:rsid w:val="0038050F"/>
    <w:rsid w:val="0038066D"/>
    <w:rsid w:val="00381100"/>
    <w:rsid w:val="00381F3B"/>
    <w:rsid w:val="00382C09"/>
    <w:rsid w:val="00383FFA"/>
    <w:rsid w:val="0038493E"/>
    <w:rsid w:val="003878AF"/>
    <w:rsid w:val="00387BD4"/>
    <w:rsid w:val="0039013D"/>
    <w:rsid w:val="00390D70"/>
    <w:rsid w:val="00392A39"/>
    <w:rsid w:val="00393032"/>
    <w:rsid w:val="003940AA"/>
    <w:rsid w:val="00395E0A"/>
    <w:rsid w:val="00396FA4"/>
    <w:rsid w:val="003A381B"/>
    <w:rsid w:val="003A4310"/>
    <w:rsid w:val="003A58B3"/>
    <w:rsid w:val="003A72DB"/>
    <w:rsid w:val="003B03DA"/>
    <w:rsid w:val="003B0924"/>
    <w:rsid w:val="003C001F"/>
    <w:rsid w:val="003C02F9"/>
    <w:rsid w:val="003C0D5F"/>
    <w:rsid w:val="003C3ABC"/>
    <w:rsid w:val="003C46DF"/>
    <w:rsid w:val="003C4C53"/>
    <w:rsid w:val="003C6BE6"/>
    <w:rsid w:val="003C7455"/>
    <w:rsid w:val="003C77D5"/>
    <w:rsid w:val="003C7BDA"/>
    <w:rsid w:val="003D2234"/>
    <w:rsid w:val="003D2C53"/>
    <w:rsid w:val="003D59A8"/>
    <w:rsid w:val="003D6421"/>
    <w:rsid w:val="003E07B1"/>
    <w:rsid w:val="003E21F0"/>
    <w:rsid w:val="003E2746"/>
    <w:rsid w:val="003E3C1D"/>
    <w:rsid w:val="003E4327"/>
    <w:rsid w:val="003E46DF"/>
    <w:rsid w:val="003E4A50"/>
    <w:rsid w:val="003E67B4"/>
    <w:rsid w:val="003E6B47"/>
    <w:rsid w:val="003E72BE"/>
    <w:rsid w:val="003F1B87"/>
    <w:rsid w:val="003F2B6A"/>
    <w:rsid w:val="003F5E1C"/>
    <w:rsid w:val="003F70FA"/>
    <w:rsid w:val="00400220"/>
    <w:rsid w:val="00400CC8"/>
    <w:rsid w:val="00401722"/>
    <w:rsid w:val="00401749"/>
    <w:rsid w:val="004021B7"/>
    <w:rsid w:val="004033FE"/>
    <w:rsid w:val="004034DF"/>
    <w:rsid w:val="00403BC5"/>
    <w:rsid w:val="004048E5"/>
    <w:rsid w:val="00404FB7"/>
    <w:rsid w:val="004057C7"/>
    <w:rsid w:val="00406778"/>
    <w:rsid w:val="004100E0"/>
    <w:rsid w:val="00411B7E"/>
    <w:rsid w:val="00412C69"/>
    <w:rsid w:val="0041380E"/>
    <w:rsid w:val="0041621D"/>
    <w:rsid w:val="004169C1"/>
    <w:rsid w:val="00417180"/>
    <w:rsid w:val="00417467"/>
    <w:rsid w:val="004208DF"/>
    <w:rsid w:val="00421762"/>
    <w:rsid w:val="00422A97"/>
    <w:rsid w:val="004241F9"/>
    <w:rsid w:val="004262E5"/>
    <w:rsid w:val="00426B49"/>
    <w:rsid w:val="00426E38"/>
    <w:rsid w:val="00427E8C"/>
    <w:rsid w:val="0043158B"/>
    <w:rsid w:val="004347BB"/>
    <w:rsid w:val="00436A75"/>
    <w:rsid w:val="004406BA"/>
    <w:rsid w:val="00440820"/>
    <w:rsid w:val="00443653"/>
    <w:rsid w:val="0044555B"/>
    <w:rsid w:val="004459A7"/>
    <w:rsid w:val="00447706"/>
    <w:rsid w:val="004511DD"/>
    <w:rsid w:val="004515CA"/>
    <w:rsid w:val="004534F3"/>
    <w:rsid w:val="004545F3"/>
    <w:rsid w:val="00462AA7"/>
    <w:rsid w:val="00464752"/>
    <w:rsid w:val="00465F78"/>
    <w:rsid w:val="004661C6"/>
    <w:rsid w:val="004676F3"/>
    <w:rsid w:val="004721FE"/>
    <w:rsid w:val="00474A4A"/>
    <w:rsid w:val="00476AA0"/>
    <w:rsid w:val="00476ABB"/>
    <w:rsid w:val="00480B6A"/>
    <w:rsid w:val="00480B6D"/>
    <w:rsid w:val="004839EB"/>
    <w:rsid w:val="00483E31"/>
    <w:rsid w:val="00490405"/>
    <w:rsid w:val="00490D56"/>
    <w:rsid w:val="00492DE5"/>
    <w:rsid w:val="00493EE9"/>
    <w:rsid w:val="00497F64"/>
    <w:rsid w:val="004A366F"/>
    <w:rsid w:val="004A4F35"/>
    <w:rsid w:val="004A79B3"/>
    <w:rsid w:val="004A7E9F"/>
    <w:rsid w:val="004B0607"/>
    <w:rsid w:val="004B0D4C"/>
    <w:rsid w:val="004B1347"/>
    <w:rsid w:val="004B21A6"/>
    <w:rsid w:val="004B3D17"/>
    <w:rsid w:val="004B4B00"/>
    <w:rsid w:val="004B512E"/>
    <w:rsid w:val="004B6291"/>
    <w:rsid w:val="004C2914"/>
    <w:rsid w:val="004C3A59"/>
    <w:rsid w:val="004C3D0D"/>
    <w:rsid w:val="004C416A"/>
    <w:rsid w:val="004C4D55"/>
    <w:rsid w:val="004C4D89"/>
    <w:rsid w:val="004C5839"/>
    <w:rsid w:val="004C5EAA"/>
    <w:rsid w:val="004C77C1"/>
    <w:rsid w:val="004D1D8A"/>
    <w:rsid w:val="004D1E37"/>
    <w:rsid w:val="004D3FCB"/>
    <w:rsid w:val="004D42B5"/>
    <w:rsid w:val="004D42E7"/>
    <w:rsid w:val="004D4828"/>
    <w:rsid w:val="004D48C9"/>
    <w:rsid w:val="004D5DAE"/>
    <w:rsid w:val="004E22D8"/>
    <w:rsid w:val="004E2C76"/>
    <w:rsid w:val="004E2D14"/>
    <w:rsid w:val="004E2ED0"/>
    <w:rsid w:val="004E476E"/>
    <w:rsid w:val="004E49E9"/>
    <w:rsid w:val="004E5B06"/>
    <w:rsid w:val="004F027C"/>
    <w:rsid w:val="004F228B"/>
    <w:rsid w:val="004F4981"/>
    <w:rsid w:val="004F554A"/>
    <w:rsid w:val="004F5E62"/>
    <w:rsid w:val="004F6A42"/>
    <w:rsid w:val="004F6C8B"/>
    <w:rsid w:val="004F6D4C"/>
    <w:rsid w:val="0050008D"/>
    <w:rsid w:val="00500404"/>
    <w:rsid w:val="00500511"/>
    <w:rsid w:val="005006D4"/>
    <w:rsid w:val="00500D71"/>
    <w:rsid w:val="005019DF"/>
    <w:rsid w:val="00501A9A"/>
    <w:rsid w:val="00503D30"/>
    <w:rsid w:val="00503FB5"/>
    <w:rsid w:val="00514BFC"/>
    <w:rsid w:val="00515530"/>
    <w:rsid w:val="00517273"/>
    <w:rsid w:val="00522BAB"/>
    <w:rsid w:val="00524826"/>
    <w:rsid w:val="00524D4C"/>
    <w:rsid w:val="005260C8"/>
    <w:rsid w:val="00526259"/>
    <w:rsid w:val="00530D69"/>
    <w:rsid w:val="0053294D"/>
    <w:rsid w:val="00532ECF"/>
    <w:rsid w:val="00534476"/>
    <w:rsid w:val="00537420"/>
    <w:rsid w:val="00537B30"/>
    <w:rsid w:val="00540338"/>
    <w:rsid w:val="00543C0C"/>
    <w:rsid w:val="005455D9"/>
    <w:rsid w:val="0054672C"/>
    <w:rsid w:val="00546CF3"/>
    <w:rsid w:val="00546D65"/>
    <w:rsid w:val="00547450"/>
    <w:rsid w:val="00547810"/>
    <w:rsid w:val="0055131C"/>
    <w:rsid w:val="00551E5E"/>
    <w:rsid w:val="005529FB"/>
    <w:rsid w:val="00552D60"/>
    <w:rsid w:val="00553DC3"/>
    <w:rsid w:val="0056146E"/>
    <w:rsid w:val="005620E8"/>
    <w:rsid w:val="00562FE9"/>
    <w:rsid w:val="005641A0"/>
    <w:rsid w:val="00564831"/>
    <w:rsid w:val="0056506F"/>
    <w:rsid w:val="00570449"/>
    <w:rsid w:val="005720F0"/>
    <w:rsid w:val="00573DEA"/>
    <w:rsid w:val="00574383"/>
    <w:rsid w:val="00575641"/>
    <w:rsid w:val="0058009D"/>
    <w:rsid w:val="005808C1"/>
    <w:rsid w:val="00581206"/>
    <w:rsid w:val="0058204A"/>
    <w:rsid w:val="005835D3"/>
    <w:rsid w:val="00583F52"/>
    <w:rsid w:val="005863A4"/>
    <w:rsid w:val="00590AED"/>
    <w:rsid w:val="0059462A"/>
    <w:rsid w:val="00594854"/>
    <w:rsid w:val="00594D79"/>
    <w:rsid w:val="0059686C"/>
    <w:rsid w:val="005A09D8"/>
    <w:rsid w:val="005A0B03"/>
    <w:rsid w:val="005A0EEE"/>
    <w:rsid w:val="005A642F"/>
    <w:rsid w:val="005A759C"/>
    <w:rsid w:val="005B262C"/>
    <w:rsid w:val="005B3A9E"/>
    <w:rsid w:val="005B6090"/>
    <w:rsid w:val="005B7ABC"/>
    <w:rsid w:val="005C012E"/>
    <w:rsid w:val="005C2CD2"/>
    <w:rsid w:val="005C3C1A"/>
    <w:rsid w:val="005C4F3A"/>
    <w:rsid w:val="005C6F6A"/>
    <w:rsid w:val="005D4474"/>
    <w:rsid w:val="005D5A19"/>
    <w:rsid w:val="005D6852"/>
    <w:rsid w:val="005D7DB2"/>
    <w:rsid w:val="005E1B18"/>
    <w:rsid w:val="005E1F57"/>
    <w:rsid w:val="005E3590"/>
    <w:rsid w:val="005E4FD3"/>
    <w:rsid w:val="005E73A0"/>
    <w:rsid w:val="005F06AB"/>
    <w:rsid w:val="005F3C32"/>
    <w:rsid w:val="005F3C62"/>
    <w:rsid w:val="005F3E61"/>
    <w:rsid w:val="005F5C77"/>
    <w:rsid w:val="005F67B9"/>
    <w:rsid w:val="005F770C"/>
    <w:rsid w:val="00600E4F"/>
    <w:rsid w:val="00602A30"/>
    <w:rsid w:val="00605964"/>
    <w:rsid w:val="00605D97"/>
    <w:rsid w:val="00607961"/>
    <w:rsid w:val="00611149"/>
    <w:rsid w:val="0061143F"/>
    <w:rsid w:val="0061754F"/>
    <w:rsid w:val="0062193E"/>
    <w:rsid w:val="00622086"/>
    <w:rsid w:val="00625DD4"/>
    <w:rsid w:val="0062667E"/>
    <w:rsid w:val="006324CC"/>
    <w:rsid w:val="00632CFD"/>
    <w:rsid w:val="006372BC"/>
    <w:rsid w:val="00637855"/>
    <w:rsid w:val="00640EDB"/>
    <w:rsid w:val="0064211D"/>
    <w:rsid w:val="0064219A"/>
    <w:rsid w:val="00642E61"/>
    <w:rsid w:val="0064389A"/>
    <w:rsid w:val="00644C5A"/>
    <w:rsid w:val="006458A9"/>
    <w:rsid w:val="00645C04"/>
    <w:rsid w:val="00650CEB"/>
    <w:rsid w:val="00651724"/>
    <w:rsid w:val="006521E5"/>
    <w:rsid w:val="00652351"/>
    <w:rsid w:val="00656BDD"/>
    <w:rsid w:val="006575CA"/>
    <w:rsid w:val="00657DEA"/>
    <w:rsid w:val="006612B3"/>
    <w:rsid w:val="00661B5D"/>
    <w:rsid w:val="00663728"/>
    <w:rsid w:val="00664686"/>
    <w:rsid w:val="00664D16"/>
    <w:rsid w:val="0066520E"/>
    <w:rsid w:val="0066627D"/>
    <w:rsid w:val="0067007E"/>
    <w:rsid w:val="00670571"/>
    <w:rsid w:val="00671616"/>
    <w:rsid w:val="00672D9F"/>
    <w:rsid w:val="0068131D"/>
    <w:rsid w:val="00681756"/>
    <w:rsid w:val="006869F3"/>
    <w:rsid w:val="00687B71"/>
    <w:rsid w:val="006905A8"/>
    <w:rsid w:val="0069471A"/>
    <w:rsid w:val="00694779"/>
    <w:rsid w:val="006A4FAD"/>
    <w:rsid w:val="006A5331"/>
    <w:rsid w:val="006A65E3"/>
    <w:rsid w:val="006A798F"/>
    <w:rsid w:val="006B0620"/>
    <w:rsid w:val="006B1ABD"/>
    <w:rsid w:val="006B1EEB"/>
    <w:rsid w:val="006B477B"/>
    <w:rsid w:val="006B62CB"/>
    <w:rsid w:val="006B697B"/>
    <w:rsid w:val="006B69A6"/>
    <w:rsid w:val="006B722D"/>
    <w:rsid w:val="006C05F0"/>
    <w:rsid w:val="006C1FBD"/>
    <w:rsid w:val="006C2507"/>
    <w:rsid w:val="006C2A1A"/>
    <w:rsid w:val="006C6BEC"/>
    <w:rsid w:val="006C7F3E"/>
    <w:rsid w:val="006D08F2"/>
    <w:rsid w:val="006D0998"/>
    <w:rsid w:val="006D132B"/>
    <w:rsid w:val="006D34B6"/>
    <w:rsid w:val="006D4AB6"/>
    <w:rsid w:val="006D5154"/>
    <w:rsid w:val="006D5422"/>
    <w:rsid w:val="006D6214"/>
    <w:rsid w:val="006D6C69"/>
    <w:rsid w:val="006E03DC"/>
    <w:rsid w:val="006E184A"/>
    <w:rsid w:val="006E1D50"/>
    <w:rsid w:val="006E220D"/>
    <w:rsid w:val="006E258B"/>
    <w:rsid w:val="006E2AB0"/>
    <w:rsid w:val="006E3543"/>
    <w:rsid w:val="006E38B7"/>
    <w:rsid w:val="006E3E0A"/>
    <w:rsid w:val="006E6DF1"/>
    <w:rsid w:val="006E7AF6"/>
    <w:rsid w:val="006F217C"/>
    <w:rsid w:val="006F2B83"/>
    <w:rsid w:val="006F381F"/>
    <w:rsid w:val="006F4CB2"/>
    <w:rsid w:val="006F5E5C"/>
    <w:rsid w:val="006F667B"/>
    <w:rsid w:val="007002E0"/>
    <w:rsid w:val="007028B7"/>
    <w:rsid w:val="0070460B"/>
    <w:rsid w:val="00706065"/>
    <w:rsid w:val="00706C9A"/>
    <w:rsid w:val="00707756"/>
    <w:rsid w:val="007112CE"/>
    <w:rsid w:val="00714A61"/>
    <w:rsid w:val="0071511E"/>
    <w:rsid w:val="007152FB"/>
    <w:rsid w:val="0071632D"/>
    <w:rsid w:val="007164DF"/>
    <w:rsid w:val="0072289D"/>
    <w:rsid w:val="00722A64"/>
    <w:rsid w:val="00723517"/>
    <w:rsid w:val="00723CE7"/>
    <w:rsid w:val="00725BEE"/>
    <w:rsid w:val="007274BF"/>
    <w:rsid w:val="00730633"/>
    <w:rsid w:val="0073268C"/>
    <w:rsid w:val="007327EA"/>
    <w:rsid w:val="00732CA6"/>
    <w:rsid w:val="00736299"/>
    <w:rsid w:val="00737668"/>
    <w:rsid w:val="00737677"/>
    <w:rsid w:val="00740746"/>
    <w:rsid w:val="00741B2C"/>
    <w:rsid w:val="00742D4F"/>
    <w:rsid w:val="007437B4"/>
    <w:rsid w:val="00743F5E"/>
    <w:rsid w:val="007445AA"/>
    <w:rsid w:val="007472E6"/>
    <w:rsid w:val="00747753"/>
    <w:rsid w:val="00752373"/>
    <w:rsid w:val="00753A6B"/>
    <w:rsid w:val="007549FE"/>
    <w:rsid w:val="00755122"/>
    <w:rsid w:val="00755D53"/>
    <w:rsid w:val="007565E1"/>
    <w:rsid w:val="00756608"/>
    <w:rsid w:val="007579D8"/>
    <w:rsid w:val="0076257E"/>
    <w:rsid w:val="00762A75"/>
    <w:rsid w:val="00762D9C"/>
    <w:rsid w:val="007654C1"/>
    <w:rsid w:val="00765BE7"/>
    <w:rsid w:val="00765C37"/>
    <w:rsid w:val="007677FD"/>
    <w:rsid w:val="007702F2"/>
    <w:rsid w:val="00770B1A"/>
    <w:rsid w:val="00771BC0"/>
    <w:rsid w:val="007725DE"/>
    <w:rsid w:val="00772710"/>
    <w:rsid w:val="00772C28"/>
    <w:rsid w:val="00773A0E"/>
    <w:rsid w:val="00773D50"/>
    <w:rsid w:val="007769DD"/>
    <w:rsid w:val="007771DB"/>
    <w:rsid w:val="007823D9"/>
    <w:rsid w:val="00783365"/>
    <w:rsid w:val="00783574"/>
    <w:rsid w:val="007848DC"/>
    <w:rsid w:val="00785082"/>
    <w:rsid w:val="007855EC"/>
    <w:rsid w:val="00787463"/>
    <w:rsid w:val="0079039A"/>
    <w:rsid w:val="0079180F"/>
    <w:rsid w:val="00791B55"/>
    <w:rsid w:val="0079255F"/>
    <w:rsid w:val="00792EDE"/>
    <w:rsid w:val="0079352D"/>
    <w:rsid w:val="00793D49"/>
    <w:rsid w:val="007946C0"/>
    <w:rsid w:val="007956FB"/>
    <w:rsid w:val="007964CF"/>
    <w:rsid w:val="007A3840"/>
    <w:rsid w:val="007A52ED"/>
    <w:rsid w:val="007A56AD"/>
    <w:rsid w:val="007A5CC0"/>
    <w:rsid w:val="007B7874"/>
    <w:rsid w:val="007C12FB"/>
    <w:rsid w:val="007C7673"/>
    <w:rsid w:val="007C7CC6"/>
    <w:rsid w:val="007D0ED6"/>
    <w:rsid w:val="007D14B0"/>
    <w:rsid w:val="007D2DF5"/>
    <w:rsid w:val="007D3270"/>
    <w:rsid w:val="007D593B"/>
    <w:rsid w:val="007D59EB"/>
    <w:rsid w:val="007D6270"/>
    <w:rsid w:val="007E4313"/>
    <w:rsid w:val="007E4DC2"/>
    <w:rsid w:val="007E73E4"/>
    <w:rsid w:val="007E7893"/>
    <w:rsid w:val="007F1668"/>
    <w:rsid w:val="007F1A11"/>
    <w:rsid w:val="007F3781"/>
    <w:rsid w:val="007F44CA"/>
    <w:rsid w:val="007F4D26"/>
    <w:rsid w:val="007F5AD8"/>
    <w:rsid w:val="007F609F"/>
    <w:rsid w:val="00801208"/>
    <w:rsid w:val="00804655"/>
    <w:rsid w:val="00804D41"/>
    <w:rsid w:val="008058AD"/>
    <w:rsid w:val="008113EE"/>
    <w:rsid w:val="00811EA8"/>
    <w:rsid w:val="00812CE0"/>
    <w:rsid w:val="008144F8"/>
    <w:rsid w:val="00815BAA"/>
    <w:rsid w:val="00817049"/>
    <w:rsid w:val="008178C6"/>
    <w:rsid w:val="0082124F"/>
    <w:rsid w:val="008245B8"/>
    <w:rsid w:val="008260FD"/>
    <w:rsid w:val="0082712B"/>
    <w:rsid w:val="0082714E"/>
    <w:rsid w:val="00831170"/>
    <w:rsid w:val="0083139B"/>
    <w:rsid w:val="00831D47"/>
    <w:rsid w:val="008323AE"/>
    <w:rsid w:val="00832C04"/>
    <w:rsid w:val="00832C34"/>
    <w:rsid w:val="00834CF5"/>
    <w:rsid w:val="00835392"/>
    <w:rsid w:val="0083724B"/>
    <w:rsid w:val="0083730F"/>
    <w:rsid w:val="00837862"/>
    <w:rsid w:val="00837EA0"/>
    <w:rsid w:val="00845466"/>
    <w:rsid w:val="008513D3"/>
    <w:rsid w:val="0085393A"/>
    <w:rsid w:val="00853B41"/>
    <w:rsid w:val="00856347"/>
    <w:rsid w:val="008619F9"/>
    <w:rsid w:val="00861BAB"/>
    <w:rsid w:val="00862144"/>
    <w:rsid w:val="00863A03"/>
    <w:rsid w:val="008659BA"/>
    <w:rsid w:val="008661FC"/>
    <w:rsid w:val="008665A1"/>
    <w:rsid w:val="0086760A"/>
    <w:rsid w:val="00867873"/>
    <w:rsid w:val="0087009B"/>
    <w:rsid w:val="00870414"/>
    <w:rsid w:val="00871584"/>
    <w:rsid w:val="00871D0D"/>
    <w:rsid w:val="00871D8C"/>
    <w:rsid w:val="00871F1B"/>
    <w:rsid w:val="00872A27"/>
    <w:rsid w:val="008751A1"/>
    <w:rsid w:val="00875560"/>
    <w:rsid w:val="0087578F"/>
    <w:rsid w:val="00876D5C"/>
    <w:rsid w:val="00877FA2"/>
    <w:rsid w:val="00882E2F"/>
    <w:rsid w:val="00883EF4"/>
    <w:rsid w:val="00884821"/>
    <w:rsid w:val="008876BC"/>
    <w:rsid w:val="00887AE8"/>
    <w:rsid w:val="00890A22"/>
    <w:rsid w:val="00890CC2"/>
    <w:rsid w:val="008917AF"/>
    <w:rsid w:val="00895C9C"/>
    <w:rsid w:val="008A086E"/>
    <w:rsid w:val="008A0D66"/>
    <w:rsid w:val="008A0ECD"/>
    <w:rsid w:val="008A2DA4"/>
    <w:rsid w:val="008A49B1"/>
    <w:rsid w:val="008A76DB"/>
    <w:rsid w:val="008A7DD1"/>
    <w:rsid w:val="008B0901"/>
    <w:rsid w:val="008B1A19"/>
    <w:rsid w:val="008B3B26"/>
    <w:rsid w:val="008B4437"/>
    <w:rsid w:val="008C1DD5"/>
    <w:rsid w:val="008C2066"/>
    <w:rsid w:val="008C32EE"/>
    <w:rsid w:val="008C4358"/>
    <w:rsid w:val="008C62B5"/>
    <w:rsid w:val="008C6616"/>
    <w:rsid w:val="008D4A0C"/>
    <w:rsid w:val="008D641D"/>
    <w:rsid w:val="008E0ADE"/>
    <w:rsid w:val="008E2CFA"/>
    <w:rsid w:val="008E334C"/>
    <w:rsid w:val="008E355B"/>
    <w:rsid w:val="008E3EFB"/>
    <w:rsid w:val="008E4F41"/>
    <w:rsid w:val="008E5633"/>
    <w:rsid w:val="008E5A4E"/>
    <w:rsid w:val="008E5C28"/>
    <w:rsid w:val="008F18FB"/>
    <w:rsid w:val="008F5725"/>
    <w:rsid w:val="008F60CC"/>
    <w:rsid w:val="008F63B8"/>
    <w:rsid w:val="008F7C2E"/>
    <w:rsid w:val="00901AC1"/>
    <w:rsid w:val="00902656"/>
    <w:rsid w:val="00902705"/>
    <w:rsid w:val="00902E46"/>
    <w:rsid w:val="00904FB0"/>
    <w:rsid w:val="00905E22"/>
    <w:rsid w:val="00907F0F"/>
    <w:rsid w:val="00910B5F"/>
    <w:rsid w:val="00913ED6"/>
    <w:rsid w:val="00914A4A"/>
    <w:rsid w:val="00915DD5"/>
    <w:rsid w:val="00917E44"/>
    <w:rsid w:val="00917F92"/>
    <w:rsid w:val="0092078D"/>
    <w:rsid w:val="00924BE8"/>
    <w:rsid w:val="00925BCA"/>
    <w:rsid w:val="0092748C"/>
    <w:rsid w:val="0093096C"/>
    <w:rsid w:val="0093188C"/>
    <w:rsid w:val="00931F4F"/>
    <w:rsid w:val="0093420D"/>
    <w:rsid w:val="00934FD8"/>
    <w:rsid w:val="00935E97"/>
    <w:rsid w:val="00936C0C"/>
    <w:rsid w:val="00940FA8"/>
    <w:rsid w:val="00941962"/>
    <w:rsid w:val="00942E3C"/>
    <w:rsid w:val="009439F9"/>
    <w:rsid w:val="00944544"/>
    <w:rsid w:val="00946328"/>
    <w:rsid w:val="00946A21"/>
    <w:rsid w:val="00951225"/>
    <w:rsid w:val="009523A8"/>
    <w:rsid w:val="00952927"/>
    <w:rsid w:val="009531BA"/>
    <w:rsid w:val="00954730"/>
    <w:rsid w:val="0095643A"/>
    <w:rsid w:val="00956C33"/>
    <w:rsid w:val="00957E34"/>
    <w:rsid w:val="0096074C"/>
    <w:rsid w:val="00960868"/>
    <w:rsid w:val="00961798"/>
    <w:rsid w:val="009618A5"/>
    <w:rsid w:val="00962ACA"/>
    <w:rsid w:val="00962DB9"/>
    <w:rsid w:val="009647DD"/>
    <w:rsid w:val="00964F98"/>
    <w:rsid w:val="00965663"/>
    <w:rsid w:val="009658C8"/>
    <w:rsid w:val="00965DDD"/>
    <w:rsid w:val="00973A47"/>
    <w:rsid w:val="00976761"/>
    <w:rsid w:val="00981B80"/>
    <w:rsid w:val="009830D2"/>
    <w:rsid w:val="00983FE5"/>
    <w:rsid w:val="009849ED"/>
    <w:rsid w:val="009871C6"/>
    <w:rsid w:val="00987C34"/>
    <w:rsid w:val="00990194"/>
    <w:rsid w:val="0099272E"/>
    <w:rsid w:val="009970BC"/>
    <w:rsid w:val="00997B67"/>
    <w:rsid w:val="009A1005"/>
    <w:rsid w:val="009A16B9"/>
    <w:rsid w:val="009A2343"/>
    <w:rsid w:val="009A3512"/>
    <w:rsid w:val="009A36A9"/>
    <w:rsid w:val="009A4B8A"/>
    <w:rsid w:val="009A5CB4"/>
    <w:rsid w:val="009A7167"/>
    <w:rsid w:val="009A7B81"/>
    <w:rsid w:val="009A7EDF"/>
    <w:rsid w:val="009B0907"/>
    <w:rsid w:val="009B45BA"/>
    <w:rsid w:val="009B4F9B"/>
    <w:rsid w:val="009B523A"/>
    <w:rsid w:val="009C0AC1"/>
    <w:rsid w:val="009C1846"/>
    <w:rsid w:val="009C1E63"/>
    <w:rsid w:val="009C435E"/>
    <w:rsid w:val="009C6FE8"/>
    <w:rsid w:val="009C74A3"/>
    <w:rsid w:val="009D0A63"/>
    <w:rsid w:val="009D10BD"/>
    <w:rsid w:val="009D2D4D"/>
    <w:rsid w:val="009D4A02"/>
    <w:rsid w:val="009D56F9"/>
    <w:rsid w:val="009D7214"/>
    <w:rsid w:val="009D748D"/>
    <w:rsid w:val="009E41A1"/>
    <w:rsid w:val="009E4DEA"/>
    <w:rsid w:val="009E4FE6"/>
    <w:rsid w:val="009F0A08"/>
    <w:rsid w:val="009F1C51"/>
    <w:rsid w:val="009F1C68"/>
    <w:rsid w:val="009F221B"/>
    <w:rsid w:val="009F28A7"/>
    <w:rsid w:val="009F4B28"/>
    <w:rsid w:val="009F7E80"/>
    <w:rsid w:val="00A01AA3"/>
    <w:rsid w:val="00A01C53"/>
    <w:rsid w:val="00A04962"/>
    <w:rsid w:val="00A05A24"/>
    <w:rsid w:val="00A07B34"/>
    <w:rsid w:val="00A10153"/>
    <w:rsid w:val="00A1039A"/>
    <w:rsid w:val="00A111A0"/>
    <w:rsid w:val="00A11F43"/>
    <w:rsid w:val="00A13086"/>
    <w:rsid w:val="00A16803"/>
    <w:rsid w:val="00A228A6"/>
    <w:rsid w:val="00A23F3F"/>
    <w:rsid w:val="00A25E63"/>
    <w:rsid w:val="00A2657A"/>
    <w:rsid w:val="00A27487"/>
    <w:rsid w:val="00A2755A"/>
    <w:rsid w:val="00A322DA"/>
    <w:rsid w:val="00A33450"/>
    <w:rsid w:val="00A37E0F"/>
    <w:rsid w:val="00A37E99"/>
    <w:rsid w:val="00A43A9E"/>
    <w:rsid w:val="00A4657D"/>
    <w:rsid w:val="00A46608"/>
    <w:rsid w:val="00A47935"/>
    <w:rsid w:val="00A47D0D"/>
    <w:rsid w:val="00A50581"/>
    <w:rsid w:val="00A55D5E"/>
    <w:rsid w:val="00A60883"/>
    <w:rsid w:val="00A623C9"/>
    <w:rsid w:val="00A667C8"/>
    <w:rsid w:val="00A717CD"/>
    <w:rsid w:val="00A72A85"/>
    <w:rsid w:val="00A73D63"/>
    <w:rsid w:val="00A82D98"/>
    <w:rsid w:val="00A84B9E"/>
    <w:rsid w:val="00A85687"/>
    <w:rsid w:val="00A86837"/>
    <w:rsid w:val="00A87321"/>
    <w:rsid w:val="00A878EB"/>
    <w:rsid w:val="00A87C47"/>
    <w:rsid w:val="00A90809"/>
    <w:rsid w:val="00A90B33"/>
    <w:rsid w:val="00A924D9"/>
    <w:rsid w:val="00A93CCE"/>
    <w:rsid w:val="00A9459A"/>
    <w:rsid w:val="00A9529E"/>
    <w:rsid w:val="00A96970"/>
    <w:rsid w:val="00AA2315"/>
    <w:rsid w:val="00AA308E"/>
    <w:rsid w:val="00AA3411"/>
    <w:rsid w:val="00AA4611"/>
    <w:rsid w:val="00AA4934"/>
    <w:rsid w:val="00AA5D92"/>
    <w:rsid w:val="00AB192B"/>
    <w:rsid w:val="00AB3578"/>
    <w:rsid w:val="00AB4621"/>
    <w:rsid w:val="00AB54BA"/>
    <w:rsid w:val="00AB5AE1"/>
    <w:rsid w:val="00AC0A44"/>
    <w:rsid w:val="00AC3634"/>
    <w:rsid w:val="00AD04E7"/>
    <w:rsid w:val="00AD125B"/>
    <w:rsid w:val="00AD1971"/>
    <w:rsid w:val="00AD33FA"/>
    <w:rsid w:val="00AD4D30"/>
    <w:rsid w:val="00AD56A1"/>
    <w:rsid w:val="00AD7220"/>
    <w:rsid w:val="00AE0598"/>
    <w:rsid w:val="00AE0BE5"/>
    <w:rsid w:val="00AE0F4A"/>
    <w:rsid w:val="00AE472B"/>
    <w:rsid w:val="00AE4AD6"/>
    <w:rsid w:val="00AF1ED4"/>
    <w:rsid w:val="00AF2B5B"/>
    <w:rsid w:val="00AF387E"/>
    <w:rsid w:val="00AF3FB8"/>
    <w:rsid w:val="00AF44D7"/>
    <w:rsid w:val="00AF4775"/>
    <w:rsid w:val="00AF4E9F"/>
    <w:rsid w:val="00AF521E"/>
    <w:rsid w:val="00AF62FB"/>
    <w:rsid w:val="00AF7CF3"/>
    <w:rsid w:val="00B00026"/>
    <w:rsid w:val="00B00345"/>
    <w:rsid w:val="00B00EC3"/>
    <w:rsid w:val="00B012EA"/>
    <w:rsid w:val="00B02A1E"/>
    <w:rsid w:val="00B02BDF"/>
    <w:rsid w:val="00B030C6"/>
    <w:rsid w:val="00B040BD"/>
    <w:rsid w:val="00B11463"/>
    <w:rsid w:val="00B12624"/>
    <w:rsid w:val="00B1554A"/>
    <w:rsid w:val="00B15D8A"/>
    <w:rsid w:val="00B163C5"/>
    <w:rsid w:val="00B1709B"/>
    <w:rsid w:val="00B21462"/>
    <w:rsid w:val="00B228D7"/>
    <w:rsid w:val="00B2293B"/>
    <w:rsid w:val="00B27A91"/>
    <w:rsid w:val="00B30C1C"/>
    <w:rsid w:val="00B33D3B"/>
    <w:rsid w:val="00B33D80"/>
    <w:rsid w:val="00B43213"/>
    <w:rsid w:val="00B433A9"/>
    <w:rsid w:val="00B43DF9"/>
    <w:rsid w:val="00B453F2"/>
    <w:rsid w:val="00B46DAF"/>
    <w:rsid w:val="00B518AC"/>
    <w:rsid w:val="00B51B50"/>
    <w:rsid w:val="00B539FE"/>
    <w:rsid w:val="00B53B17"/>
    <w:rsid w:val="00B53DA2"/>
    <w:rsid w:val="00B55CD1"/>
    <w:rsid w:val="00B5711D"/>
    <w:rsid w:val="00B57C7D"/>
    <w:rsid w:val="00B61763"/>
    <w:rsid w:val="00B62712"/>
    <w:rsid w:val="00B62BCD"/>
    <w:rsid w:val="00B63622"/>
    <w:rsid w:val="00B63B1B"/>
    <w:rsid w:val="00B65F7A"/>
    <w:rsid w:val="00B66FD2"/>
    <w:rsid w:val="00B72AB3"/>
    <w:rsid w:val="00B7329F"/>
    <w:rsid w:val="00B74902"/>
    <w:rsid w:val="00B74AC8"/>
    <w:rsid w:val="00B76EFC"/>
    <w:rsid w:val="00B777BD"/>
    <w:rsid w:val="00B8045C"/>
    <w:rsid w:val="00B80E8E"/>
    <w:rsid w:val="00B816B7"/>
    <w:rsid w:val="00B84C77"/>
    <w:rsid w:val="00B919FE"/>
    <w:rsid w:val="00B91F4D"/>
    <w:rsid w:val="00B923E2"/>
    <w:rsid w:val="00B930AD"/>
    <w:rsid w:val="00BA105F"/>
    <w:rsid w:val="00BA4F4C"/>
    <w:rsid w:val="00BA532E"/>
    <w:rsid w:val="00BA5CA1"/>
    <w:rsid w:val="00BA5EF0"/>
    <w:rsid w:val="00BA6047"/>
    <w:rsid w:val="00BA6322"/>
    <w:rsid w:val="00BA6CCB"/>
    <w:rsid w:val="00BB010C"/>
    <w:rsid w:val="00BB0323"/>
    <w:rsid w:val="00BB12D8"/>
    <w:rsid w:val="00BB1A30"/>
    <w:rsid w:val="00BB4B90"/>
    <w:rsid w:val="00BB599E"/>
    <w:rsid w:val="00BB5EDB"/>
    <w:rsid w:val="00BB6A63"/>
    <w:rsid w:val="00BB7008"/>
    <w:rsid w:val="00BB740D"/>
    <w:rsid w:val="00BB77DC"/>
    <w:rsid w:val="00BC06B0"/>
    <w:rsid w:val="00BC1677"/>
    <w:rsid w:val="00BC4022"/>
    <w:rsid w:val="00BC4B41"/>
    <w:rsid w:val="00BC6E2B"/>
    <w:rsid w:val="00BC772E"/>
    <w:rsid w:val="00BC7EB1"/>
    <w:rsid w:val="00BD0239"/>
    <w:rsid w:val="00BD108D"/>
    <w:rsid w:val="00BD41EF"/>
    <w:rsid w:val="00BD5AED"/>
    <w:rsid w:val="00BE04C6"/>
    <w:rsid w:val="00BE382B"/>
    <w:rsid w:val="00BE46DE"/>
    <w:rsid w:val="00BE5C99"/>
    <w:rsid w:val="00BE78D9"/>
    <w:rsid w:val="00BF04AF"/>
    <w:rsid w:val="00BF0AE6"/>
    <w:rsid w:val="00BF2DAC"/>
    <w:rsid w:val="00BF39FB"/>
    <w:rsid w:val="00BF47F9"/>
    <w:rsid w:val="00BF480A"/>
    <w:rsid w:val="00BF5695"/>
    <w:rsid w:val="00BF624C"/>
    <w:rsid w:val="00C003CE"/>
    <w:rsid w:val="00C00E3B"/>
    <w:rsid w:val="00C01755"/>
    <w:rsid w:val="00C01D77"/>
    <w:rsid w:val="00C0755F"/>
    <w:rsid w:val="00C10539"/>
    <w:rsid w:val="00C110A8"/>
    <w:rsid w:val="00C1153D"/>
    <w:rsid w:val="00C11EAC"/>
    <w:rsid w:val="00C11FAD"/>
    <w:rsid w:val="00C12929"/>
    <w:rsid w:val="00C147C1"/>
    <w:rsid w:val="00C14D0D"/>
    <w:rsid w:val="00C14EE2"/>
    <w:rsid w:val="00C14FF9"/>
    <w:rsid w:val="00C15532"/>
    <w:rsid w:val="00C2014C"/>
    <w:rsid w:val="00C22E14"/>
    <w:rsid w:val="00C2467C"/>
    <w:rsid w:val="00C254F7"/>
    <w:rsid w:val="00C27966"/>
    <w:rsid w:val="00C27A1C"/>
    <w:rsid w:val="00C31237"/>
    <w:rsid w:val="00C31420"/>
    <w:rsid w:val="00C322CD"/>
    <w:rsid w:val="00C32411"/>
    <w:rsid w:val="00C37D5E"/>
    <w:rsid w:val="00C404C8"/>
    <w:rsid w:val="00C426CD"/>
    <w:rsid w:val="00C43932"/>
    <w:rsid w:val="00C45FEF"/>
    <w:rsid w:val="00C52D6B"/>
    <w:rsid w:val="00C5322B"/>
    <w:rsid w:val="00C536C1"/>
    <w:rsid w:val="00C5385D"/>
    <w:rsid w:val="00C54030"/>
    <w:rsid w:val="00C54B34"/>
    <w:rsid w:val="00C552B4"/>
    <w:rsid w:val="00C5546A"/>
    <w:rsid w:val="00C572B0"/>
    <w:rsid w:val="00C57E09"/>
    <w:rsid w:val="00C57EE4"/>
    <w:rsid w:val="00C6118F"/>
    <w:rsid w:val="00C6259C"/>
    <w:rsid w:val="00C625A0"/>
    <w:rsid w:val="00C65085"/>
    <w:rsid w:val="00C65642"/>
    <w:rsid w:val="00C6694E"/>
    <w:rsid w:val="00C66B1F"/>
    <w:rsid w:val="00C67E95"/>
    <w:rsid w:val="00C70241"/>
    <w:rsid w:val="00C71E1B"/>
    <w:rsid w:val="00C73307"/>
    <w:rsid w:val="00C737FB"/>
    <w:rsid w:val="00C75029"/>
    <w:rsid w:val="00C7596A"/>
    <w:rsid w:val="00C76E0D"/>
    <w:rsid w:val="00C80942"/>
    <w:rsid w:val="00C8096D"/>
    <w:rsid w:val="00C80E22"/>
    <w:rsid w:val="00C81EB7"/>
    <w:rsid w:val="00C8399F"/>
    <w:rsid w:val="00C83AF4"/>
    <w:rsid w:val="00C93B91"/>
    <w:rsid w:val="00C93C42"/>
    <w:rsid w:val="00C94DDE"/>
    <w:rsid w:val="00C963FE"/>
    <w:rsid w:val="00C96C53"/>
    <w:rsid w:val="00CA09AC"/>
    <w:rsid w:val="00CA0B4D"/>
    <w:rsid w:val="00CA107B"/>
    <w:rsid w:val="00CA1250"/>
    <w:rsid w:val="00CA4410"/>
    <w:rsid w:val="00CA5D72"/>
    <w:rsid w:val="00CB01F7"/>
    <w:rsid w:val="00CB0903"/>
    <w:rsid w:val="00CB1317"/>
    <w:rsid w:val="00CB2C77"/>
    <w:rsid w:val="00CB498A"/>
    <w:rsid w:val="00CB62C5"/>
    <w:rsid w:val="00CB7C29"/>
    <w:rsid w:val="00CC1D4D"/>
    <w:rsid w:val="00CC23C1"/>
    <w:rsid w:val="00CC3AF5"/>
    <w:rsid w:val="00CC3CC7"/>
    <w:rsid w:val="00CC5CE4"/>
    <w:rsid w:val="00CD263A"/>
    <w:rsid w:val="00CD2E85"/>
    <w:rsid w:val="00CD477B"/>
    <w:rsid w:val="00CD479E"/>
    <w:rsid w:val="00CD6397"/>
    <w:rsid w:val="00CD762A"/>
    <w:rsid w:val="00CD77C6"/>
    <w:rsid w:val="00CE2792"/>
    <w:rsid w:val="00CE4CC1"/>
    <w:rsid w:val="00CE4DEE"/>
    <w:rsid w:val="00CE681C"/>
    <w:rsid w:val="00CF019E"/>
    <w:rsid w:val="00CF12BD"/>
    <w:rsid w:val="00CF417F"/>
    <w:rsid w:val="00CF496E"/>
    <w:rsid w:val="00CF5643"/>
    <w:rsid w:val="00CF58D6"/>
    <w:rsid w:val="00CF7814"/>
    <w:rsid w:val="00D02C07"/>
    <w:rsid w:val="00D03C39"/>
    <w:rsid w:val="00D054BC"/>
    <w:rsid w:val="00D12904"/>
    <w:rsid w:val="00D12C32"/>
    <w:rsid w:val="00D143B4"/>
    <w:rsid w:val="00D20712"/>
    <w:rsid w:val="00D20CBF"/>
    <w:rsid w:val="00D21CFE"/>
    <w:rsid w:val="00D2208F"/>
    <w:rsid w:val="00D22AA5"/>
    <w:rsid w:val="00D231BB"/>
    <w:rsid w:val="00D2350F"/>
    <w:rsid w:val="00D2540C"/>
    <w:rsid w:val="00D26405"/>
    <w:rsid w:val="00D33E5B"/>
    <w:rsid w:val="00D35AB5"/>
    <w:rsid w:val="00D35DF4"/>
    <w:rsid w:val="00D35F36"/>
    <w:rsid w:val="00D40A0A"/>
    <w:rsid w:val="00D412BC"/>
    <w:rsid w:val="00D4235C"/>
    <w:rsid w:val="00D46470"/>
    <w:rsid w:val="00D5058A"/>
    <w:rsid w:val="00D51947"/>
    <w:rsid w:val="00D536B3"/>
    <w:rsid w:val="00D54AAD"/>
    <w:rsid w:val="00D6119B"/>
    <w:rsid w:val="00D63234"/>
    <w:rsid w:val="00D65B80"/>
    <w:rsid w:val="00D67501"/>
    <w:rsid w:val="00D67813"/>
    <w:rsid w:val="00D67B39"/>
    <w:rsid w:val="00D7217C"/>
    <w:rsid w:val="00D7359A"/>
    <w:rsid w:val="00D74ABA"/>
    <w:rsid w:val="00D80751"/>
    <w:rsid w:val="00D80DBC"/>
    <w:rsid w:val="00D84900"/>
    <w:rsid w:val="00D90EAB"/>
    <w:rsid w:val="00D921F0"/>
    <w:rsid w:val="00D9592D"/>
    <w:rsid w:val="00DA17AE"/>
    <w:rsid w:val="00DA185C"/>
    <w:rsid w:val="00DA1B18"/>
    <w:rsid w:val="00DA2A31"/>
    <w:rsid w:val="00DA2C36"/>
    <w:rsid w:val="00DA3AF2"/>
    <w:rsid w:val="00DA4796"/>
    <w:rsid w:val="00DA5869"/>
    <w:rsid w:val="00DA6463"/>
    <w:rsid w:val="00DA6774"/>
    <w:rsid w:val="00DA6D31"/>
    <w:rsid w:val="00DA6FFF"/>
    <w:rsid w:val="00DA7A26"/>
    <w:rsid w:val="00DB08DB"/>
    <w:rsid w:val="00DB2C34"/>
    <w:rsid w:val="00DB31C1"/>
    <w:rsid w:val="00DB3EF2"/>
    <w:rsid w:val="00DB5370"/>
    <w:rsid w:val="00DB7940"/>
    <w:rsid w:val="00DB79C7"/>
    <w:rsid w:val="00DC122F"/>
    <w:rsid w:val="00DC444E"/>
    <w:rsid w:val="00DC7A02"/>
    <w:rsid w:val="00DD2210"/>
    <w:rsid w:val="00DD2C94"/>
    <w:rsid w:val="00DD717A"/>
    <w:rsid w:val="00DE05F2"/>
    <w:rsid w:val="00DE1B83"/>
    <w:rsid w:val="00DE21D9"/>
    <w:rsid w:val="00DE269C"/>
    <w:rsid w:val="00DE3E00"/>
    <w:rsid w:val="00DE5183"/>
    <w:rsid w:val="00DE6793"/>
    <w:rsid w:val="00DF2563"/>
    <w:rsid w:val="00DF3B61"/>
    <w:rsid w:val="00DF7F09"/>
    <w:rsid w:val="00E01A71"/>
    <w:rsid w:val="00E077EB"/>
    <w:rsid w:val="00E11C1A"/>
    <w:rsid w:val="00E1218C"/>
    <w:rsid w:val="00E163D0"/>
    <w:rsid w:val="00E21D1A"/>
    <w:rsid w:val="00E229F2"/>
    <w:rsid w:val="00E23145"/>
    <w:rsid w:val="00E2375B"/>
    <w:rsid w:val="00E243CE"/>
    <w:rsid w:val="00E24F89"/>
    <w:rsid w:val="00E27D15"/>
    <w:rsid w:val="00E27F21"/>
    <w:rsid w:val="00E30806"/>
    <w:rsid w:val="00E30EFC"/>
    <w:rsid w:val="00E31B51"/>
    <w:rsid w:val="00E32215"/>
    <w:rsid w:val="00E35A65"/>
    <w:rsid w:val="00E4065C"/>
    <w:rsid w:val="00E408C9"/>
    <w:rsid w:val="00E4201E"/>
    <w:rsid w:val="00E426C5"/>
    <w:rsid w:val="00E4366D"/>
    <w:rsid w:val="00E45832"/>
    <w:rsid w:val="00E467AB"/>
    <w:rsid w:val="00E46D6D"/>
    <w:rsid w:val="00E511F8"/>
    <w:rsid w:val="00E51D9A"/>
    <w:rsid w:val="00E524D9"/>
    <w:rsid w:val="00E54429"/>
    <w:rsid w:val="00E54884"/>
    <w:rsid w:val="00E6036F"/>
    <w:rsid w:val="00E60502"/>
    <w:rsid w:val="00E6322D"/>
    <w:rsid w:val="00E632CC"/>
    <w:rsid w:val="00E63834"/>
    <w:rsid w:val="00E67E57"/>
    <w:rsid w:val="00E7074C"/>
    <w:rsid w:val="00E717BD"/>
    <w:rsid w:val="00E77A6A"/>
    <w:rsid w:val="00E80F24"/>
    <w:rsid w:val="00E8107E"/>
    <w:rsid w:val="00E82B3D"/>
    <w:rsid w:val="00E82FE7"/>
    <w:rsid w:val="00E8619B"/>
    <w:rsid w:val="00E86A76"/>
    <w:rsid w:val="00E86B3B"/>
    <w:rsid w:val="00E86F19"/>
    <w:rsid w:val="00E9227E"/>
    <w:rsid w:val="00E9238B"/>
    <w:rsid w:val="00E929A2"/>
    <w:rsid w:val="00E93C19"/>
    <w:rsid w:val="00E943B8"/>
    <w:rsid w:val="00E951C2"/>
    <w:rsid w:val="00E9542F"/>
    <w:rsid w:val="00EA1997"/>
    <w:rsid w:val="00EA216E"/>
    <w:rsid w:val="00EA2B16"/>
    <w:rsid w:val="00EA2C58"/>
    <w:rsid w:val="00EA476A"/>
    <w:rsid w:val="00EA5B41"/>
    <w:rsid w:val="00EA6CD3"/>
    <w:rsid w:val="00EB1E7C"/>
    <w:rsid w:val="00EB2357"/>
    <w:rsid w:val="00EB2768"/>
    <w:rsid w:val="00EB2841"/>
    <w:rsid w:val="00EB4616"/>
    <w:rsid w:val="00EB63F8"/>
    <w:rsid w:val="00EC0232"/>
    <w:rsid w:val="00EC14EE"/>
    <w:rsid w:val="00EC29E3"/>
    <w:rsid w:val="00EC3881"/>
    <w:rsid w:val="00EC6A01"/>
    <w:rsid w:val="00EC6D1E"/>
    <w:rsid w:val="00EC7DF9"/>
    <w:rsid w:val="00EC7E91"/>
    <w:rsid w:val="00ED12EE"/>
    <w:rsid w:val="00ED4F39"/>
    <w:rsid w:val="00ED60A3"/>
    <w:rsid w:val="00ED7260"/>
    <w:rsid w:val="00EE01FB"/>
    <w:rsid w:val="00EE0909"/>
    <w:rsid w:val="00EE0F8B"/>
    <w:rsid w:val="00EE1597"/>
    <w:rsid w:val="00EE29B3"/>
    <w:rsid w:val="00EE45D7"/>
    <w:rsid w:val="00EE4D65"/>
    <w:rsid w:val="00EE6378"/>
    <w:rsid w:val="00EF35B0"/>
    <w:rsid w:val="00EF440E"/>
    <w:rsid w:val="00EF5815"/>
    <w:rsid w:val="00EF5B14"/>
    <w:rsid w:val="00EF6384"/>
    <w:rsid w:val="00EF7D38"/>
    <w:rsid w:val="00F02589"/>
    <w:rsid w:val="00F03C5B"/>
    <w:rsid w:val="00F04850"/>
    <w:rsid w:val="00F04C7D"/>
    <w:rsid w:val="00F05D24"/>
    <w:rsid w:val="00F0686C"/>
    <w:rsid w:val="00F0754C"/>
    <w:rsid w:val="00F108AF"/>
    <w:rsid w:val="00F11AD3"/>
    <w:rsid w:val="00F12426"/>
    <w:rsid w:val="00F15ABB"/>
    <w:rsid w:val="00F22717"/>
    <w:rsid w:val="00F30345"/>
    <w:rsid w:val="00F30F16"/>
    <w:rsid w:val="00F32550"/>
    <w:rsid w:val="00F327BE"/>
    <w:rsid w:val="00F3296D"/>
    <w:rsid w:val="00F34952"/>
    <w:rsid w:val="00F34D72"/>
    <w:rsid w:val="00F36BCB"/>
    <w:rsid w:val="00F412C2"/>
    <w:rsid w:val="00F42239"/>
    <w:rsid w:val="00F43062"/>
    <w:rsid w:val="00F4316B"/>
    <w:rsid w:val="00F44673"/>
    <w:rsid w:val="00F45C2B"/>
    <w:rsid w:val="00F460D9"/>
    <w:rsid w:val="00F461D9"/>
    <w:rsid w:val="00F4709F"/>
    <w:rsid w:val="00F470A6"/>
    <w:rsid w:val="00F470D9"/>
    <w:rsid w:val="00F51B7F"/>
    <w:rsid w:val="00F531D6"/>
    <w:rsid w:val="00F53A99"/>
    <w:rsid w:val="00F54B6C"/>
    <w:rsid w:val="00F6152A"/>
    <w:rsid w:val="00F6260D"/>
    <w:rsid w:val="00F63243"/>
    <w:rsid w:val="00F66B2A"/>
    <w:rsid w:val="00F6755A"/>
    <w:rsid w:val="00F70A7E"/>
    <w:rsid w:val="00F72F63"/>
    <w:rsid w:val="00F7343F"/>
    <w:rsid w:val="00F73C4A"/>
    <w:rsid w:val="00F74804"/>
    <w:rsid w:val="00F7724D"/>
    <w:rsid w:val="00F817BB"/>
    <w:rsid w:val="00F85CE0"/>
    <w:rsid w:val="00F87F41"/>
    <w:rsid w:val="00F906AF"/>
    <w:rsid w:val="00F909B6"/>
    <w:rsid w:val="00F90FD0"/>
    <w:rsid w:val="00F9189B"/>
    <w:rsid w:val="00F91BCB"/>
    <w:rsid w:val="00F91BF7"/>
    <w:rsid w:val="00F92438"/>
    <w:rsid w:val="00F929F4"/>
    <w:rsid w:val="00F938C3"/>
    <w:rsid w:val="00F939FB"/>
    <w:rsid w:val="00F93B6F"/>
    <w:rsid w:val="00F95F48"/>
    <w:rsid w:val="00F963F5"/>
    <w:rsid w:val="00F97F8E"/>
    <w:rsid w:val="00FA09B0"/>
    <w:rsid w:val="00FA0B4E"/>
    <w:rsid w:val="00FA0F9E"/>
    <w:rsid w:val="00FA1DDC"/>
    <w:rsid w:val="00FA255F"/>
    <w:rsid w:val="00FA333F"/>
    <w:rsid w:val="00FA33DB"/>
    <w:rsid w:val="00FA5C39"/>
    <w:rsid w:val="00FA6E71"/>
    <w:rsid w:val="00FB1076"/>
    <w:rsid w:val="00FB1F37"/>
    <w:rsid w:val="00FB2964"/>
    <w:rsid w:val="00FB4489"/>
    <w:rsid w:val="00FB5E63"/>
    <w:rsid w:val="00FB69D6"/>
    <w:rsid w:val="00FC08C9"/>
    <w:rsid w:val="00FC5F0F"/>
    <w:rsid w:val="00FC63DD"/>
    <w:rsid w:val="00FD4DEB"/>
    <w:rsid w:val="00FE0244"/>
    <w:rsid w:val="00FE0812"/>
    <w:rsid w:val="00FE2C65"/>
    <w:rsid w:val="00FE51C2"/>
    <w:rsid w:val="00FE527C"/>
    <w:rsid w:val="00FE6378"/>
    <w:rsid w:val="00FE762A"/>
    <w:rsid w:val="00FF0FA2"/>
    <w:rsid w:val="00FF1334"/>
    <w:rsid w:val="00FF5DAC"/>
    <w:rsid w:val="00FF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D6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3A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6D5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95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E2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E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3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3C19"/>
  </w:style>
  <w:style w:type="paragraph" w:styleId="a8">
    <w:name w:val="footer"/>
    <w:basedOn w:val="a"/>
    <w:link w:val="a9"/>
    <w:uiPriority w:val="99"/>
    <w:unhideWhenUsed/>
    <w:rsid w:val="00E93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3C19"/>
  </w:style>
  <w:style w:type="paragraph" w:styleId="aa">
    <w:name w:val="Plain Text"/>
    <w:aliases w:val=" Знак"/>
    <w:basedOn w:val="a"/>
    <w:link w:val="ab"/>
    <w:rsid w:val="007B78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aliases w:val=" Знак Знак"/>
    <w:basedOn w:val="a0"/>
    <w:link w:val="aa"/>
    <w:rsid w:val="007B787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3A6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c">
    <w:name w:val="Body Text Indent"/>
    <w:basedOn w:val="a"/>
    <w:link w:val="ad"/>
    <w:rsid w:val="00753A6B"/>
    <w:pPr>
      <w:spacing w:after="0" w:line="240" w:lineRule="auto"/>
      <w:ind w:firstLine="112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53A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753A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Title"/>
    <w:basedOn w:val="a"/>
    <w:link w:val="af"/>
    <w:qFormat/>
    <w:rsid w:val="00753A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53A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93188C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93188C"/>
    <w:rPr>
      <w:color w:val="800080"/>
      <w:u w:val="single"/>
    </w:rPr>
  </w:style>
  <w:style w:type="paragraph" w:customStyle="1" w:styleId="xl66">
    <w:name w:val="xl66"/>
    <w:basedOn w:val="a"/>
    <w:rsid w:val="009318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93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3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3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3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3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3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318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31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31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31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31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31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18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318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31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318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3188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318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318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3188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318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3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3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3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3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3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3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3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3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318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318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318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next w:val="af2"/>
    <w:uiPriority w:val="34"/>
    <w:qFormat/>
    <w:rsid w:val="0093188C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93188C"/>
  </w:style>
  <w:style w:type="paragraph" w:customStyle="1" w:styleId="xl99">
    <w:name w:val="xl99"/>
    <w:basedOn w:val="a"/>
    <w:rsid w:val="009318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3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3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3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3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3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3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3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3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3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3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3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3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3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3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3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3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3188C"/>
    <w:pPr>
      <w:ind w:left="720"/>
      <w:contextualSpacing/>
    </w:pPr>
  </w:style>
  <w:style w:type="character" w:styleId="af3">
    <w:name w:val="page number"/>
    <w:basedOn w:val="a0"/>
    <w:rsid w:val="00EA2C58"/>
  </w:style>
  <w:style w:type="paragraph" w:styleId="2">
    <w:name w:val="Body Text 2"/>
    <w:basedOn w:val="a"/>
    <w:link w:val="20"/>
    <w:rsid w:val="00EA2C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A2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 Знак Знак Знак Знак"/>
    <w:basedOn w:val="a"/>
    <w:rsid w:val="00EA2C58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f5">
    <w:name w:val="Body Text"/>
    <w:basedOn w:val="a"/>
    <w:link w:val="af6"/>
    <w:rsid w:val="00EA2C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EA2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rsid w:val="00EA2C5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EA2C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A2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A2C5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2">
    <w:name w:val="Font Style12"/>
    <w:rsid w:val="00EA2C58"/>
    <w:rPr>
      <w:rFonts w:ascii="Times New Roman" w:hAnsi="Times New Roman" w:cs="Times New Roman"/>
      <w:sz w:val="26"/>
      <w:szCs w:val="26"/>
    </w:rPr>
  </w:style>
  <w:style w:type="paragraph" w:customStyle="1" w:styleId="af8">
    <w:name w:val="Базовый"/>
    <w:rsid w:val="00EA2C58"/>
    <w:pPr>
      <w:tabs>
        <w:tab w:val="left" w:pos="708"/>
      </w:tabs>
      <w:suppressAutoHyphens/>
    </w:pPr>
    <w:rPr>
      <w:rFonts w:ascii="Calibri" w:eastAsia="Calibri" w:hAnsi="Calibri" w:cs="DejaVu Sans"/>
      <w:sz w:val="24"/>
      <w:szCs w:val="24"/>
      <w:lang w:eastAsia="ar-SA"/>
    </w:rPr>
  </w:style>
  <w:style w:type="paragraph" w:styleId="af9">
    <w:name w:val="No Spacing"/>
    <w:qFormat/>
    <w:rsid w:val="00EA2C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3">
    <w:name w:val="Сетка таблицы1"/>
    <w:basedOn w:val="a1"/>
    <w:next w:val="a3"/>
    <w:uiPriority w:val="59"/>
    <w:rsid w:val="00EA2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F217CA24D24C73D177B38AA7528AF510ECF6B62D199FB01844B1263A414C197E19DC532D65265A7671CE8oDC1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217CA24D24C73D177B38AA7528AF510ECF6B62D199FB01844B1263A414C197E19DC532D65265A76219EAoDC4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217CA24D24C73D177B38AA7528AF510ECF6B62D199FB01844B1263A414C197E19DC532D65265A7671AEBoDC0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217CA24D24C73D177B38AA7528AF510ECF6B62D199FB01844B1263A414C197E19DC532D65265A7671CE8oDC1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F217CA24D24C73D177B38AA7528AF510ECF6B62D199FB01844B1263A414C197E19DC532D65265A76219EAoDC4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217CA24D24C73D177B38AA7528AF510ECF6B62D199FB01844B1263A414C197E19DC532D65265A76318EEoDC6L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1101-D88F-48A5-8F64-C73392F8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176</Pages>
  <Words>40496</Words>
  <Characters>230832</Characters>
  <Application>Microsoft Office Word</Application>
  <DocSecurity>0</DocSecurity>
  <Lines>1923</Lines>
  <Paragraphs>541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270787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Закриничная</dc:creator>
  <cp:lastModifiedBy>Е.В. Шевченко</cp:lastModifiedBy>
  <cp:revision>8</cp:revision>
  <cp:lastPrinted>2017-04-12T10:45:00Z</cp:lastPrinted>
  <dcterms:created xsi:type="dcterms:W3CDTF">2018-02-26T11:21:00Z</dcterms:created>
  <dcterms:modified xsi:type="dcterms:W3CDTF">2018-02-27T07:13:00Z</dcterms:modified>
</cp:coreProperties>
</file>