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55100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</w:t>
      </w:r>
    </w:p>
    <w:p w:rsidR="00B257B7" w:rsidRDefault="00455100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57B7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М.Г.Чеботова</w:t>
      </w:r>
      <w:proofErr w:type="spellEnd"/>
    </w:p>
    <w:p w:rsidR="00B257B7" w:rsidRDefault="002435A5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1F3E">
        <w:rPr>
          <w:rFonts w:ascii="Times New Roman" w:hAnsi="Times New Roman" w:cs="Times New Roman"/>
          <w:b/>
          <w:sz w:val="28"/>
          <w:szCs w:val="28"/>
        </w:rPr>
        <w:t xml:space="preserve">30»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1F3E">
        <w:rPr>
          <w:rFonts w:ascii="Times New Roman" w:hAnsi="Times New Roman" w:cs="Times New Roman"/>
          <w:b/>
          <w:sz w:val="28"/>
          <w:szCs w:val="28"/>
        </w:rPr>
        <w:t>6</w:t>
      </w:r>
      <w:r w:rsidR="00B257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Pr="00EF6614" w:rsidRDefault="00EF6614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14">
        <w:rPr>
          <w:rFonts w:ascii="Times New Roman" w:hAnsi="Times New Roman" w:cs="Times New Roman"/>
          <w:b/>
          <w:sz w:val="28"/>
          <w:szCs w:val="28"/>
        </w:rPr>
        <w:t xml:space="preserve">Лимиты бюджетных обязательств </w:t>
      </w:r>
      <w:r w:rsidR="00455100" w:rsidRPr="00EF661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B257B7" w:rsidRPr="00EF6614">
        <w:rPr>
          <w:rFonts w:ascii="Times New Roman" w:hAnsi="Times New Roman" w:cs="Times New Roman"/>
          <w:b/>
          <w:sz w:val="28"/>
          <w:szCs w:val="28"/>
        </w:rPr>
        <w:t xml:space="preserve"> Мостовский район</w:t>
      </w:r>
    </w:p>
    <w:p w:rsidR="00B257B7" w:rsidRDefault="00171F3E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B257B7" w:rsidRPr="00EF661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2018-2019 гг.</w:t>
      </w:r>
    </w:p>
    <w:p w:rsidR="00171F3E" w:rsidRDefault="00171F3E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3E" w:rsidRDefault="00171F3E" w:rsidP="00171F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(рублей)</w:t>
      </w:r>
    </w:p>
    <w:tbl>
      <w:tblPr>
        <w:tblW w:w="149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9"/>
        <w:gridCol w:w="3119"/>
        <w:gridCol w:w="2127"/>
        <w:gridCol w:w="1984"/>
        <w:gridCol w:w="1985"/>
      </w:tblGrid>
      <w:tr w:rsidR="00171F3E" w:rsidRPr="0021073C" w:rsidTr="002C679F">
        <w:trPr>
          <w:trHeight w:val="199"/>
        </w:trPr>
        <w:tc>
          <w:tcPr>
            <w:tcW w:w="5689" w:type="dxa"/>
            <w:vMerge w:val="restart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распорядитель/главный администратор источников, наименование кода бюджетной классификации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vMerge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F3E" w:rsidRPr="0021073C" w:rsidTr="002C679F">
        <w:trPr>
          <w:trHeight w:val="199"/>
        </w:trPr>
        <w:tc>
          <w:tcPr>
            <w:tcW w:w="14904" w:type="dxa"/>
            <w:gridSpan w:val="5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231 301 700,00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208 916 400,00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212 863 700,00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901 0100 0000000 000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901 0103 0000000 000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89 893 900,00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82 625 800,00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84 077 400,00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59 285 800,00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58 780 200,00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59 831 800,00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902 0104 0330460880 120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902 0104 0330460880 240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902 0104 0510462340 000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902 0104 0510462340 120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902 0104 0510462340 240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жилищно-коммунального хозяйства"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жилищного обеспечения населения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Мостовском районе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902 0111 0000000 000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902 0111 7060010490 000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902 0111 7060010490 870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902 0113 0000000 000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22 442 500,00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Мостовский район "Социальная поддержка граждан"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902 0113 0300000000 000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902 0113 2110110120 630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Кубани в Мостовском районе"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902 0113 2300000000 000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регион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имуществом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казны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имущества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902 0113 8480010010 000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902 0113 8480010010 240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архивов  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902 0113 8910000590 000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последствий  на 2015—2017 годы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902 0309 0910324000 000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902 0309 0910324000 240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902 0309 0930110050 000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902 0309 0930110050 240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терроризма и экстремизма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902 0309 0950110110 000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902 0309 0950110110 240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902 0309 0950129000 000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902 0309 0950129000 540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не относящиеся к публичным нормативным обязательствам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902 0309 9620060070 000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902 0309 9620060070 240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902 0314 0000000 000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"Казачество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отношении казачества в Мостовском районе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казачьих обществ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902 0314 1710110180 000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902 0314 1710110180 630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19 360 600,00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малых форм хозяйствования в  агропромышленном комплексе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902 0405 2460160090 000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902 0405 2460160090 810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902 0405 2460350550 000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902 0405 2460350550 810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24603R0550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24603R0550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эпизоотического, ветеринарно-санитарного благополучия в Краснодарском крае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902 0405 2480161650 000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902 0405 2480161650 810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902 0406 7080025100 000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902 0406 7080025100 540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902 0407 7080027000 000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902 0407 7080027000 540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902 0408 0000000 000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902 0408 7080025000 000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902 0408 7080025000 540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902 0410 0000000 000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Кубани в Мостовском районе"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"Информационное общество Кубани" в Мостовском районе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902 0410 2320209570 000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902 0410 2320209570 240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902 0412 0000000 000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6 817 400,00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полномочия муниципального района,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на исполнение в бюджеты сельских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902 0412 0680000000 000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генеральных планов поселения, правил землепользования  и застройки, утверждение подготовленной на основе генпланов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902 0412 0680028000 000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902 0412 0680028000 540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 "Экономическое развитие и инновационная экономика"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 экономически и 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привлекательного образа Мостовского района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 подготовке к участию в Международном инвестиционном форуме «Сочи»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0412 14401L0640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14401L0640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санаторно-курортного и туристского комплекса" на 2015—2017 годы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санаторно-курортного и туристского комплекса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санаторно-курортного и туристского комплекса в муниципальном образовании Мостовский район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902 0412 2010300030 240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11 530 700,00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902 0501 0510450820 000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902 0501 0510450820 410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0501 05104R0820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05104R0820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902 0501 7080026000 000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902 0501 7080026000 540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топливно-энергетического комплекса"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теплоснабжения в Мостовском районе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систем теплоснабжения муниципального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902 0502 2530210020 000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902 0502 2530210020 240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902 0502 2530210020 410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повышение квалификации работников муниципальных учреждений здравоохранения SHMATKOVA, SHMATKOVA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01502S1630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01502S1630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детей-сирот, детей, оставшихся без попечения родителей, находящихся под опекой (попечительством), в том числе под предварительной опекой (попечительством),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 на патронатное воспитание, к месту лечения и обратно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902 0707 0510660840 000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902 0707 0510660840 240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78 388 700,00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902 0902 0110260850 000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оказания скорой,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902 0902 0120160810 000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902 0902 0120160810 610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счет сре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902 0902 0160361080 000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902 0902 0160361080 610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на возмещение расходов по оплате жилья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902 0909 0950160480 000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902 0909 0950160480 610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902 1000 0000000 000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902 1003 0000000 000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902 1003 0120360690 000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902 1003 0120360690 610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902 1003 0510460580 000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902 1003 0510460580 360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выплате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единовременного 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учреждениях,  в том числе в учреждениях социального обслуживания населения, 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902 1003 0510461020 000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902 1003 0510461020 360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902 1301 0000000 000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902 1301 2820110520 000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902 1301 2820110520 730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10 696 300,00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905 0106 0000000 000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Краснодарского края и обеспечение сбалансированности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финансового 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905 1301 0000000 000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905 1301 2820110520 000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905 1301 2820110520 730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905 1400 0000000 000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905 1401 0000000 000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905 1401 2810160020 000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905 1401 2810160020 510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 из средств местного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28101S0020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28101S0020 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910 0100 0000000 000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910 0106 0000000 000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  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 и его заместители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910 0106 7990000190 120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910 0106 7990023000 000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910 0106 7990023000 120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910 0106 7990023000 240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770 592 300,0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725 378 000,0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701 783 800,0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763 346 800,00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718 132 500,00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694 538 300,00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251 663 900,00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DC4F34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F3E"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246 763 300,00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246 763 300,00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925 0701 0210260860 000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925 0701 0210260860 610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развитию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925 0701 0210700000 000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445 991 200,00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418 189 800,00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394 612 300,00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418 127 300,00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394 549 800,00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418 127 300,00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394 549 800,00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реализацию мероприятий муниципальной программы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02101S0600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02101S0600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430 294 200,00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382 870 300,00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925 0702 0210262460 000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925 0702 0210262460 630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14 703 400,00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58 721 713,00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3 195 587,00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925 0702 0210267460 000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925 0702 0210267460 630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поэтапное повышение уровня средней заработной платы работников муниципальных учреждений работников Краснодарского края в целях выполнения указов Президента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02102S0120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02102S0120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Осуществлнение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государственных полномочий по обеспечению льготным питанием учащихся из многодетных семей в муниципальных образовательных организациях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материальному обеспечению пунктов проведения экзаменов для государственной итоговой аттестации по образовательным программам основного общего и  среднего общего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925 0702 0210662500 000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925 0702 0210662500 610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субсидии на осуществление мероприятий по предупреждению детского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дорожно-транспортного травматизма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0702 09802S2470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09802S2470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925 0702 1210160740 000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925 0702 1210160740 610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27 593 300,00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системы образования Краснодарского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925 0703 0210700000 000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"Дети Кубани" (краевой бюджет)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925 0707 0510660590 000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925 0707 0510660590 610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субсидии на реализацию мероприятий государственной программы  Краснодарского края "Дети Кубани"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05106S0590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05106S0590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"Содействие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занятости населения"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925 0707 0800000000 000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политики содействия занятости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925 0707 0810109610 000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925 0707 0810109610 610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31 329 700,00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19 783 600,00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сфере развития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популяризации среди детей и молодежи научно образовательной, творческой и спортивной деятельности, выявление талантливой молодежи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реализацию мероприятий муниципальной программы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02103S0600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02103S0600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районного управления образованием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 "Доступная среда"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приоритетеных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жизнедеятельности инвалидов и других маломобильных групп населения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925 0709 0410111490 000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925 0709 0410111490 610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объектов, а также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информационно-пропагандистское сопровождение антитеррористической деятельности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субсидии по профилактике терроризма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09501S0460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09501S0460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925 1000 0000000 000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7 245 500,0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7 245 500,0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B5BF1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7 245 500,00</w:t>
            </w:r>
          </w:p>
        </w:tc>
      </w:tr>
      <w:tr w:rsidR="002B5BF1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B5BF1" w:rsidRPr="0021073C" w:rsidRDefault="002B5BF1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B5BF1" w:rsidRPr="0021073C" w:rsidRDefault="002B5BF1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925 1004 0000000 000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5BF1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7 245 500,0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5BF1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7 245 500,0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B5BF1" w:rsidRPr="002B5BF1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7 245 500,00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МО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155 928 900,00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41 811 300,00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926 0703 0000000 000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926 0703 1010310150 000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926 0703 1010310150 610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926 0800 0000000 000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110 703 800,00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11 522 200,00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926 0801 0000000 000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102 870 600,00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6 439 700,00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926 0801 1010310150 000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926 0801 1010310150 610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10104S0120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10104S0120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муниципального образования Мостовский район услугами организаций культуры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926 0801 1010522000 000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926 0801 1010522000 610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"Региональная политика и развитие гражданского общества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развитие национальных культур в Мостовском районе на 2015—2020 годы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гармонизации межнациональных отношений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926 0801 1620110170 000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926 0801 1620110170 610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926 0804 0000000 000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32 685 400,00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26 230 300,00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929 1101 1210160740 000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929 1101 1210160740 610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929 1101 1210200120 000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929 1101 1210200120 610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незаконному обороту наркотиков"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929 1101 2100000000 000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934 0700 0000000 000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934 0707 0000000 000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Мостовский район "Молодежь Кубани"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934 0707 1500000000 000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934 0707 1510400130 000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934 0707 1510400130 240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отдела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Мостовского района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сокращению спроса на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934 0707 2110100000 000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934 0707 2110110120 240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1 243 013 600,0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1 018 695 600,0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2B5BF1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999 048 700,0</w:t>
            </w:r>
          </w:p>
        </w:tc>
      </w:tr>
      <w:tr w:rsidR="00171F3E" w:rsidRPr="0021073C" w:rsidTr="002C679F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1F3E" w:rsidRPr="0021073C" w:rsidRDefault="00171F3E" w:rsidP="00CB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1F3E" w:rsidRPr="0021073C" w:rsidRDefault="00171F3E" w:rsidP="00CB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1F3E" w:rsidRPr="00EF6614" w:rsidRDefault="00171F3E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Pr="00B257B7" w:rsidRDefault="002435A5" w:rsidP="00243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57B7" w:rsidRDefault="00EF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B33EE">
        <w:rPr>
          <w:rFonts w:ascii="Times New Roman" w:hAnsi="Times New Roman" w:cs="Times New Roman"/>
          <w:sz w:val="24"/>
          <w:szCs w:val="24"/>
        </w:rPr>
        <w:t xml:space="preserve"> </w:t>
      </w:r>
      <w:r w:rsidR="005B33EE" w:rsidRPr="00684B6E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</w:t>
      </w:r>
      <w:r w:rsidR="00DC4F34">
        <w:rPr>
          <w:rFonts w:ascii="Times New Roman" w:hAnsi="Times New Roman" w:cs="Times New Roman"/>
          <w:sz w:val="24"/>
          <w:szCs w:val="24"/>
        </w:rPr>
        <w:t xml:space="preserve"> п.4.2.</w:t>
      </w:r>
      <w:r w:rsidR="005B33EE">
        <w:rPr>
          <w:rFonts w:ascii="Times New Roman" w:hAnsi="Times New Roman" w:cs="Times New Roman"/>
          <w:sz w:val="24"/>
          <w:szCs w:val="24"/>
        </w:rPr>
        <w:t>.</w:t>
      </w:r>
    </w:p>
    <w:p w:rsidR="00B257B7" w:rsidRDefault="00B257B7" w:rsidP="00B2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бюджетного отдела </w:t>
      </w:r>
    </w:p>
    <w:p w:rsidR="00B257B7" w:rsidRPr="00B257B7" w:rsidRDefault="00B257B7" w:rsidP="00B2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Е.М.Тютерева</w:t>
      </w:r>
      <w:proofErr w:type="spellEnd"/>
    </w:p>
    <w:sectPr w:rsidR="00B257B7" w:rsidRPr="00B257B7" w:rsidSect="00B257B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09" w:rsidRDefault="00DB5B09" w:rsidP="00B257B7">
      <w:pPr>
        <w:spacing w:after="0" w:line="240" w:lineRule="auto"/>
      </w:pPr>
      <w:r>
        <w:separator/>
      </w:r>
    </w:p>
  </w:endnote>
  <w:endnote w:type="continuationSeparator" w:id="0">
    <w:p w:rsidR="00DB5B09" w:rsidRDefault="00DB5B09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09" w:rsidRDefault="00DB5B09" w:rsidP="00B257B7">
      <w:pPr>
        <w:spacing w:after="0" w:line="240" w:lineRule="auto"/>
      </w:pPr>
      <w:r>
        <w:separator/>
      </w:r>
    </w:p>
  </w:footnote>
  <w:footnote w:type="continuationSeparator" w:id="0">
    <w:p w:rsidR="00DB5B09" w:rsidRDefault="00DB5B09" w:rsidP="00B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1485"/>
      <w:docPartObj>
        <w:docPartGallery w:val="Page Numbers (Top of Page)"/>
        <w:docPartUnique/>
      </w:docPartObj>
    </w:sdtPr>
    <w:sdtContent>
      <w:p w:rsidR="00EF6614" w:rsidRDefault="00C322FB" w:rsidP="00B257B7">
        <w:pPr>
          <w:pStyle w:val="a5"/>
          <w:jc w:val="center"/>
        </w:pPr>
        <w:fldSimple w:instr=" PAGE   \* MERGEFORMAT ">
          <w:r w:rsidR="002C679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B7"/>
    <w:rsid w:val="00007850"/>
    <w:rsid w:val="00062A88"/>
    <w:rsid w:val="00071F27"/>
    <w:rsid w:val="00075D66"/>
    <w:rsid w:val="000A12E2"/>
    <w:rsid w:val="00125B8A"/>
    <w:rsid w:val="001423DF"/>
    <w:rsid w:val="00163F43"/>
    <w:rsid w:val="00171F3E"/>
    <w:rsid w:val="0017252D"/>
    <w:rsid w:val="0018225E"/>
    <w:rsid w:val="00185AE9"/>
    <w:rsid w:val="001B284C"/>
    <w:rsid w:val="00200407"/>
    <w:rsid w:val="00234FFF"/>
    <w:rsid w:val="002435A5"/>
    <w:rsid w:val="002B1969"/>
    <w:rsid w:val="002B5BF1"/>
    <w:rsid w:val="002C0F97"/>
    <w:rsid w:val="002C679F"/>
    <w:rsid w:val="003970A2"/>
    <w:rsid w:val="003C5CDD"/>
    <w:rsid w:val="003C662A"/>
    <w:rsid w:val="003C6CF2"/>
    <w:rsid w:val="003D711C"/>
    <w:rsid w:val="003D7AFF"/>
    <w:rsid w:val="003F6F34"/>
    <w:rsid w:val="00455100"/>
    <w:rsid w:val="0050037E"/>
    <w:rsid w:val="00503953"/>
    <w:rsid w:val="00527B9A"/>
    <w:rsid w:val="005B33EE"/>
    <w:rsid w:val="005D7BDA"/>
    <w:rsid w:val="00634C54"/>
    <w:rsid w:val="006E17D6"/>
    <w:rsid w:val="00754ECA"/>
    <w:rsid w:val="007D3398"/>
    <w:rsid w:val="007F1846"/>
    <w:rsid w:val="00830BB9"/>
    <w:rsid w:val="008432A3"/>
    <w:rsid w:val="008805C1"/>
    <w:rsid w:val="00883769"/>
    <w:rsid w:val="008B6A0D"/>
    <w:rsid w:val="008C2937"/>
    <w:rsid w:val="0094512A"/>
    <w:rsid w:val="00962C74"/>
    <w:rsid w:val="009762B2"/>
    <w:rsid w:val="009E56FB"/>
    <w:rsid w:val="00A42AEF"/>
    <w:rsid w:val="00A63EDF"/>
    <w:rsid w:val="00A873C1"/>
    <w:rsid w:val="00B0542A"/>
    <w:rsid w:val="00B257B7"/>
    <w:rsid w:val="00B26366"/>
    <w:rsid w:val="00B518D8"/>
    <w:rsid w:val="00B54194"/>
    <w:rsid w:val="00B83BE3"/>
    <w:rsid w:val="00BB3898"/>
    <w:rsid w:val="00BB45B2"/>
    <w:rsid w:val="00BC2932"/>
    <w:rsid w:val="00C26D38"/>
    <w:rsid w:val="00C322FB"/>
    <w:rsid w:val="00C40DD5"/>
    <w:rsid w:val="00CF07DB"/>
    <w:rsid w:val="00D21E90"/>
    <w:rsid w:val="00D4170E"/>
    <w:rsid w:val="00D55BF6"/>
    <w:rsid w:val="00D8030D"/>
    <w:rsid w:val="00D97EA4"/>
    <w:rsid w:val="00DB56F0"/>
    <w:rsid w:val="00DB5B09"/>
    <w:rsid w:val="00DC4F34"/>
    <w:rsid w:val="00DD7ECB"/>
    <w:rsid w:val="00DF0972"/>
    <w:rsid w:val="00E01F0D"/>
    <w:rsid w:val="00E224A2"/>
    <w:rsid w:val="00EF6614"/>
    <w:rsid w:val="00F21C95"/>
    <w:rsid w:val="00FD09FC"/>
    <w:rsid w:val="00FD1786"/>
    <w:rsid w:val="00FD1B7C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43</Pages>
  <Words>12339</Words>
  <Characters>70336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Шматкова</dc:creator>
  <cp:keywords/>
  <dc:description/>
  <cp:lastModifiedBy>Денис</cp:lastModifiedBy>
  <cp:revision>8</cp:revision>
  <cp:lastPrinted>2017-01-10T13:15:00Z</cp:lastPrinted>
  <dcterms:created xsi:type="dcterms:W3CDTF">2015-11-17T12:54:00Z</dcterms:created>
  <dcterms:modified xsi:type="dcterms:W3CDTF">2017-01-20T09:37:00Z</dcterms:modified>
</cp:coreProperties>
</file>