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07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6072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3E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B35" w:rsidRPr="001B47F3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A6" w:rsidRPr="001B47F3" w:rsidRDefault="00A703A6" w:rsidP="00C23E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экономики, инвестиций, туризма, торговли и сферы услуг администрации муниципального образования Мостовский район проведены публичные консультации по проекту </w:t>
      </w:r>
      <w:r w:rsidR="004D6072">
        <w:rPr>
          <w:rFonts w:ascii="Times New Roman" w:eastAsia="Times New Roman" w:hAnsi="Times New Roman" w:cs="Times New Roman"/>
          <w:spacing w:val="-5"/>
          <w:sz w:val="28"/>
          <w:szCs w:val="28"/>
        </w:rPr>
        <w:t>решения Совета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администрации муниципального образования</w:t>
      </w:r>
      <w:proofErr w:type="gramEnd"/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Мостовский район «</w:t>
      </w:r>
      <w:r w:rsidR="004D6072" w:rsidRPr="004D6072">
        <w:rPr>
          <w:rFonts w:ascii="Times New Roman" w:eastAsia="Times New Roman" w:hAnsi="Times New Roman" w:cs="Times New Roman"/>
          <w:spacing w:val="-5"/>
          <w:sz w:val="28"/>
          <w:szCs w:val="28"/>
        </w:rPr>
        <w:t>Об утверждении порядка организации и проведения публичных слушаний по вопросам градостроительной деятельности муниципального образования Мостовский район Краснодарского края».</w:t>
      </w:r>
    </w:p>
    <w:p w:rsidR="00A703A6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При проведении публичных консультаций получен опросный лист от 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Объединения работодателей Мостовского района</w:t>
      </w:r>
      <w:r w:rsidR="00C23EE7">
        <w:rPr>
          <w:rFonts w:ascii="Times New Roman" w:eastAsia="Times New Roman" w:hAnsi="Times New Roman" w:cs="Times New Roman"/>
          <w:spacing w:val="-1"/>
          <w:sz w:val="28"/>
          <w:szCs w:val="28"/>
        </w:rPr>
        <w:t>, общественного представителя по Мостовскому району уполномоченного по защите прав предпринимателей.</w:t>
      </w:r>
      <w:r w:rsidR="00E85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23EE7" w:rsidRPr="001B47F3" w:rsidRDefault="00C23EE7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В период проведения публичных консультаций замечаний и предложений от участников публичных консультаций не поступало.</w:t>
      </w:r>
    </w:p>
    <w:p w:rsidR="001B47F3" w:rsidRDefault="00A703A6" w:rsidP="00C23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6563CD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35" w:rsidRDefault="00414B35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F3" w:rsidRPr="001B47F3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7F3" w:rsidRPr="001B47F3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  <w:bookmarkStart w:id="0" w:name="_GoBack"/>
      <w:bookmarkEnd w:id="0"/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3CD">
        <w:rPr>
          <w:rFonts w:ascii="Times New Roman" w:hAnsi="Times New Roman" w:cs="Times New Roman"/>
          <w:sz w:val="28"/>
          <w:szCs w:val="28"/>
        </w:rPr>
        <w:t xml:space="preserve"> </w:t>
      </w:r>
      <w:r w:rsidR="00AA0832">
        <w:rPr>
          <w:rFonts w:ascii="Times New Roman" w:hAnsi="Times New Roman" w:cs="Times New Roman"/>
          <w:sz w:val="28"/>
          <w:szCs w:val="28"/>
        </w:rPr>
        <w:t>С.</w:t>
      </w:r>
      <w:r w:rsidR="006563CD">
        <w:rPr>
          <w:rFonts w:ascii="Times New Roman" w:hAnsi="Times New Roman" w:cs="Times New Roman"/>
          <w:sz w:val="28"/>
          <w:szCs w:val="28"/>
        </w:rPr>
        <w:t>С.Скороходова</w:t>
      </w:r>
    </w:p>
    <w:sectPr w:rsidR="001B47F3" w:rsidRPr="001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414B35"/>
    <w:rsid w:val="00480CFB"/>
    <w:rsid w:val="004D6072"/>
    <w:rsid w:val="006563CD"/>
    <w:rsid w:val="007871E7"/>
    <w:rsid w:val="008F6225"/>
    <w:rsid w:val="009837EB"/>
    <w:rsid w:val="00A703A6"/>
    <w:rsid w:val="00AA0832"/>
    <w:rsid w:val="00C23EE7"/>
    <w:rsid w:val="00D12DB6"/>
    <w:rsid w:val="00E85545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16</cp:revision>
  <cp:lastPrinted>2017-12-05T10:44:00Z</cp:lastPrinted>
  <dcterms:created xsi:type="dcterms:W3CDTF">2017-04-21T12:49:00Z</dcterms:created>
  <dcterms:modified xsi:type="dcterms:W3CDTF">2018-05-07T07:20:00Z</dcterms:modified>
</cp:coreProperties>
</file>