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1D" w:rsidRDefault="00933176" w:rsidP="008F1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3176" w:rsidRDefault="00933176" w:rsidP="008F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007A1C" w:rsidRDefault="00933176" w:rsidP="008F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791" w:rsidRDefault="001C5791" w:rsidP="008F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91" w:rsidRDefault="00B53A09" w:rsidP="001C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2F6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33176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1C5791" w:rsidRDefault="001C5791" w:rsidP="001C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176" w:rsidRDefault="00933176" w:rsidP="001C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</w:t>
      </w:r>
      <w:r w:rsidR="005C15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«О противодействии коррупции в Краснодарском крае», Постановлением главы  </w:t>
      </w:r>
    </w:p>
    <w:p w:rsidR="005C155B" w:rsidRPr="005C155B" w:rsidRDefault="00933176" w:rsidP="00B5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 от 7 мая 2009 года № 350 «Об экспертизе нормативных правовых актов исполнительных органов государственной власти Краснодарского края  и нормативных правовых актов</w:t>
      </w:r>
      <w:r w:rsidR="005C155B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18 марта 2011 года  № 31 «Об </w:t>
      </w:r>
      <w:proofErr w:type="spellStart"/>
      <w:r w:rsidR="005C155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155B">
        <w:rPr>
          <w:rFonts w:ascii="Times New Roman" w:hAnsi="Times New Roman" w:cs="Times New Roman"/>
          <w:sz w:val="28"/>
          <w:szCs w:val="28"/>
        </w:rPr>
        <w:t xml:space="preserve"> экспертизе </w:t>
      </w:r>
      <w:r w:rsidR="005C155B" w:rsidRPr="00B53A0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нормативных правовых актов администрации Беноковского сельского поселения» проведена экспертиза постановления администрации Беноковского сельского поселения Мостовского района </w:t>
      </w:r>
      <w:r w:rsidR="00B53A09" w:rsidRPr="00B53A09">
        <w:rPr>
          <w:rFonts w:ascii="Times New Roman" w:hAnsi="Times New Roman" w:cs="Times New Roman"/>
          <w:sz w:val="28"/>
          <w:szCs w:val="28"/>
        </w:rPr>
        <w:t xml:space="preserve">от 14.04.2016 года </w:t>
      </w:r>
      <w:r w:rsidR="00B53A09">
        <w:rPr>
          <w:rFonts w:ascii="Times New Roman" w:hAnsi="Times New Roman" w:cs="Times New Roman"/>
          <w:sz w:val="28"/>
          <w:szCs w:val="28"/>
        </w:rPr>
        <w:t xml:space="preserve">  </w:t>
      </w:r>
      <w:r w:rsidR="00B53A09" w:rsidRPr="00B53A09">
        <w:rPr>
          <w:rFonts w:ascii="Times New Roman" w:hAnsi="Times New Roman" w:cs="Times New Roman"/>
          <w:sz w:val="28"/>
          <w:szCs w:val="28"/>
        </w:rPr>
        <w:t>№ 39 «Об утверждении административного регламента по предоставлению администрацией Беноковского сельского поселения Мостовского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</w:t>
      </w:r>
      <w:r w:rsidR="00B53A09">
        <w:rPr>
          <w:rFonts w:ascii="Times New Roman" w:hAnsi="Times New Roman" w:cs="Times New Roman"/>
          <w:sz w:val="28"/>
          <w:szCs w:val="28"/>
        </w:rPr>
        <w:t>ритного транспортного средства»</w:t>
      </w:r>
      <w:r w:rsidR="00452F6F" w:rsidRPr="00B53A09">
        <w:rPr>
          <w:rFonts w:ascii="Times New Roman" w:hAnsi="Times New Roman" w:cs="Times New Roman"/>
          <w:sz w:val="28"/>
          <w:szCs w:val="28"/>
        </w:rPr>
        <w:t xml:space="preserve">, </w:t>
      </w:r>
      <w:r w:rsidR="005C155B" w:rsidRPr="00B53A09"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 отдела администрации</w:t>
      </w:r>
      <w:r w:rsidR="005C155B" w:rsidRPr="005C155B">
        <w:rPr>
          <w:rFonts w:ascii="Times New Roman" w:hAnsi="Times New Roman" w:cs="Times New Roman"/>
          <w:bCs/>
          <w:sz w:val="28"/>
          <w:szCs w:val="28"/>
        </w:rPr>
        <w:t xml:space="preserve"> Беноковского сельского поселения Мостовского района.</w:t>
      </w:r>
    </w:p>
    <w:p w:rsidR="005C155B" w:rsidRPr="005C155B" w:rsidRDefault="005C155B" w:rsidP="005C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55B"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933176" w:rsidRDefault="00933176" w:rsidP="001C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5B" w:rsidRDefault="005C155B" w:rsidP="001C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176" w:rsidRDefault="00933176" w:rsidP="001C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176" w:rsidRDefault="005C155B" w:rsidP="001C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C155B" w:rsidRDefault="005C155B" w:rsidP="001C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sectPr w:rsidR="005C155B" w:rsidSect="00CF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500"/>
    <w:rsid w:val="000023CD"/>
    <w:rsid w:val="00007A1C"/>
    <w:rsid w:val="00023FB2"/>
    <w:rsid w:val="000246E8"/>
    <w:rsid w:val="000749FB"/>
    <w:rsid w:val="000F5DEB"/>
    <w:rsid w:val="00166F00"/>
    <w:rsid w:val="001749F4"/>
    <w:rsid w:val="00180EFF"/>
    <w:rsid w:val="001947CF"/>
    <w:rsid w:val="001A0285"/>
    <w:rsid w:val="001C5791"/>
    <w:rsid w:val="001E17C1"/>
    <w:rsid w:val="002141AE"/>
    <w:rsid w:val="00226726"/>
    <w:rsid w:val="0024296C"/>
    <w:rsid w:val="00264BB6"/>
    <w:rsid w:val="002A039E"/>
    <w:rsid w:val="002A7A45"/>
    <w:rsid w:val="00335733"/>
    <w:rsid w:val="003747B3"/>
    <w:rsid w:val="003A431F"/>
    <w:rsid w:val="00403686"/>
    <w:rsid w:val="00452F6F"/>
    <w:rsid w:val="00524ABF"/>
    <w:rsid w:val="00527BA5"/>
    <w:rsid w:val="00533E37"/>
    <w:rsid w:val="005C155B"/>
    <w:rsid w:val="00675CD8"/>
    <w:rsid w:val="006C15EF"/>
    <w:rsid w:val="007A4D99"/>
    <w:rsid w:val="007B596E"/>
    <w:rsid w:val="007D74CB"/>
    <w:rsid w:val="008160A6"/>
    <w:rsid w:val="00831CF5"/>
    <w:rsid w:val="00896084"/>
    <w:rsid w:val="008D0D5A"/>
    <w:rsid w:val="008F1500"/>
    <w:rsid w:val="00933176"/>
    <w:rsid w:val="00946095"/>
    <w:rsid w:val="00967327"/>
    <w:rsid w:val="009D7FC6"/>
    <w:rsid w:val="00A50C9C"/>
    <w:rsid w:val="00A657BE"/>
    <w:rsid w:val="00A77E01"/>
    <w:rsid w:val="00A82BB1"/>
    <w:rsid w:val="00AB2EF9"/>
    <w:rsid w:val="00AC335F"/>
    <w:rsid w:val="00AD37E9"/>
    <w:rsid w:val="00B53A09"/>
    <w:rsid w:val="00B703F2"/>
    <w:rsid w:val="00BB078B"/>
    <w:rsid w:val="00BF2F64"/>
    <w:rsid w:val="00BF73C9"/>
    <w:rsid w:val="00CD37D3"/>
    <w:rsid w:val="00CF101D"/>
    <w:rsid w:val="00CF233C"/>
    <w:rsid w:val="00D27578"/>
    <w:rsid w:val="00D603AC"/>
    <w:rsid w:val="00E14892"/>
    <w:rsid w:val="00E64BDE"/>
    <w:rsid w:val="00EF4390"/>
    <w:rsid w:val="00F16FAA"/>
    <w:rsid w:val="00F321DB"/>
    <w:rsid w:val="00FD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cp:lastPrinted>2016-04-25T13:59:00Z</cp:lastPrinted>
  <dcterms:created xsi:type="dcterms:W3CDTF">2016-04-25T11:41:00Z</dcterms:created>
  <dcterms:modified xsi:type="dcterms:W3CDTF">2016-04-25T19:57:00Z</dcterms:modified>
</cp:coreProperties>
</file>