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="00AE192E">
        <w:rPr>
          <w:rFonts w:ascii="Times New Roman" w:hAnsi="Times New Roman" w:cs="Times New Roman"/>
          <w:sz w:val="28"/>
          <w:szCs w:val="28"/>
        </w:rPr>
        <w:t>2016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13411D" w:rsidRDefault="00B74C1E" w:rsidP="0013411D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13411D">
        <w:rPr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13411D">
        <w:rPr>
          <w:sz w:val="28"/>
          <w:szCs w:val="28"/>
        </w:rPr>
        <w:t>антикоррупционной</w:t>
      </w:r>
      <w:proofErr w:type="spellEnd"/>
      <w:r w:rsidRPr="0013411D">
        <w:rPr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13411D">
        <w:rPr>
          <w:sz w:val="28"/>
          <w:szCs w:val="28"/>
        </w:rPr>
        <w:t>антикоррупционной</w:t>
      </w:r>
      <w:proofErr w:type="spellEnd"/>
      <w:r w:rsidRPr="0013411D">
        <w:rPr>
          <w:sz w:val="28"/>
          <w:szCs w:val="28"/>
        </w:rPr>
        <w:t xml:space="preserve"> экспертизе нормативных правовых актов</w:t>
      </w:r>
      <w:proofErr w:type="gramEnd"/>
      <w:r w:rsidRPr="0013411D">
        <w:rPr>
          <w:sz w:val="28"/>
          <w:szCs w:val="28"/>
        </w:rPr>
        <w:t xml:space="preserve"> </w:t>
      </w:r>
      <w:proofErr w:type="gramStart"/>
      <w:r w:rsidRPr="0013411D">
        <w:rPr>
          <w:sz w:val="28"/>
          <w:szCs w:val="28"/>
        </w:rPr>
        <w:t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Мостовского городского</w:t>
      </w:r>
      <w:proofErr w:type="gramEnd"/>
      <w:r w:rsidRPr="0013411D">
        <w:rPr>
          <w:sz w:val="28"/>
          <w:szCs w:val="28"/>
        </w:rPr>
        <w:t xml:space="preserve"> поселения Мостовского района </w:t>
      </w:r>
      <w:r w:rsidR="00224385" w:rsidRPr="0013411D">
        <w:rPr>
          <w:sz w:val="28"/>
          <w:szCs w:val="28"/>
        </w:rPr>
        <w:t>от 16 сентября 2010 года № 432</w:t>
      </w:r>
      <w:r w:rsidRPr="0013411D">
        <w:rPr>
          <w:sz w:val="28"/>
          <w:szCs w:val="28"/>
        </w:rPr>
        <w:t xml:space="preserve"> проведена экспертиза внесенного </w:t>
      </w:r>
      <w:r w:rsidR="00F241C1" w:rsidRPr="0013411D">
        <w:rPr>
          <w:sz w:val="28"/>
          <w:szCs w:val="28"/>
        </w:rPr>
        <w:t xml:space="preserve">постановления </w:t>
      </w:r>
      <w:r w:rsidRPr="0013411D">
        <w:rPr>
          <w:sz w:val="28"/>
          <w:szCs w:val="28"/>
        </w:rPr>
        <w:t xml:space="preserve">от </w:t>
      </w:r>
      <w:r w:rsidR="00AE192E" w:rsidRPr="0013411D">
        <w:rPr>
          <w:sz w:val="28"/>
          <w:szCs w:val="28"/>
        </w:rPr>
        <w:t>13</w:t>
      </w:r>
      <w:r w:rsidRPr="0013411D">
        <w:rPr>
          <w:sz w:val="28"/>
          <w:szCs w:val="28"/>
        </w:rPr>
        <w:t xml:space="preserve"> </w:t>
      </w:r>
      <w:r w:rsidR="00AE192E" w:rsidRPr="0013411D">
        <w:rPr>
          <w:sz w:val="28"/>
          <w:szCs w:val="28"/>
        </w:rPr>
        <w:t>января 2016</w:t>
      </w:r>
      <w:r w:rsidRPr="0013411D">
        <w:rPr>
          <w:sz w:val="28"/>
          <w:szCs w:val="28"/>
        </w:rPr>
        <w:t xml:space="preserve"> года № </w:t>
      </w:r>
      <w:r w:rsidR="00AE192E" w:rsidRPr="0013411D">
        <w:rPr>
          <w:sz w:val="28"/>
          <w:szCs w:val="28"/>
        </w:rPr>
        <w:t>3</w:t>
      </w:r>
      <w:r w:rsidR="0013411D" w:rsidRPr="0013411D">
        <w:rPr>
          <w:sz w:val="28"/>
          <w:szCs w:val="28"/>
        </w:rPr>
        <w:t>9</w:t>
      </w:r>
      <w:r w:rsidRPr="0013411D">
        <w:rPr>
          <w:sz w:val="28"/>
          <w:szCs w:val="28"/>
        </w:rPr>
        <w:t xml:space="preserve"> </w:t>
      </w:r>
      <w:r w:rsidR="004D5E6F" w:rsidRPr="0013411D">
        <w:rPr>
          <w:sz w:val="28"/>
          <w:szCs w:val="28"/>
        </w:rPr>
        <w:t>«</w:t>
      </w:r>
      <w:r w:rsidR="0013411D" w:rsidRPr="0013411D">
        <w:rPr>
          <w:sz w:val="28"/>
          <w:szCs w:val="28"/>
        </w:rPr>
        <w:t>Об утверждении Перечня муниципальных услуг, предоставляемых администрацией Мостовского городского поселения Мостовского района юридическим и физическим лицам, через муниципальное бюджетное учреждение «Мостовской многофункциональный центр предоставления государственных и муниципальных услуг»</w:t>
      </w:r>
      <w:r w:rsidRPr="0013411D">
        <w:rPr>
          <w:sz w:val="28"/>
          <w:szCs w:val="28"/>
        </w:rPr>
        <w:t>.</w:t>
      </w:r>
    </w:p>
    <w:p w:rsidR="00B74C1E" w:rsidRPr="0013411D" w:rsidRDefault="00B74C1E" w:rsidP="0013411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13411D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13411D"/>
    <w:rsid w:val="00224385"/>
    <w:rsid w:val="0023029A"/>
    <w:rsid w:val="00270600"/>
    <w:rsid w:val="004D5E6F"/>
    <w:rsid w:val="006111E0"/>
    <w:rsid w:val="006E329F"/>
    <w:rsid w:val="00727D5D"/>
    <w:rsid w:val="00767F6C"/>
    <w:rsid w:val="00824F26"/>
    <w:rsid w:val="0086082C"/>
    <w:rsid w:val="00963D9E"/>
    <w:rsid w:val="00971A28"/>
    <w:rsid w:val="00AE192E"/>
    <w:rsid w:val="00AE1C23"/>
    <w:rsid w:val="00B74C1E"/>
    <w:rsid w:val="00B815B6"/>
    <w:rsid w:val="00BC6248"/>
    <w:rsid w:val="00C43832"/>
    <w:rsid w:val="00EF6046"/>
    <w:rsid w:val="00F2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11D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12</cp:revision>
  <cp:lastPrinted>2015-06-03T08:51:00Z</cp:lastPrinted>
  <dcterms:created xsi:type="dcterms:W3CDTF">2015-06-02T13:18:00Z</dcterms:created>
  <dcterms:modified xsi:type="dcterms:W3CDTF">2016-02-01T07:32:00Z</dcterms:modified>
</cp:coreProperties>
</file>