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62" w:rsidRDefault="00E74262" w:rsidP="00F20CD2">
      <w:pPr>
        <w:pStyle w:val="Standard"/>
        <w:jc w:val="center"/>
        <w:rPr>
          <w:rFonts w:cs="Times New Roman"/>
          <w:sz w:val="28"/>
          <w:szCs w:val="28"/>
        </w:rPr>
      </w:pPr>
      <w:r>
        <w:rPr>
          <w:b/>
          <w:noProof/>
          <w:sz w:val="28"/>
          <w:szCs w:val="28"/>
          <w:lang w:eastAsia="ru-RU" w:bidi="ar-SA"/>
        </w:rPr>
        <w:drawing>
          <wp:inline distT="0" distB="0" distL="0" distR="0" wp14:anchorId="03ECF6E2" wp14:editId="34C7DDF8">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E74262" w:rsidRDefault="00E74262" w:rsidP="00E74262">
      <w:pPr>
        <w:pStyle w:val="Standard"/>
        <w:jc w:val="center"/>
        <w:rPr>
          <w:rFonts w:cs="Times New Roman"/>
          <w:sz w:val="28"/>
          <w:szCs w:val="28"/>
        </w:rPr>
      </w:pPr>
    </w:p>
    <w:p w:rsidR="00E74262" w:rsidRDefault="00E74262" w:rsidP="00E74262">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E74262" w:rsidRDefault="00E74262" w:rsidP="00E74262">
      <w:pPr>
        <w:pStyle w:val="Standard"/>
        <w:jc w:val="center"/>
        <w:rPr>
          <w:rFonts w:cs="Times New Roman"/>
          <w:b/>
          <w:sz w:val="28"/>
          <w:szCs w:val="28"/>
        </w:rPr>
      </w:pPr>
      <w:r>
        <w:rPr>
          <w:rFonts w:cs="Times New Roman"/>
          <w:b/>
          <w:sz w:val="28"/>
          <w:szCs w:val="28"/>
        </w:rPr>
        <w:t>МОСТОВСКОГО РАЙОНА</w:t>
      </w:r>
    </w:p>
    <w:p w:rsidR="00E74262" w:rsidRDefault="00E74262" w:rsidP="00E74262">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E74262" w:rsidRDefault="00E74262" w:rsidP="00E74262">
      <w:pPr>
        <w:pStyle w:val="Standard"/>
        <w:jc w:val="center"/>
        <w:rPr>
          <w:rFonts w:cs="Times New Roman"/>
          <w:sz w:val="28"/>
          <w:szCs w:val="28"/>
        </w:rPr>
      </w:pPr>
    </w:p>
    <w:p w:rsidR="00E74262" w:rsidRDefault="00E74262" w:rsidP="00E74262">
      <w:pPr>
        <w:pStyle w:val="Standard"/>
        <w:jc w:val="center"/>
        <w:rPr>
          <w:rFonts w:cs="Times New Roman"/>
          <w:sz w:val="28"/>
          <w:szCs w:val="28"/>
        </w:rPr>
      </w:pPr>
      <w:r>
        <w:rPr>
          <w:rFonts w:cs="Times New Roman"/>
          <w:sz w:val="28"/>
          <w:szCs w:val="28"/>
        </w:rPr>
        <w:t xml:space="preserve">от </w:t>
      </w:r>
      <w:r w:rsidR="00D733F2">
        <w:rPr>
          <w:rFonts w:cs="Times New Roman"/>
          <w:sz w:val="28"/>
          <w:szCs w:val="28"/>
        </w:rPr>
        <w:t xml:space="preserve"> 27.09.2016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D733F2">
        <w:rPr>
          <w:rFonts w:cs="Times New Roman"/>
          <w:sz w:val="28"/>
          <w:szCs w:val="28"/>
        </w:rPr>
        <w:t>125</w:t>
      </w:r>
    </w:p>
    <w:p w:rsidR="00E74262" w:rsidRDefault="00E74262" w:rsidP="00E7426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E74262">
        <w:rPr>
          <w:rFonts w:ascii="Times New Roman" w:eastAsia="Times New Roman" w:hAnsi="Times New Roman" w:cs="Arial"/>
          <w:b/>
          <w:sz w:val="28"/>
          <w:szCs w:val="28"/>
          <w:lang w:eastAsia="ru-RU"/>
        </w:rPr>
        <w:t xml:space="preserve"> </w:t>
      </w:r>
      <w:proofErr w:type="spellStart"/>
      <w:r w:rsidR="00E74262">
        <w:rPr>
          <w:rFonts w:ascii="Times New Roman" w:eastAsia="Times New Roman" w:hAnsi="Times New Roman" w:cs="Arial"/>
          <w:b/>
          <w:sz w:val="28"/>
          <w:szCs w:val="28"/>
          <w:lang w:eastAsia="ru-RU"/>
        </w:rPr>
        <w:t>Унароковского</w:t>
      </w:r>
      <w:proofErr w:type="spellEnd"/>
      <w:r w:rsidR="00E74262">
        <w:rPr>
          <w:rFonts w:ascii="Times New Roman" w:eastAsia="Times New Roman" w:hAnsi="Times New Roman" w:cs="Arial"/>
          <w:b/>
          <w:sz w:val="28"/>
          <w:szCs w:val="28"/>
          <w:lang w:eastAsia="ru-RU"/>
        </w:rPr>
        <w:t xml:space="preserve"> </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EF4AC2">
        <w:rPr>
          <w:rFonts w:ascii="Times New Roman" w:hAnsi="Times New Roman" w:cs="Times New Roman"/>
          <w:b/>
          <w:color w:val="000000" w:themeColor="text1"/>
          <w:sz w:val="28"/>
          <w:szCs w:val="28"/>
        </w:rPr>
        <w:t>Присвоение, изменение и аннулирование адресов</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В соответ</w:t>
      </w:r>
      <w:r w:rsidR="00E74262">
        <w:rPr>
          <w:rFonts w:ascii="Times New Roman" w:eastAsia="Times New Roman" w:hAnsi="Times New Roman" w:cs="Times New Roman"/>
          <w:spacing w:val="4"/>
          <w:sz w:val="28"/>
          <w:szCs w:val="28"/>
          <w:lang w:eastAsia="ar-SA"/>
        </w:rPr>
        <w:t xml:space="preserve">ствии с Федеральным законом от </w:t>
      </w:r>
      <w:r w:rsidRPr="00B15D4C">
        <w:rPr>
          <w:rFonts w:ascii="Times New Roman" w:eastAsia="Times New Roman" w:hAnsi="Times New Roman" w:cs="Times New Roman"/>
          <w:spacing w:val="4"/>
          <w:sz w:val="28"/>
          <w:szCs w:val="28"/>
          <w:lang w:eastAsia="ar-SA"/>
        </w:rPr>
        <w:t>6 октября 2003</w:t>
      </w:r>
      <w:r w:rsidR="000F2E93">
        <w:rPr>
          <w:rFonts w:ascii="Times New Roman" w:eastAsia="Times New Roman" w:hAnsi="Times New Roman" w:cs="Times New Roman"/>
          <w:spacing w:val="4"/>
          <w:sz w:val="28"/>
          <w:szCs w:val="28"/>
          <w:lang w:eastAsia="ar-SA"/>
        </w:rPr>
        <w:t xml:space="preserve"> года</w:t>
      </w:r>
      <w:r w:rsidRPr="00B15D4C">
        <w:rPr>
          <w:rFonts w:ascii="Times New Roman" w:eastAsia="Times New Roman" w:hAnsi="Times New Roman" w:cs="Times New Roman"/>
          <w:spacing w:val="4"/>
          <w:sz w:val="28"/>
          <w:szCs w:val="28"/>
          <w:lang w:eastAsia="ar-SA"/>
        </w:rPr>
        <w:t xml:space="preserve"> </w:t>
      </w:r>
      <w:r w:rsidR="00E74262">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0F2E93">
        <w:rPr>
          <w:rFonts w:ascii="Times New Roman" w:eastAsia="Times New Roman" w:hAnsi="Times New Roman" w:cs="Times New Roman"/>
          <w:spacing w:val="4"/>
          <w:sz w:val="28"/>
          <w:szCs w:val="28"/>
          <w:lang w:eastAsia="ar-SA"/>
        </w:rPr>
        <w:t xml:space="preserve">года           </w:t>
      </w:r>
      <w:r w:rsidRPr="00B15D4C">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E74262">
        <w:rPr>
          <w:rFonts w:ascii="Times New Roman" w:eastAsia="Times New Roman" w:hAnsi="Times New Roman" w:cs="Times New Roman"/>
          <w:spacing w:val="4"/>
          <w:sz w:val="28"/>
          <w:szCs w:val="28"/>
          <w:lang w:eastAsia="ar-SA"/>
        </w:rPr>
        <w:t>Унароковского</w:t>
      </w:r>
      <w:proofErr w:type="spellEnd"/>
      <w:r w:rsidRPr="00B15D4C">
        <w:rPr>
          <w:rFonts w:ascii="Times New Roman" w:eastAsia="Times New Roman" w:hAnsi="Times New Roman" w:cs="Times New Roman"/>
          <w:spacing w:val="4"/>
          <w:sz w:val="28"/>
          <w:szCs w:val="28"/>
          <w:lang w:eastAsia="ar-SA"/>
        </w:rPr>
        <w:t xml:space="preserve"> сельского пос</w:t>
      </w:r>
      <w:r w:rsidR="00EF4AC2">
        <w:rPr>
          <w:rFonts w:ascii="Times New Roman" w:eastAsia="Times New Roman" w:hAnsi="Times New Roman" w:cs="Times New Roman"/>
          <w:spacing w:val="4"/>
          <w:sz w:val="28"/>
          <w:szCs w:val="28"/>
          <w:lang w:eastAsia="ar-SA"/>
        </w:rPr>
        <w:t xml:space="preserve">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E74262">
        <w:rPr>
          <w:rFonts w:ascii="Times New Roman" w:eastAsia="Times New Roman" w:hAnsi="Times New Roman" w:cs="Times New Roman"/>
          <w:spacing w:val="4"/>
          <w:sz w:val="28"/>
          <w:szCs w:val="28"/>
          <w:lang w:eastAsia="ar-SA"/>
        </w:rPr>
        <w:t>Унароковского</w:t>
      </w:r>
      <w:proofErr w:type="spellEnd"/>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proofErr w:type="spellStart"/>
      <w:r w:rsidR="00E74262">
        <w:rPr>
          <w:rFonts w:ascii="Times New Roman" w:eastAsia="Times New Roman" w:hAnsi="Times New Roman" w:cs="Times New Roman"/>
          <w:spacing w:val="4"/>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w:t>
      </w:r>
      <w:r w:rsidR="00E74262">
        <w:rPr>
          <w:rFonts w:ascii="Times New Roman" w:eastAsia="Times New Roman" w:hAnsi="Times New Roman" w:cs="Times New Roman"/>
          <w:sz w:val="28"/>
          <w:szCs w:val="28"/>
          <w:lang w:eastAsia="ar-SA"/>
        </w:rPr>
        <w:t>Соколова</w:t>
      </w:r>
      <w:r w:rsidRPr="00B15D4C">
        <w:rPr>
          <w:rFonts w:ascii="Times New Roman" w:eastAsia="Times New Roman" w:hAnsi="Times New Roman" w:cs="Times New Roman"/>
          <w:sz w:val="28"/>
          <w:szCs w:val="28"/>
          <w:lang w:eastAsia="ar-SA"/>
        </w:rPr>
        <w:t>):</w:t>
      </w:r>
    </w:p>
    <w:p w:rsidR="00B15D4C" w:rsidRPr="00B15D4C" w:rsidRDefault="00EF4AC2"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5D4C" w:rsidRPr="00B15D4C">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E74262">
        <w:rPr>
          <w:rFonts w:ascii="Times New Roman" w:eastAsia="Times New Roman" w:hAnsi="Times New Roman" w:cs="Times New Roman"/>
          <w:sz w:val="28"/>
          <w:szCs w:val="28"/>
          <w:lang w:eastAsia="ru-RU"/>
        </w:rPr>
        <w:t xml:space="preserve"> </w:t>
      </w:r>
      <w:proofErr w:type="spellStart"/>
      <w:r w:rsidR="00E74262">
        <w:rPr>
          <w:rFonts w:ascii="Times New Roman" w:eastAsia="Times New Roman" w:hAnsi="Times New Roman" w:cs="Times New Roman"/>
          <w:sz w:val="28"/>
          <w:szCs w:val="28"/>
          <w:lang w:eastAsia="ru-RU"/>
        </w:rPr>
        <w:t>Унароковского</w:t>
      </w:r>
      <w:proofErr w:type="spellEnd"/>
      <w:r w:rsidR="00E74262">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E74262" w:rsidRDefault="00EF4AC2" w:rsidP="00E7426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3.Признать утратившим силу постановление администрации </w:t>
      </w:r>
      <w:proofErr w:type="spellStart"/>
      <w:r w:rsidR="00E74262">
        <w:rPr>
          <w:rFonts w:ascii="Times New Roman" w:eastAsia="Times New Roman" w:hAnsi="Times New Roman" w:cs="Times New Roman"/>
          <w:sz w:val="28"/>
          <w:szCs w:val="28"/>
          <w:lang w:eastAsia="ru-RU"/>
        </w:rPr>
        <w:t>Унароковского</w:t>
      </w:r>
      <w:proofErr w:type="spellEnd"/>
      <w:r w:rsidR="00E742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сельского поселения Мостовского р</w:t>
      </w:r>
      <w:r w:rsidR="00E74262">
        <w:rPr>
          <w:rFonts w:ascii="Times New Roman" w:eastAsia="Times New Roman" w:hAnsi="Times New Roman" w:cs="Times New Roman"/>
          <w:sz w:val="28"/>
          <w:szCs w:val="28"/>
          <w:lang w:eastAsia="ru-RU"/>
        </w:rPr>
        <w:t>айона от 10 сентября 2012 года № 70</w:t>
      </w:r>
      <w:r>
        <w:rPr>
          <w:rFonts w:ascii="Times New Roman" w:eastAsia="Times New Roman" w:hAnsi="Times New Roman" w:cs="Times New Roman"/>
          <w:sz w:val="28"/>
          <w:szCs w:val="28"/>
          <w:lang w:eastAsia="ru-RU"/>
        </w:rPr>
        <w:t xml:space="preserve"> «</w:t>
      </w:r>
      <w:r w:rsidR="00E74262" w:rsidRPr="00E74262">
        <w:rPr>
          <w:rFonts w:ascii="Times New Roman" w:hAnsi="Times New Roman" w:cs="Times New Roman"/>
          <w:sz w:val="28"/>
          <w:szCs w:val="28"/>
        </w:rPr>
        <w:t xml:space="preserve">Об утверждении Административного регламента предоставления  администрацией </w:t>
      </w:r>
      <w:proofErr w:type="spellStart"/>
      <w:r w:rsidR="00E74262" w:rsidRPr="00E74262">
        <w:rPr>
          <w:rFonts w:ascii="Times New Roman" w:hAnsi="Times New Roman" w:cs="Times New Roman"/>
          <w:sz w:val="28"/>
          <w:szCs w:val="28"/>
        </w:rPr>
        <w:t>Унароковского</w:t>
      </w:r>
      <w:proofErr w:type="spellEnd"/>
      <w:r w:rsidR="00E74262" w:rsidRPr="00E74262">
        <w:rPr>
          <w:rFonts w:ascii="Times New Roman" w:hAnsi="Times New Roman" w:cs="Times New Roman"/>
          <w:sz w:val="28"/>
          <w:szCs w:val="28"/>
        </w:rPr>
        <w:t xml:space="preserve"> сельского поселения муниципальной услуги «Присвоение (уточнение) адресов объектам недвижимого имущества»</w:t>
      </w:r>
    </w:p>
    <w:p w:rsidR="00B15D4C" w:rsidRPr="00E74262" w:rsidRDefault="00EF4AC2" w:rsidP="00E74262">
      <w:pPr>
        <w:spacing w:after="0" w:line="240" w:lineRule="auto"/>
        <w:ind w:firstLine="709"/>
        <w:jc w:val="both"/>
        <w:rPr>
          <w:rFonts w:ascii="Times New Roman" w:hAnsi="Times New Roman" w:cs="Times New Roman"/>
          <w:sz w:val="28"/>
          <w:szCs w:val="28"/>
          <w:highlight w:val="magenta"/>
        </w:rPr>
      </w:pPr>
      <w:r>
        <w:rPr>
          <w:rFonts w:ascii="Times New Roman" w:eastAsia="Arial" w:hAnsi="Times New Roman" w:cs="Times New Roman"/>
          <w:sz w:val="28"/>
          <w:szCs w:val="28"/>
          <w:lang w:eastAsia="ar-SA"/>
        </w:rPr>
        <w:t>4</w:t>
      </w:r>
      <w:r w:rsidR="00B15D4C" w:rsidRPr="00B15D4C">
        <w:rPr>
          <w:rFonts w:ascii="Times New Roman" w:eastAsia="Arial" w:hAnsi="Times New Roman" w:cs="Times New Roman"/>
          <w:sz w:val="28"/>
          <w:szCs w:val="28"/>
          <w:lang w:eastAsia="ar-SA"/>
        </w:rPr>
        <w:t>.</w:t>
      </w:r>
      <w:proofErr w:type="gramStart"/>
      <w:r w:rsidR="00B15D4C" w:rsidRPr="00B15D4C">
        <w:rPr>
          <w:rFonts w:ascii="Times New Roman" w:eastAsia="Arial" w:hAnsi="Times New Roman" w:cs="Times New Roman"/>
          <w:sz w:val="28"/>
          <w:szCs w:val="28"/>
          <w:lang w:eastAsia="ar-SA"/>
        </w:rPr>
        <w:t>Контроль за</w:t>
      </w:r>
      <w:proofErr w:type="gramEnd"/>
      <w:r w:rsidR="00B15D4C"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F65DB9" w:rsidRDefault="00F65DB9"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F65DB9" w:rsidRDefault="00F65DB9"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F65DB9" w:rsidRDefault="00F65DB9"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F65DB9" w:rsidRDefault="00F65DB9"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F65DB9" w:rsidRDefault="00F65DB9"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B15D4C" w:rsidRPr="00B15D4C" w:rsidRDefault="00EF4AC2"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15D4C" w:rsidRPr="00B15D4C">
        <w:rPr>
          <w:rFonts w:ascii="Times New Roman" w:eastAsia="Arial" w:hAnsi="Times New Roman" w:cs="Times New Roman"/>
          <w:sz w:val="28"/>
          <w:szCs w:val="28"/>
          <w:lang w:eastAsia="ar-SA"/>
        </w:rPr>
        <w:t>.Постановление вступает в силу со дня его 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F65DB9" w:rsidRDefault="00F65DB9" w:rsidP="00B15D4C">
      <w:pPr>
        <w:widowControl w:val="0"/>
        <w:suppressAutoHyphens/>
        <w:spacing w:after="0" w:line="240" w:lineRule="auto"/>
        <w:rPr>
          <w:rFonts w:ascii="Times New Roman" w:eastAsia="Andale Sans UI" w:hAnsi="Times New Roman" w:cs="Times New Roman"/>
          <w:kern w:val="2"/>
          <w:sz w:val="28"/>
          <w:szCs w:val="28"/>
        </w:rPr>
      </w:pPr>
    </w:p>
    <w:p w:rsidR="00F65DB9" w:rsidRDefault="00F65DB9" w:rsidP="00B15D4C">
      <w:pPr>
        <w:widowControl w:val="0"/>
        <w:suppressAutoHyphens/>
        <w:spacing w:after="0" w:line="240" w:lineRule="auto"/>
        <w:rPr>
          <w:rFonts w:ascii="Times New Roman" w:eastAsia="Andale Sans UI" w:hAnsi="Times New Roman" w:cs="Times New Roman"/>
          <w:kern w:val="2"/>
          <w:sz w:val="28"/>
          <w:szCs w:val="28"/>
        </w:rPr>
      </w:pPr>
      <w:proofErr w:type="gramStart"/>
      <w:r>
        <w:rPr>
          <w:rFonts w:ascii="Times New Roman" w:eastAsia="Andale Sans UI" w:hAnsi="Times New Roman" w:cs="Times New Roman"/>
          <w:kern w:val="2"/>
          <w:sz w:val="28"/>
          <w:szCs w:val="28"/>
        </w:rPr>
        <w:t>Исполняющий</w:t>
      </w:r>
      <w:proofErr w:type="gramEnd"/>
      <w:r>
        <w:rPr>
          <w:rFonts w:ascii="Times New Roman" w:eastAsia="Andale Sans UI" w:hAnsi="Times New Roman" w:cs="Times New Roman"/>
          <w:kern w:val="2"/>
          <w:sz w:val="28"/>
          <w:szCs w:val="28"/>
        </w:rPr>
        <w:t xml:space="preserve"> обязанности</w:t>
      </w:r>
    </w:p>
    <w:p w:rsidR="00B15D4C" w:rsidRPr="00B15D4C" w:rsidRDefault="00F65DB9" w:rsidP="00B15D4C">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главы</w:t>
      </w:r>
      <w:r w:rsidR="00B15D4C" w:rsidRPr="00B15D4C">
        <w:rPr>
          <w:rFonts w:ascii="Times New Roman" w:eastAsia="Andale Sans UI" w:hAnsi="Times New Roman" w:cs="Times New Roman"/>
          <w:kern w:val="2"/>
          <w:sz w:val="28"/>
          <w:szCs w:val="28"/>
        </w:rPr>
        <w:t xml:space="preserve"> </w:t>
      </w:r>
      <w:proofErr w:type="spellStart"/>
      <w:r w:rsidR="00E74262">
        <w:rPr>
          <w:rFonts w:ascii="Times New Roman" w:eastAsia="Andale Sans UI" w:hAnsi="Times New Roman" w:cs="Times New Roman"/>
          <w:kern w:val="2"/>
          <w:sz w:val="28"/>
          <w:szCs w:val="28"/>
        </w:rPr>
        <w:t>Унароковского</w:t>
      </w:r>
      <w:proofErr w:type="spellEnd"/>
      <w:r w:rsidR="00B15D4C"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936F80">
          <w:headerReference w:type="even" r:id="rId10"/>
          <w:pgSz w:w="11906" w:h="16838"/>
          <w:pgMar w:top="567" w:right="567" w:bottom="709"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E74262">
        <w:rPr>
          <w:rFonts w:ascii="Times New Roman" w:eastAsia="Andale Sans UI" w:hAnsi="Times New Roman" w:cs="Times New Roman"/>
          <w:kern w:val="2"/>
          <w:sz w:val="28"/>
          <w:szCs w:val="28"/>
        </w:rPr>
        <w:t xml:space="preserve">            </w:t>
      </w:r>
      <w:proofErr w:type="spellStart"/>
      <w:r w:rsidR="00F65DB9">
        <w:rPr>
          <w:rFonts w:ascii="Times New Roman" w:eastAsia="Andale Sans UI" w:hAnsi="Times New Roman" w:cs="Times New Roman"/>
          <w:kern w:val="2"/>
          <w:sz w:val="28"/>
          <w:szCs w:val="28"/>
        </w:rPr>
        <w:t>О.А.Орлова</w:t>
      </w:r>
      <w:proofErr w:type="spellEnd"/>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86BE9"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D733F2">
        <w:rPr>
          <w:rFonts w:ascii="Times New Roman" w:eastAsia="Times New Roman" w:hAnsi="Times New Roman" w:cs="Times New Roman"/>
          <w:sz w:val="28"/>
          <w:szCs w:val="28"/>
          <w:lang w:eastAsia="ru-RU"/>
        </w:rPr>
        <w:t xml:space="preserve">27.09.2016 г. </w:t>
      </w:r>
      <w:r w:rsidRPr="00B15D4C">
        <w:rPr>
          <w:rFonts w:ascii="Times New Roman" w:eastAsia="Times New Roman" w:hAnsi="Times New Roman" w:cs="Times New Roman"/>
          <w:sz w:val="28"/>
          <w:szCs w:val="28"/>
          <w:lang w:eastAsia="ru-RU"/>
        </w:rPr>
        <w:t xml:space="preserve">№ </w:t>
      </w:r>
      <w:r w:rsidR="00D733F2">
        <w:rPr>
          <w:rFonts w:ascii="Times New Roman" w:eastAsia="Times New Roman" w:hAnsi="Times New Roman" w:cs="Times New Roman"/>
          <w:sz w:val="28"/>
          <w:szCs w:val="28"/>
          <w:lang w:eastAsia="ru-RU"/>
        </w:rPr>
        <w:t>125</w:t>
      </w:r>
      <w:bookmarkStart w:id="0" w:name="_GoBack"/>
      <w:bookmarkEnd w:id="0"/>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B86BE9">
        <w:rPr>
          <w:rFonts w:ascii="Times New Roman" w:eastAsia="Times New Roman" w:hAnsi="Times New Roman" w:cs="Arial"/>
          <w:b/>
          <w:noProof/>
          <w:sz w:val="28"/>
          <w:szCs w:val="20"/>
        </w:rPr>
        <w:t>Унароковского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EF4AC2" w:rsidRPr="00EF4AC2">
        <w:rPr>
          <w:rFonts w:ascii="Times New Roman" w:hAnsi="Times New Roman" w:cs="Times New Roman"/>
          <w:b/>
          <w:color w:val="000000" w:themeColor="text1"/>
          <w:sz w:val="28"/>
          <w:szCs w:val="28"/>
        </w:rPr>
        <w:t>Присвоение, изменение и аннулирование адресов</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EF4AC2">
      <w:pPr>
        <w:spacing w:after="0" w:line="240" w:lineRule="auto"/>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B86BE9">
        <w:rPr>
          <w:rFonts w:ascii="Times New Roman" w:eastAsia="Arial" w:hAnsi="Times New Roman" w:cs="Times New Roman"/>
          <w:bCs/>
          <w:sz w:val="28"/>
          <w:szCs w:val="28"/>
          <w:lang w:eastAsia="ru-RU"/>
        </w:rPr>
        <w:t>Унароковского</w:t>
      </w:r>
      <w:proofErr w:type="spellEnd"/>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00B15D4C" w:rsidRPr="00B15D4C">
        <w:rPr>
          <w:rFonts w:ascii="Times New Roman" w:eastAsia="Arial" w:hAnsi="Times New Roman" w:cs="Times New Roman"/>
          <w:bCs/>
          <w:sz w:val="28"/>
          <w:szCs w:val="28"/>
          <w:lang w:eastAsia="ru-RU"/>
        </w:rPr>
        <w:t xml:space="preserve">» (далее – </w:t>
      </w:r>
      <w:r w:rsidR="00326A7B">
        <w:rPr>
          <w:rFonts w:ascii="Times New Roman" w:eastAsia="Arial" w:hAnsi="Times New Roman" w:cs="Times New Roman"/>
          <w:bCs/>
          <w:sz w:val="28"/>
          <w:szCs w:val="28"/>
          <w:lang w:eastAsia="ru-RU"/>
        </w:rPr>
        <w:t>административный 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EF4AC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EF4AC2" w:rsidRPr="00EF4AC2" w:rsidRDefault="00BE0EDD" w:rsidP="00EF4AC2">
      <w:pPr>
        <w:spacing w:after="0" w:line="240" w:lineRule="auto"/>
        <w:ind w:firstLine="709"/>
        <w:jc w:val="both"/>
        <w:rPr>
          <w:rFonts w:ascii="Times New Roman" w:eastAsia="Arial" w:hAnsi="Times New Roman" w:cs="Times New Roman"/>
          <w:sz w:val="28"/>
          <w:szCs w:val="28"/>
          <w:lang w:eastAsia="ru-RU"/>
        </w:rPr>
      </w:pPr>
      <w:r w:rsidRPr="005205E7">
        <w:rPr>
          <w:rFonts w:ascii="Times New Roman" w:hAnsi="Times New Roman" w:cs="Times New Roman"/>
          <w:sz w:val="28"/>
          <w:szCs w:val="28"/>
          <w:lang w:eastAsia="ru-RU"/>
        </w:rPr>
        <w:t xml:space="preserve">1.2.1. </w:t>
      </w:r>
      <w:r w:rsidR="007309CF" w:rsidRPr="00592DD9">
        <w:rPr>
          <w:rFonts w:ascii="Times New Roman" w:eastAsia="Arial" w:hAnsi="Times New Roman" w:cs="Times New Roman"/>
          <w:sz w:val="28"/>
          <w:szCs w:val="28"/>
          <w:lang w:eastAsia="ru-RU"/>
        </w:rPr>
        <w:t xml:space="preserve">Заявителями на получение муниципальной услуги </w:t>
      </w:r>
      <w:r w:rsidR="00EF4AC2">
        <w:rPr>
          <w:rFonts w:ascii="Times New Roman" w:eastAsia="Arial" w:hAnsi="Times New Roman" w:cs="Times New Roman"/>
          <w:sz w:val="28"/>
          <w:szCs w:val="28"/>
          <w:lang w:eastAsia="ru-RU"/>
        </w:rPr>
        <w:t xml:space="preserve">являются </w:t>
      </w:r>
      <w:r w:rsidR="00EF4AC2" w:rsidRPr="00EF4AC2">
        <w:rPr>
          <w:rFonts w:ascii="Times New Roman" w:eastAsia="Arial" w:hAnsi="Times New Roman" w:cs="Times New Roman"/>
          <w:sz w:val="28"/>
          <w:szCs w:val="28"/>
          <w:lang w:eastAsia="ru-RU"/>
        </w:rPr>
        <w:t>собственник</w:t>
      </w:r>
      <w:r w:rsidR="00EF4AC2">
        <w:rPr>
          <w:rFonts w:ascii="Times New Roman" w:eastAsia="Arial" w:hAnsi="Times New Roman" w:cs="Times New Roman"/>
          <w:sz w:val="28"/>
          <w:szCs w:val="28"/>
          <w:lang w:eastAsia="ru-RU"/>
        </w:rPr>
        <w:t xml:space="preserve">и </w:t>
      </w:r>
      <w:r w:rsidR="00EF4AC2" w:rsidRPr="00EF4AC2">
        <w:rPr>
          <w:rFonts w:ascii="Times New Roman" w:eastAsia="Arial" w:hAnsi="Times New Roman" w:cs="Times New Roman"/>
          <w:sz w:val="28"/>
          <w:szCs w:val="28"/>
          <w:lang w:eastAsia="ru-RU"/>
        </w:rPr>
        <w:t>объекта адресации</w:t>
      </w:r>
      <w:r w:rsidR="00FF1524">
        <w:rPr>
          <w:rFonts w:ascii="Times New Roman" w:eastAsia="Arial" w:hAnsi="Times New Roman" w:cs="Times New Roman"/>
          <w:sz w:val="28"/>
          <w:szCs w:val="28"/>
          <w:lang w:eastAsia="ru-RU"/>
        </w:rPr>
        <w:t xml:space="preserve"> (физические и юридические лица)</w:t>
      </w:r>
      <w:r w:rsidR="00EF4AC2" w:rsidRPr="00EF4AC2">
        <w:rPr>
          <w:rFonts w:ascii="Times New Roman" w:eastAsia="Arial" w:hAnsi="Times New Roman" w:cs="Times New Roman"/>
          <w:sz w:val="28"/>
          <w:szCs w:val="28"/>
          <w:lang w:eastAsia="ru-RU"/>
        </w:rPr>
        <w:t>, обладающим одним из следующих вещных прав на объект адресации:</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w:t>
      </w:r>
      <w:r w:rsidR="00EF4AC2" w:rsidRPr="00EF4AC2">
        <w:rPr>
          <w:rFonts w:ascii="Times New Roman" w:eastAsia="Arial" w:hAnsi="Times New Roman" w:cs="Times New Roman"/>
          <w:sz w:val="28"/>
          <w:szCs w:val="28"/>
          <w:lang w:eastAsia="ru-RU"/>
        </w:rPr>
        <w:t>) право хозяйственного ведения;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w:t>
      </w:r>
      <w:r w:rsidR="00EF4AC2" w:rsidRPr="00EF4AC2">
        <w:rPr>
          <w:rFonts w:ascii="Times New Roman" w:eastAsia="Arial" w:hAnsi="Times New Roman" w:cs="Times New Roman"/>
          <w:sz w:val="28"/>
          <w:szCs w:val="28"/>
          <w:lang w:eastAsia="ru-RU"/>
        </w:rPr>
        <w:t>) право оперативного управления;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3</w:t>
      </w:r>
      <w:r w:rsidR="00EF4AC2" w:rsidRPr="00EF4AC2">
        <w:rPr>
          <w:rFonts w:ascii="Times New Roman" w:eastAsia="Arial" w:hAnsi="Times New Roman" w:cs="Times New Roman"/>
          <w:sz w:val="28"/>
          <w:szCs w:val="28"/>
          <w:lang w:eastAsia="ru-RU"/>
        </w:rPr>
        <w:t>) право пожизненно наследуемого владения;</w:t>
      </w:r>
    </w:p>
    <w:p w:rsid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4</w:t>
      </w:r>
      <w:r w:rsidR="00EF4AC2" w:rsidRPr="00EF4AC2">
        <w:rPr>
          <w:rFonts w:ascii="Times New Roman" w:eastAsia="Arial" w:hAnsi="Times New Roman" w:cs="Times New Roman"/>
          <w:sz w:val="28"/>
          <w:szCs w:val="28"/>
          <w:lang w:eastAsia="ru-RU"/>
        </w:rPr>
        <w:t>) право постоянного (бессрочного) пользования.</w:t>
      </w:r>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1.2.2. </w:t>
      </w:r>
      <w:proofErr w:type="gramStart"/>
      <w:r w:rsidRPr="00FF1524">
        <w:rPr>
          <w:rFonts w:ascii="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1.2.3. </w:t>
      </w:r>
      <w:r w:rsidRPr="00FF1524">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309CF" w:rsidRDefault="00FF1524" w:rsidP="00FF1524">
      <w:pPr>
        <w:pStyle w:val="ConsPlusNormal"/>
        <w:spacing w:line="310" w:lineRule="exact"/>
        <w:ind w:firstLine="709"/>
        <w:jc w:val="both"/>
        <w:rPr>
          <w:rFonts w:ascii="Times New Roman" w:hAnsi="Times New Roman" w:cs="Times New Roman"/>
          <w:sz w:val="28"/>
          <w:szCs w:val="28"/>
          <w:lang w:eastAsia="ru-RU"/>
        </w:rPr>
      </w:pPr>
      <w:r w:rsidRPr="00B86BE9">
        <w:rPr>
          <w:rFonts w:ascii="Times New Roman" w:hAnsi="Times New Roman" w:cs="Times New Roman"/>
          <w:sz w:val="28"/>
          <w:szCs w:val="28"/>
          <w:lang w:eastAsia="ru-RU"/>
        </w:rPr>
        <w:t xml:space="preserve">1.2.4. </w:t>
      </w:r>
      <w:proofErr w:type="gramStart"/>
      <w:r w:rsidRPr="00B86BE9">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F1524" w:rsidRDefault="00FF1524" w:rsidP="007309CF">
      <w:pPr>
        <w:pStyle w:val="ConsPlusNormal"/>
        <w:spacing w:line="310" w:lineRule="exact"/>
        <w:ind w:firstLine="709"/>
        <w:jc w:val="both"/>
        <w:rPr>
          <w:rFonts w:ascii="Times New Roman" w:hAnsi="Times New Roman" w:cs="Times New Roman"/>
          <w:sz w:val="28"/>
          <w:szCs w:val="28"/>
          <w:lang w:eastAsia="ru-RU"/>
        </w:rPr>
      </w:pPr>
    </w:p>
    <w:p w:rsidR="002E0180" w:rsidRDefault="002E0180" w:rsidP="007309CF">
      <w:pPr>
        <w:pStyle w:val="ConsPlusNormal"/>
        <w:spacing w:line="310" w:lineRule="exact"/>
        <w:ind w:firstLine="709"/>
        <w:jc w:val="both"/>
        <w:rPr>
          <w:rFonts w:ascii="Times New Roman" w:hAnsi="Times New Roman" w:cs="Times New Roman"/>
          <w:sz w:val="28"/>
          <w:szCs w:val="28"/>
          <w:lang w:eastAsia="ru-RU"/>
        </w:rPr>
      </w:pPr>
      <w:r w:rsidRPr="002E0180">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B86BE9">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B86BE9">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(далее – ТОСП).</w:t>
      </w:r>
      <w:proofErr w:type="gramEnd"/>
    </w:p>
    <w:p w:rsidR="00B15D4C" w:rsidRDefault="00B15D4C" w:rsidP="00B86BE9">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p>
    <w:p w:rsidR="00B86BE9" w:rsidRPr="00293279" w:rsidRDefault="00B86BE9" w:rsidP="00B86BE9">
      <w:pPr>
        <w:autoSpaceDE w:val="0"/>
        <w:spacing w:after="0" w:line="240" w:lineRule="auto"/>
        <w:ind w:firstLine="567"/>
        <w:jc w:val="both"/>
        <w:rPr>
          <w:rFonts w:ascii="Times New Roman" w:eastAsia="Times New Roman" w:hAnsi="Times New Roman" w:cs="Times New Roman"/>
          <w:sz w:val="28"/>
          <w:szCs w:val="28"/>
          <w:lang w:eastAsia="ar-SA"/>
        </w:rPr>
      </w:pP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Pr="00293279">
        <w:rPr>
          <w:rFonts w:ascii="Times New Roman" w:eastAsia="Times New Roman" w:hAnsi="Times New Roman" w:cs="Times New Roman"/>
          <w:sz w:val="28"/>
          <w:szCs w:val="28"/>
          <w:lang w:eastAsia="ar-SA"/>
        </w:rPr>
        <w:t>Унароково</w:t>
      </w:r>
      <w:proofErr w:type="spellEnd"/>
      <w:r w:rsidRPr="00293279">
        <w:rPr>
          <w:rFonts w:ascii="Times New Roman" w:eastAsia="Times New Roman" w:hAnsi="Times New Roman" w:cs="Times New Roman"/>
          <w:sz w:val="28"/>
          <w:szCs w:val="28"/>
          <w:lang w:eastAsia="ar-SA"/>
        </w:rPr>
        <w:t>,  ул. Ленина, 27, тел.: 8(861-92)6-42-26.</w:t>
      </w:r>
    </w:p>
    <w:p w:rsidR="00B86BE9" w:rsidRPr="00B15D4C" w:rsidRDefault="00B86BE9" w:rsidP="00B86BE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lastRenderedPageBreak/>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proofErr w:type="spellStart"/>
      <w:r w:rsidR="00B86BE9" w:rsidRPr="00293279">
        <w:rPr>
          <w:rFonts w:ascii="Times New Roman" w:eastAsia="Times New Roman" w:hAnsi="Times New Roman" w:cs="Times New Roman"/>
          <w:sz w:val="28"/>
          <w:szCs w:val="28"/>
          <w:lang w:eastAsia="ar-SA"/>
        </w:rPr>
        <w:t>Унароковского</w:t>
      </w:r>
      <w:proofErr w:type="spellEnd"/>
      <w:r w:rsidR="00B86BE9" w:rsidRPr="00293279">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B86BE9" w:rsidRPr="00293279">
        <w:rPr>
          <w:rFonts w:ascii="Times New Roman" w:eastAsia="Times New Roman" w:hAnsi="Times New Roman" w:cs="Times New Roman"/>
          <w:sz w:val="28"/>
          <w:szCs w:val="28"/>
          <w:lang w:val="en-US" w:eastAsia="ar-SA"/>
        </w:rPr>
        <w:t>www</w:t>
      </w:r>
      <w:r w:rsidR="00B86BE9" w:rsidRPr="00293279">
        <w:rPr>
          <w:rFonts w:ascii="Times New Roman" w:eastAsia="Times New Roman" w:hAnsi="Times New Roman" w:cs="Times New Roman"/>
          <w:sz w:val="28"/>
          <w:szCs w:val="28"/>
          <w:lang w:eastAsia="ar-SA"/>
        </w:rPr>
        <w:t>.</w:t>
      </w:r>
      <w:r w:rsidR="00B86BE9" w:rsidRPr="00293279">
        <w:rPr>
          <w:rFonts w:ascii="Times New Roman" w:hAnsi="Times New Roman" w:cs="Times New Roman"/>
          <w:sz w:val="28"/>
          <w:szCs w:val="28"/>
        </w:rPr>
        <w:t xml:space="preserve"> </w:t>
      </w:r>
      <w:hyperlink r:id="rId11" w:anchor="_blank" w:history="1">
        <w:proofErr w:type="spellStart"/>
        <w:r w:rsidR="00B86BE9" w:rsidRPr="00293279">
          <w:rPr>
            <w:rStyle w:val="a7"/>
            <w:rFonts w:ascii="Times New Roman" w:eastAsia="Times New Roman" w:hAnsi="Times New Roman" w:cs="Times New Roman"/>
            <w:sz w:val="28"/>
            <w:szCs w:val="28"/>
            <w:lang w:val="en-US" w:eastAsia="ar-SA"/>
          </w:rPr>
          <w:t>unarokovo</w:t>
        </w:r>
        <w:proofErr w:type="spellEnd"/>
        <w:r w:rsidR="00B86BE9" w:rsidRPr="00293279">
          <w:rPr>
            <w:rStyle w:val="a7"/>
            <w:rFonts w:ascii="Times New Roman" w:eastAsia="Times New Roman" w:hAnsi="Times New Roman" w:cs="Times New Roman"/>
            <w:sz w:val="28"/>
            <w:szCs w:val="28"/>
            <w:lang w:eastAsia="ar-SA"/>
          </w:rPr>
          <w:t>.</w:t>
        </w:r>
        <w:proofErr w:type="spellStart"/>
        <w:r w:rsidR="00B86BE9" w:rsidRPr="00293279">
          <w:rPr>
            <w:rStyle w:val="a7"/>
            <w:rFonts w:ascii="Times New Roman" w:eastAsia="Times New Roman" w:hAnsi="Times New Roman" w:cs="Times New Roman"/>
            <w:sz w:val="28"/>
            <w:szCs w:val="28"/>
            <w:lang w:eastAsia="ar-SA"/>
          </w:rPr>
          <w:t>ru</w:t>
        </w:r>
        <w:proofErr w:type="spellEnd"/>
      </w:hyperlink>
      <w:r w:rsidR="00B86BE9" w:rsidRPr="00293279">
        <w:rPr>
          <w:rFonts w:ascii="Times New Roman" w:eastAsia="Times New Roman" w:hAnsi="Times New Roman" w:cs="Times New Roman"/>
          <w:sz w:val="28"/>
          <w:szCs w:val="28"/>
          <w:lang w:eastAsia="ar-SA"/>
        </w:rPr>
        <w:t xml:space="preserve"> . .</w:t>
      </w:r>
    </w:p>
    <w:p w:rsidR="00B86BE9" w:rsidRPr="00293279" w:rsidRDefault="00B15D4C" w:rsidP="00B86BE9">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w:t>
      </w:r>
      <w:r w:rsidR="00B86BE9" w:rsidRPr="00293279">
        <w:rPr>
          <w:rFonts w:ascii="Times New Roman" w:eastAsia="Times New Roman" w:hAnsi="Times New Roman" w:cs="Times New Roman"/>
          <w:bCs/>
          <w:sz w:val="28"/>
          <w:szCs w:val="28"/>
          <w:lang w:eastAsia="ar-SA"/>
        </w:rPr>
        <w:t xml:space="preserve">ТОСП располагается по адресу: 352595, Краснодарский край, Мостовский район, село </w:t>
      </w:r>
      <w:proofErr w:type="spellStart"/>
      <w:r w:rsidR="00B86BE9" w:rsidRPr="00293279">
        <w:rPr>
          <w:rFonts w:ascii="Times New Roman" w:eastAsia="Times New Roman" w:hAnsi="Times New Roman" w:cs="Times New Roman"/>
          <w:bCs/>
          <w:sz w:val="28"/>
          <w:szCs w:val="28"/>
          <w:lang w:eastAsia="ar-SA"/>
        </w:rPr>
        <w:t>Унароково</w:t>
      </w:r>
      <w:proofErr w:type="spellEnd"/>
      <w:r w:rsidR="00B86BE9" w:rsidRPr="00293279">
        <w:rPr>
          <w:rFonts w:ascii="Times New Roman" w:eastAsia="Times New Roman" w:hAnsi="Times New Roman" w:cs="Times New Roman"/>
          <w:bCs/>
          <w:sz w:val="28"/>
          <w:szCs w:val="28"/>
          <w:lang w:eastAsia="ar-SA"/>
        </w:rPr>
        <w:t>, ул. Ленина, 27, тел. 8(86192) 6-42-72.</w:t>
      </w:r>
    </w:p>
    <w:p w:rsidR="00B86BE9" w:rsidRPr="00293279" w:rsidRDefault="00B86BE9" w:rsidP="00B86BE9">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B86BE9" w:rsidRPr="00293279" w:rsidTr="0085372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BE9" w:rsidRPr="00293279" w:rsidRDefault="00B86BE9" w:rsidP="0085372F">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BE9" w:rsidRPr="00293279" w:rsidRDefault="00B86BE9" w:rsidP="0085372F">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B86BE9" w:rsidRPr="00293279" w:rsidTr="0085372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BE9" w:rsidRPr="00293279" w:rsidRDefault="00B86BE9" w:rsidP="0085372F">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BE9" w:rsidRPr="00293279" w:rsidRDefault="00B86BE9" w:rsidP="0085372F">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B15D4C" w:rsidRPr="00B15D4C" w:rsidRDefault="00B86BE9" w:rsidP="00B86BE9">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sidRPr="00293279">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proofErr w:type="spellStart"/>
      <w:r w:rsidR="00B86BE9">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proofErr w:type="spellStart"/>
      <w:r w:rsidR="00B86BE9">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w:t>
      </w:r>
      <w:proofErr w:type="spellStart"/>
      <w:r w:rsidR="0050317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50317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proofErr w:type="spellStart"/>
      <w:r w:rsidR="0050317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50317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w:t>
      </w:r>
      <w:proofErr w:type="spellStart"/>
      <w:r w:rsidR="0050317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текст </w:t>
      </w:r>
      <w:r w:rsidR="00326A7B">
        <w:rPr>
          <w:rFonts w:ascii="Times New Roman" w:eastAsia="Times New Roman" w:hAnsi="Times New Roman" w:cs="Times New Roman"/>
          <w:sz w:val="28"/>
          <w:szCs w:val="28"/>
          <w:lang w:eastAsia="ar-SA"/>
        </w:rPr>
        <w:t>настоящего административного регламента</w:t>
      </w:r>
      <w:r w:rsidRPr="00B15D4C">
        <w:rPr>
          <w:rFonts w:ascii="Times New Roman" w:eastAsia="Times New Roman" w:hAnsi="Times New Roman" w:cs="Times New Roman"/>
          <w:sz w:val="28"/>
          <w:szCs w:val="28"/>
          <w:lang w:eastAsia="ar-SA"/>
        </w:rPr>
        <w:t xml:space="preserve">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FF1524" w:rsidRPr="00FF1524">
        <w:rPr>
          <w:rFonts w:ascii="Times New Roman" w:hAnsi="Times New Roman" w:cs="Times New Roman"/>
          <w:color w:val="000000" w:themeColor="text1"/>
          <w:sz w:val="28"/>
          <w:szCs w:val="28"/>
        </w:rPr>
        <w:t>Присвоение, изменение и аннулирование адресов</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lastRenderedPageBreak/>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50317F">
        <w:rPr>
          <w:rFonts w:ascii="Times New Roman" w:eastAsia="Times New Roman" w:hAnsi="Times New Roman" w:cs="Times New Roman"/>
          <w:sz w:val="28"/>
          <w:szCs w:val="28"/>
          <w:lang w:eastAsia="ar-SA"/>
        </w:rPr>
        <w:t>Унароковского</w:t>
      </w:r>
      <w:proofErr w:type="spellEnd"/>
      <w:r w:rsidR="0050317F">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lastRenderedPageBreak/>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005205E7" w:rsidRPr="005205E7">
        <w:rPr>
          <w:rFonts w:ascii="Times New Roman" w:hAnsi="Times New Roman" w:cs="Times New Roman"/>
          <w:sz w:val="28"/>
          <w:szCs w:val="28"/>
        </w:rPr>
        <w:t xml:space="preserve">дминистрации о </w:t>
      </w:r>
      <w:r w:rsidR="00FF1524">
        <w:rPr>
          <w:rFonts w:ascii="Times New Roman" w:hAnsi="Times New Roman" w:cs="Times New Roman"/>
          <w:sz w:val="28"/>
          <w:szCs w:val="28"/>
        </w:rPr>
        <w:t>п</w:t>
      </w:r>
      <w:r w:rsidR="00FF1524" w:rsidRPr="00FF1524">
        <w:rPr>
          <w:rFonts w:ascii="Times New Roman" w:hAnsi="Times New Roman" w:cs="Times New Roman"/>
          <w:sz w:val="28"/>
          <w:szCs w:val="28"/>
        </w:rPr>
        <w:t>рисвоени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изменени</w:t>
      </w:r>
      <w:r w:rsidR="00FF1524">
        <w:rPr>
          <w:rFonts w:ascii="Times New Roman" w:hAnsi="Times New Roman" w:cs="Times New Roman"/>
          <w:sz w:val="28"/>
          <w:szCs w:val="28"/>
        </w:rPr>
        <w:t>и или</w:t>
      </w:r>
      <w:r w:rsidR="00FF1524" w:rsidRPr="00FF1524">
        <w:rPr>
          <w:rFonts w:ascii="Times New Roman" w:hAnsi="Times New Roman" w:cs="Times New Roman"/>
          <w:sz w:val="28"/>
          <w:szCs w:val="28"/>
        </w:rPr>
        <w:t xml:space="preserve"> аннулировани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xml:space="preserve"> адресов</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копии постановления администрации о </w:t>
      </w:r>
      <w:r w:rsidR="00FF1524" w:rsidRPr="00FF1524">
        <w:rPr>
          <w:rFonts w:ascii="Times New Roman" w:hAnsi="Times New Roman" w:cs="Times New Roman"/>
          <w:sz w:val="28"/>
          <w:szCs w:val="28"/>
        </w:rPr>
        <w:t>присвоении, изменении или аннулировании адресов</w:t>
      </w:r>
      <w:r w:rsidRPr="005205E7">
        <w:rPr>
          <w:rFonts w:ascii="Times New Roman" w:hAnsi="Times New Roman" w:cs="Times New Roman"/>
          <w:sz w:val="28"/>
          <w:szCs w:val="28"/>
        </w:rPr>
        <w:t>;</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430E77">
        <w:rPr>
          <w:rFonts w:ascii="Times New Roman" w:hAnsi="Times New Roman" w:cs="Times New Roman"/>
          <w:sz w:val="28"/>
          <w:szCs w:val="28"/>
        </w:rPr>
        <w:t>решение</w:t>
      </w:r>
      <w:r w:rsidRPr="005205E7">
        <w:rPr>
          <w:rFonts w:ascii="Times New Roman" w:hAnsi="Times New Roman" w:cs="Times New Roman"/>
          <w:sz w:val="28"/>
          <w:szCs w:val="28"/>
        </w:rPr>
        <w:t xml:space="preserve"> об отказе в предоставлении муниципальной услуги.</w:t>
      </w:r>
    </w:p>
    <w:p w:rsidR="007309CF" w:rsidRDefault="007309CF"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309CF">
        <w:rPr>
          <w:rFonts w:ascii="Times New Roman" w:hAnsi="Times New Roman" w:cs="Times New Roman"/>
          <w:sz w:val="28"/>
          <w:szCs w:val="28"/>
        </w:rPr>
        <w:t xml:space="preserve">Письменное </w:t>
      </w:r>
      <w:r w:rsidR="00430E77">
        <w:rPr>
          <w:rFonts w:ascii="Times New Roman" w:hAnsi="Times New Roman" w:cs="Times New Roman"/>
          <w:sz w:val="28"/>
          <w:szCs w:val="28"/>
        </w:rPr>
        <w:t>решение</w:t>
      </w:r>
      <w:r w:rsidRPr="007309CF">
        <w:rPr>
          <w:rFonts w:ascii="Times New Roman" w:hAnsi="Times New Roman" w:cs="Times New Roman"/>
          <w:sz w:val="28"/>
          <w:szCs w:val="28"/>
        </w:rPr>
        <w:t xml:space="preserve"> об отказе в </w:t>
      </w:r>
      <w:r w:rsidR="00FF1524" w:rsidRPr="00FF1524">
        <w:rPr>
          <w:rFonts w:ascii="Times New Roman" w:hAnsi="Times New Roman" w:cs="Times New Roman"/>
          <w:sz w:val="28"/>
          <w:szCs w:val="28"/>
        </w:rPr>
        <w:t>присвоении, изменении или аннулировании адресов</w:t>
      </w:r>
      <w:r w:rsidRPr="007309CF">
        <w:rPr>
          <w:rFonts w:ascii="Times New Roman" w:hAnsi="Times New Roman" w:cs="Times New Roman"/>
          <w:sz w:val="28"/>
          <w:szCs w:val="28"/>
        </w:rPr>
        <w:t xml:space="preserve"> (далее-уведомление) оформляется с обоснованием причин отказа</w:t>
      </w:r>
      <w:r w:rsidR="00725CD4" w:rsidRPr="00725CD4">
        <w:t xml:space="preserve"> </w:t>
      </w:r>
      <w:r w:rsidR="00725CD4" w:rsidRPr="00725CD4">
        <w:rPr>
          <w:rFonts w:ascii="Times New Roman" w:hAnsi="Times New Roman" w:cs="Times New Roman"/>
          <w:sz w:val="28"/>
          <w:szCs w:val="28"/>
        </w:rPr>
        <w:t>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725CD4">
        <w:rPr>
          <w:rFonts w:ascii="Times New Roman" w:hAnsi="Times New Roman" w:cs="Times New Roman"/>
          <w:sz w:val="28"/>
          <w:szCs w:val="28"/>
        </w:rPr>
        <w:t>а или аннулировании его адреса»</w:t>
      </w:r>
      <w:r w:rsidR="005A1C7F">
        <w:rPr>
          <w:rFonts w:ascii="Times New Roman" w:hAnsi="Times New Roman" w:cs="Times New Roman"/>
          <w:sz w:val="28"/>
          <w:szCs w:val="28"/>
        </w:rPr>
        <w:t xml:space="preserve"> </w:t>
      </w:r>
      <w:r w:rsidR="005A1C7F" w:rsidRPr="00430E77">
        <w:rPr>
          <w:rFonts w:ascii="Times New Roman" w:hAnsi="Times New Roman" w:cs="Times New Roman"/>
          <w:sz w:val="28"/>
          <w:szCs w:val="28"/>
        </w:rPr>
        <w:t xml:space="preserve">(приложение № </w:t>
      </w:r>
      <w:r w:rsidR="00430E77">
        <w:rPr>
          <w:rFonts w:ascii="Times New Roman" w:hAnsi="Times New Roman" w:cs="Times New Roman"/>
          <w:sz w:val="28"/>
          <w:szCs w:val="28"/>
        </w:rPr>
        <w:t>6</w:t>
      </w:r>
      <w:r w:rsidR="005A1C7F" w:rsidRPr="00430E77">
        <w:rPr>
          <w:rFonts w:ascii="Times New Roman" w:hAnsi="Times New Roman" w:cs="Times New Roman"/>
          <w:sz w:val="28"/>
          <w:szCs w:val="28"/>
        </w:rPr>
        <w:t>)</w:t>
      </w:r>
      <w:r w:rsidRPr="00430E77">
        <w:rPr>
          <w:rFonts w:ascii="Times New Roman" w:hAnsi="Times New Roman" w:cs="Times New Roman"/>
          <w:sz w:val="28"/>
          <w:szCs w:val="28"/>
        </w:rPr>
        <w:t>.</w:t>
      </w:r>
      <w:proofErr w:type="gramEnd"/>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2.3.1.1</w:t>
      </w:r>
      <w:r w:rsidRPr="005A1C7F">
        <w:rPr>
          <w:rFonts w:ascii="Times New Roman" w:hAnsi="Times New Roman" w:cs="Times New Roman"/>
          <w:sz w:val="28"/>
          <w:szCs w:val="28"/>
        </w:rPr>
        <w:t xml:space="preserve">. </w:t>
      </w:r>
      <w:r w:rsidR="00B2368D">
        <w:rPr>
          <w:rFonts w:ascii="Times New Roman" w:hAnsi="Times New Roman" w:cs="Times New Roman"/>
          <w:sz w:val="28"/>
          <w:szCs w:val="28"/>
        </w:rPr>
        <w:t>Постановление Администрации</w:t>
      </w:r>
      <w:r w:rsidRPr="005A1C7F">
        <w:rPr>
          <w:rFonts w:ascii="Times New Roman" w:hAnsi="Times New Roman" w:cs="Times New Roman"/>
          <w:sz w:val="28"/>
          <w:szCs w:val="28"/>
        </w:rPr>
        <w:t xml:space="preserve"> о присвоении объекту адресации адреса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присвоенный объекту адресации адрес;</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описание местоположения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lastRenderedPageBreak/>
        <w:t xml:space="preserve">другие необходимые сведения, определенные </w:t>
      </w:r>
      <w:r w:rsidR="00B2368D">
        <w:rPr>
          <w:rFonts w:ascii="Times New Roman" w:hAnsi="Times New Roman" w:cs="Times New Roman"/>
          <w:sz w:val="28"/>
          <w:szCs w:val="28"/>
        </w:rPr>
        <w:t>Администрацией</w:t>
      </w:r>
      <w:r w:rsidRPr="005A1C7F">
        <w:rPr>
          <w:rFonts w:ascii="Times New Roman" w:hAnsi="Times New Roman" w:cs="Times New Roman"/>
          <w:sz w:val="28"/>
          <w:szCs w:val="28"/>
        </w:rPr>
        <w:t>.</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 xml:space="preserve">В случае присвоения адреса поставленному на государственный кадастровый учет объекту недвижимости в </w:t>
      </w:r>
      <w:r w:rsidR="00B2368D">
        <w:rPr>
          <w:rFonts w:ascii="Times New Roman" w:hAnsi="Times New Roman" w:cs="Times New Roman"/>
          <w:sz w:val="28"/>
          <w:szCs w:val="28"/>
        </w:rPr>
        <w:t>постановлении Администрации</w:t>
      </w:r>
      <w:r w:rsidRPr="005A1C7F">
        <w:rPr>
          <w:rFonts w:ascii="Times New Roman" w:hAnsi="Times New Roman" w:cs="Times New Roman"/>
          <w:sz w:val="28"/>
          <w:szCs w:val="28"/>
        </w:rPr>
        <w:t xml:space="preserve"> о присвоении адреса объекту адресации также указывается кадастровый номер объекта недвижимости, являющегося объектом адресации.</w:t>
      </w:r>
    </w:p>
    <w:p w:rsidR="005A1C7F" w:rsidRPr="005A1C7F" w:rsidRDefault="00B2368D"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2.3.1.2</w:t>
      </w:r>
      <w:r w:rsidR="005A1C7F" w:rsidRPr="005A1C7F">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w:t>
      </w:r>
      <w:r w:rsidR="005A1C7F" w:rsidRPr="005A1C7F">
        <w:rPr>
          <w:rFonts w:ascii="Times New Roman" w:hAnsi="Times New Roman" w:cs="Times New Roman"/>
          <w:sz w:val="28"/>
          <w:szCs w:val="28"/>
        </w:rPr>
        <w:t xml:space="preserve"> об аннулировании адреса объекта адресации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причину аннулирования адреса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A1C7F" w:rsidRPr="003E2834"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 xml:space="preserve">другие необходимые сведения, определенные </w:t>
      </w:r>
      <w:r w:rsidR="00B2368D" w:rsidRPr="003E2834">
        <w:rPr>
          <w:rFonts w:ascii="Times New Roman" w:hAnsi="Times New Roman" w:cs="Times New Roman"/>
          <w:sz w:val="28"/>
          <w:szCs w:val="28"/>
        </w:rPr>
        <w:t>Администрацией</w:t>
      </w:r>
      <w:r w:rsidRPr="003E2834">
        <w:rPr>
          <w:rFonts w:ascii="Times New Roman" w:hAnsi="Times New Roman" w:cs="Times New Roman"/>
          <w:sz w:val="28"/>
          <w:szCs w:val="28"/>
        </w:rPr>
        <w:t>.</w:t>
      </w:r>
    </w:p>
    <w:p w:rsidR="005A1C7F" w:rsidRPr="005205E7"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Решение</w:t>
      </w:r>
      <w:r w:rsidRPr="005A1C7F">
        <w:rPr>
          <w:rFonts w:ascii="Times New Roman" w:hAnsi="Times New Roman" w:cs="Times New Roman"/>
          <w:sz w:val="28"/>
          <w:szCs w:val="28"/>
        </w:rPr>
        <w:t xml:space="preserve"> об аннулировании адреса объекта адресации в случае присвоения объекту адресации нового адреса может быть по решению </w:t>
      </w:r>
      <w:r w:rsidR="003E2834">
        <w:rPr>
          <w:rFonts w:ascii="Times New Roman" w:hAnsi="Times New Roman" w:cs="Times New Roman"/>
          <w:sz w:val="28"/>
          <w:szCs w:val="28"/>
        </w:rPr>
        <w:t>Администрации</w:t>
      </w:r>
      <w:r w:rsidRPr="005A1C7F">
        <w:rPr>
          <w:rFonts w:ascii="Times New Roman" w:hAnsi="Times New Roman" w:cs="Times New Roman"/>
          <w:sz w:val="28"/>
          <w:szCs w:val="28"/>
        </w:rPr>
        <w:t xml:space="preserve"> объединено с решением о присвоении этому объекту адресации нового адреса.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317F">
        <w:rPr>
          <w:rFonts w:ascii="Times New Roman" w:eastAsia="Times New Roman" w:hAnsi="Times New Roman" w:cs="Times New Roman"/>
          <w:sz w:val="28"/>
          <w:szCs w:val="28"/>
          <w:lang w:eastAsia="ar-SA"/>
        </w:rPr>
        <w:t>2.</w:t>
      </w:r>
      <w:r w:rsidR="00243475" w:rsidRPr="0050317F">
        <w:rPr>
          <w:rFonts w:ascii="Times New Roman" w:eastAsia="Times New Roman" w:hAnsi="Times New Roman" w:cs="Times New Roman"/>
          <w:sz w:val="28"/>
          <w:szCs w:val="28"/>
          <w:lang w:eastAsia="ar-SA"/>
        </w:rPr>
        <w:t>3.</w:t>
      </w:r>
      <w:r w:rsidR="00DA4751" w:rsidRPr="0050317F">
        <w:rPr>
          <w:rFonts w:ascii="Times New Roman" w:eastAsia="Times New Roman" w:hAnsi="Times New Roman" w:cs="Times New Roman"/>
          <w:sz w:val="28"/>
          <w:szCs w:val="28"/>
          <w:lang w:eastAsia="ar-SA"/>
        </w:rPr>
        <w:t>3</w:t>
      </w:r>
      <w:r w:rsidRPr="0050317F">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0317F">
        <w:rPr>
          <w:rFonts w:ascii="Times New Roman" w:eastAsia="Times New Roman" w:hAnsi="Times New Roman" w:cs="Times New Roman"/>
          <w:sz w:val="28"/>
          <w:szCs w:val="28"/>
          <w:lang w:eastAsia="ar-SA"/>
        </w:rPr>
        <w:t>ающей результат предоставления муниципальной</w:t>
      </w:r>
      <w:r w:rsidRPr="0050317F">
        <w:rPr>
          <w:rFonts w:ascii="Times New Roman" w:eastAsia="Times New Roman" w:hAnsi="Times New Roman" w:cs="Times New Roman"/>
          <w:sz w:val="28"/>
          <w:szCs w:val="28"/>
          <w:lang w:eastAsia="ar-SA"/>
        </w:rPr>
        <w:t xml:space="preserve"> услуги, указываются заявителем в за</w:t>
      </w:r>
      <w:r w:rsidR="00243475" w:rsidRPr="0050317F">
        <w:rPr>
          <w:rFonts w:ascii="Times New Roman" w:eastAsia="Times New Roman" w:hAnsi="Times New Roman" w:cs="Times New Roman"/>
          <w:sz w:val="28"/>
          <w:szCs w:val="28"/>
          <w:lang w:eastAsia="ar-SA"/>
        </w:rPr>
        <w:t>явлении</w:t>
      </w:r>
      <w:r w:rsidRPr="0050317F">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0317F">
        <w:rPr>
          <w:rFonts w:ascii="Times New Roman" w:eastAsia="Times New Roman" w:hAnsi="Times New Roman" w:cs="Times New Roman"/>
          <w:sz w:val="28"/>
          <w:szCs w:val="28"/>
          <w:lang w:eastAsia="ar-SA"/>
        </w:rPr>
        <w:t xml:space="preserve">муниципальной </w:t>
      </w:r>
      <w:r w:rsidRPr="0050317F">
        <w:rPr>
          <w:rFonts w:ascii="Times New Roman" w:eastAsia="Times New Roman" w:hAnsi="Times New Roman" w:cs="Times New Roman"/>
          <w:sz w:val="28"/>
          <w:szCs w:val="28"/>
          <w:lang w:eastAsia="ar-SA"/>
        </w:rPr>
        <w:t>услуги или приостановление</w:t>
      </w:r>
      <w:r w:rsidR="00243475" w:rsidRPr="0050317F">
        <w:rPr>
          <w:rFonts w:ascii="Times New Roman" w:eastAsia="Times New Roman" w:hAnsi="Times New Roman" w:cs="Times New Roman"/>
          <w:sz w:val="28"/>
          <w:szCs w:val="28"/>
          <w:lang w:eastAsia="ar-SA"/>
        </w:rPr>
        <w:t xml:space="preserve"> (отказ)</w:t>
      </w:r>
      <w:r w:rsidRPr="0050317F">
        <w:rPr>
          <w:rFonts w:ascii="Times New Roman" w:eastAsia="Times New Roman" w:hAnsi="Times New Roman" w:cs="Times New Roman"/>
          <w:sz w:val="28"/>
          <w:szCs w:val="28"/>
          <w:lang w:eastAsia="ar-SA"/>
        </w:rPr>
        <w:t xml:space="preserve"> предоставления </w:t>
      </w:r>
      <w:r w:rsidR="00243475" w:rsidRPr="0050317F">
        <w:rPr>
          <w:rFonts w:ascii="Times New Roman" w:eastAsia="Times New Roman" w:hAnsi="Times New Roman" w:cs="Times New Roman"/>
          <w:sz w:val="28"/>
          <w:szCs w:val="28"/>
          <w:lang w:eastAsia="ar-SA"/>
        </w:rPr>
        <w:t>муниципальной</w:t>
      </w:r>
      <w:r w:rsidRPr="0050317F">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lastRenderedPageBreak/>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50317F">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50317F">
        <w:rPr>
          <w:rFonts w:ascii="Times New Roman" w:eastAsia="Times New Roman" w:hAnsi="Times New Roman" w:cs="Times New Roman"/>
          <w:sz w:val="28"/>
          <w:szCs w:val="28"/>
          <w:lang w:eastAsia="ar-SA"/>
        </w:rPr>
        <w:t xml:space="preserve">нно в администрацию </w:t>
      </w:r>
      <w:proofErr w:type="spellStart"/>
      <w:r w:rsidR="0050317F">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725CD4" w:rsidRPr="00725CD4">
        <w:t xml:space="preserve"> </w:t>
      </w:r>
      <w:r w:rsidR="00725CD4" w:rsidRPr="00725CD4">
        <w:rPr>
          <w:rFonts w:ascii="Times New Roman" w:eastAsia="Times New Roman" w:hAnsi="Times New Roman" w:cs="Times New Roman"/>
          <w:sz w:val="28"/>
          <w:szCs w:val="28"/>
          <w:lang w:eastAsia="ru-RU"/>
        </w:rPr>
        <w:t>Решение о присвоении</w:t>
      </w:r>
      <w:r w:rsidR="00725CD4">
        <w:rPr>
          <w:rFonts w:ascii="Times New Roman" w:eastAsia="Times New Roman" w:hAnsi="Times New Roman" w:cs="Times New Roman"/>
          <w:sz w:val="28"/>
          <w:szCs w:val="28"/>
          <w:lang w:eastAsia="ru-RU"/>
        </w:rPr>
        <w:t>,  изменении</w:t>
      </w:r>
      <w:r w:rsidR="00725CD4" w:rsidRPr="00725CD4">
        <w:rPr>
          <w:rFonts w:ascii="Times New Roman" w:eastAsia="Times New Roman" w:hAnsi="Times New Roman" w:cs="Times New Roman"/>
          <w:sz w:val="28"/>
          <w:szCs w:val="28"/>
          <w:lang w:eastAsia="ru-RU"/>
        </w:rPr>
        <w:t xml:space="preserve"> объекту адресации адреса или аннулировании его адреса, а также решение об отказе в таком присвоении</w:t>
      </w:r>
      <w:r w:rsidR="00725CD4">
        <w:rPr>
          <w:rFonts w:ascii="Times New Roman" w:eastAsia="Times New Roman" w:hAnsi="Times New Roman" w:cs="Times New Roman"/>
          <w:sz w:val="28"/>
          <w:szCs w:val="28"/>
          <w:lang w:eastAsia="ru-RU"/>
        </w:rPr>
        <w:t>, изменении</w:t>
      </w:r>
      <w:r w:rsidR="00725CD4" w:rsidRPr="00725CD4">
        <w:rPr>
          <w:rFonts w:ascii="Times New Roman" w:eastAsia="Times New Roman" w:hAnsi="Times New Roman" w:cs="Times New Roman"/>
          <w:sz w:val="28"/>
          <w:szCs w:val="28"/>
          <w:lang w:eastAsia="ru-RU"/>
        </w:rPr>
        <w:t xml:space="preserve"> или аннулировании принимаются </w:t>
      </w:r>
      <w:r w:rsidR="00725CD4">
        <w:rPr>
          <w:rFonts w:ascii="Times New Roman" w:eastAsia="Times New Roman" w:hAnsi="Times New Roman" w:cs="Times New Roman"/>
          <w:sz w:val="28"/>
          <w:szCs w:val="28"/>
          <w:lang w:eastAsia="ru-RU"/>
        </w:rPr>
        <w:t>Администрацией</w:t>
      </w:r>
      <w:r w:rsidR="00725CD4" w:rsidRPr="00725CD4">
        <w:rPr>
          <w:rFonts w:ascii="Times New Roman" w:eastAsia="Times New Roman" w:hAnsi="Times New Roman" w:cs="Times New Roman"/>
          <w:sz w:val="28"/>
          <w:szCs w:val="28"/>
          <w:lang w:eastAsia="ru-RU"/>
        </w:rPr>
        <w:t xml:space="preserve"> в срок не более чем 18 рабочих дней со дня поступления заявления.</w:t>
      </w:r>
    </w:p>
    <w:p w:rsidR="00A312A0" w:rsidRDefault="00A312A0"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725CD4" w:rsidRPr="00725CD4">
        <w:rPr>
          <w:rFonts w:ascii="Times New Roman" w:eastAsia="Times New Roman" w:hAnsi="Times New Roman" w:cs="Times New Roman"/>
          <w:sz w:val="28"/>
          <w:szCs w:val="28"/>
          <w:lang w:eastAsia="ru-RU"/>
        </w:rPr>
        <w:t xml:space="preserve">В случае представления заявления через многофункциональный центр срок, указанный в пункте </w:t>
      </w:r>
      <w:r w:rsidR="00725CD4">
        <w:rPr>
          <w:rFonts w:ascii="Times New Roman" w:eastAsia="Times New Roman" w:hAnsi="Times New Roman" w:cs="Times New Roman"/>
          <w:sz w:val="28"/>
          <w:szCs w:val="28"/>
          <w:lang w:eastAsia="ru-RU"/>
        </w:rPr>
        <w:t>2.4.1</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подраздела 2.4 раздела 2 настоящего административного регламента</w:t>
      </w:r>
      <w:r w:rsidR="00725CD4" w:rsidRPr="00725CD4">
        <w:rPr>
          <w:rFonts w:ascii="Times New Roman" w:eastAsia="Times New Roman" w:hAnsi="Times New Roman" w:cs="Times New Roman"/>
          <w:sz w:val="28"/>
          <w:szCs w:val="28"/>
          <w:lang w:eastAsia="ru-RU"/>
        </w:rPr>
        <w:t xml:space="preserve">, исчисляется со дня передачи многофункциональным центром заявления и документов, указанных в пункте </w:t>
      </w:r>
      <w:r w:rsidR="00725CD4" w:rsidRPr="00430E77">
        <w:rPr>
          <w:rFonts w:ascii="Times New Roman" w:eastAsia="Times New Roman" w:hAnsi="Times New Roman" w:cs="Times New Roman"/>
          <w:sz w:val="28"/>
          <w:szCs w:val="28"/>
          <w:lang w:eastAsia="ru-RU"/>
        </w:rPr>
        <w:t>2</w:t>
      </w:r>
      <w:r w:rsidR="00D156AC" w:rsidRPr="00430E77">
        <w:rPr>
          <w:rFonts w:ascii="Times New Roman" w:eastAsia="Times New Roman" w:hAnsi="Times New Roman" w:cs="Times New Roman"/>
          <w:sz w:val="28"/>
          <w:szCs w:val="28"/>
          <w:lang w:eastAsia="ru-RU"/>
        </w:rPr>
        <w:t>.6.</w:t>
      </w:r>
      <w:r w:rsidR="00430E77" w:rsidRPr="00430E77">
        <w:rPr>
          <w:rFonts w:ascii="Times New Roman" w:eastAsia="Times New Roman" w:hAnsi="Times New Roman" w:cs="Times New Roman"/>
          <w:sz w:val="28"/>
          <w:szCs w:val="28"/>
          <w:lang w:eastAsia="ru-RU"/>
        </w:rPr>
        <w:t>2</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 xml:space="preserve">подраздела 2.6 раздела 2 </w:t>
      </w:r>
      <w:r w:rsidR="00725CD4" w:rsidRPr="00725CD4">
        <w:rPr>
          <w:rFonts w:ascii="Times New Roman" w:eastAsia="Times New Roman" w:hAnsi="Times New Roman" w:cs="Times New Roman"/>
          <w:sz w:val="28"/>
          <w:szCs w:val="28"/>
          <w:lang w:eastAsia="ru-RU"/>
        </w:rPr>
        <w:t>настоящ</w:t>
      </w:r>
      <w:r w:rsidR="00D156AC">
        <w:rPr>
          <w:rFonts w:ascii="Times New Roman" w:eastAsia="Times New Roman" w:hAnsi="Times New Roman" w:cs="Times New Roman"/>
          <w:sz w:val="28"/>
          <w:szCs w:val="28"/>
          <w:lang w:eastAsia="ru-RU"/>
        </w:rPr>
        <w:t>его</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 xml:space="preserve">административного регламента </w:t>
      </w:r>
      <w:r w:rsidR="00725CD4" w:rsidRPr="00725CD4">
        <w:rPr>
          <w:rFonts w:ascii="Times New Roman" w:eastAsia="Times New Roman" w:hAnsi="Times New Roman" w:cs="Times New Roman"/>
          <w:sz w:val="28"/>
          <w:szCs w:val="28"/>
          <w:lang w:eastAsia="ru-RU"/>
        </w:rPr>
        <w:t xml:space="preserve">(при их наличии), в </w:t>
      </w:r>
      <w:r w:rsidR="00D156AC">
        <w:rPr>
          <w:rFonts w:ascii="Times New Roman" w:eastAsia="Times New Roman" w:hAnsi="Times New Roman" w:cs="Times New Roman"/>
          <w:sz w:val="28"/>
          <w:szCs w:val="28"/>
          <w:lang w:eastAsia="ru-RU"/>
        </w:rPr>
        <w:t>Администрацию</w:t>
      </w:r>
      <w:r w:rsidRPr="00A312A0">
        <w:rPr>
          <w:rFonts w:ascii="Times New Roman" w:eastAsia="Times New Roman" w:hAnsi="Times New Roman" w:cs="Times New Roman"/>
          <w:sz w:val="28"/>
          <w:szCs w:val="28"/>
          <w:lang w:eastAsia="ru-RU"/>
        </w:rPr>
        <w:t>.</w:t>
      </w:r>
    </w:p>
    <w:p w:rsidR="00D156AC" w:rsidRPr="00D156AC" w:rsidRDefault="00142D32"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3</w:t>
      </w:r>
      <w:r w:rsidRPr="00142D32">
        <w:rPr>
          <w:rFonts w:ascii="Times New Roman" w:eastAsia="Times New Roman" w:hAnsi="Times New Roman" w:cs="Times New Roman"/>
          <w:sz w:val="28"/>
          <w:szCs w:val="28"/>
          <w:lang w:eastAsia="ru-RU"/>
        </w:rPr>
        <w:t xml:space="preserve">. </w:t>
      </w:r>
      <w:r w:rsidR="00D156AC" w:rsidRPr="00D156AC">
        <w:rPr>
          <w:rFonts w:ascii="Times New Roman" w:eastAsia="Times New Roman" w:hAnsi="Times New Roman" w:cs="Times New Roman"/>
          <w:sz w:val="28"/>
          <w:szCs w:val="28"/>
          <w:lang w:eastAsia="ru-RU"/>
        </w:rPr>
        <w:t xml:space="preserve">Решение </w:t>
      </w:r>
      <w:r w:rsidR="00D156AC">
        <w:rPr>
          <w:rFonts w:ascii="Times New Roman" w:eastAsia="Times New Roman" w:hAnsi="Times New Roman" w:cs="Times New Roman"/>
          <w:sz w:val="28"/>
          <w:szCs w:val="28"/>
          <w:lang w:eastAsia="ru-RU"/>
        </w:rPr>
        <w:t>Администрации</w:t>
      </w:r>
      <w:r w:rsidR="00D156AC" w:rsidRPr="00D156AC">
        <w:rPr>
          <w:rFonts w:ascii="Times New Roman" w:eastAsia="Times New Roman" w:hAnsi="Times New Roman" w:cs="Times New Roman"/>
          <w:sz w:val="28"/>
          <w:szCs w:val="28"/>
          <w:lang w:eastAsia="ru-RU"/>
        </w:rPr>
        <w:t xml:space="preserve"> о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а также решение об отказе в таком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или аннулировании адреса направляются </w:t>
      </w:r>
      <w:r w:rsidR="00D156AC">
        <w:rPr>
          <w:rFonts w:ascii="Times New Roman" w:eastAsia="Times New Roman" w:hAnsi="Times New Roman" w:cs="Times New Roman"/>
          <w:sz w:val="28"/>
          <w:szCs w:val="28"/>
          <w:lang w:eastAsia="ru-RU"/>
        </w:rPr>
        <w:t>Администрацией</w:t>
      </w:r>
      <w:r w:rsidR="00D156AC" w:rsidRPr="00D156AC">
        <w:rPr>
          <w:rFonts w:ascii="Times New Roman" w:eastAsia="Times New Roman" w:hAnsi="Times New Roman" w:cs="Times New Roman"/>
          <w:sz w:val="28"/>
          <w:szCs w:val="28"/>
          <w:lang w:eastAsia="ru-RU"/>
        </w:rPr>
        <w:t xml:space="preserve"> заявителю (представителю заявителя) одним из способов, указанным в заявлении:</w:t>
      </w:r>
    </w:p>
    <w:p w:rsidR="00D156AC" w:rsidRP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w:t>
      </w:r>
    </w:p>
    <w:p w:rsidR="00D156AC" w:rsidRP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D156AC">
        <w:rPr>
          <w:rFonts w:ascii="Times New Roman" w:eastAsia="Times New Roman" w:hAnsi="Times New Roman" w:cs="Times New Roman"/>
          <w:sz w:val="28"/>
          <w:szCs w:val="28"/>
          <w:lang w:eastAsia="ru-RU"/>
        </w:rPr>
        <w:t>днем</w:t>
      </w:r>
      <w:proofErr w:type="gramEnd"/>
      <w:r w:rsidRPr="00D156AC">
        <w:rPr>
          <w:rFonts w:ascii="Times New Roman" w:eastAsia="Times New Roman" w:hAnsi="Times New Roman" w:cs="Times New Roman"/>
          <w:sz w:val="28"/>
          <w:szCs w:val="28"/>
          <w:lang w:eastAsia="ru-RU"/>
        </w:rPr>
        <w:t xml:space="preserve"> со дня истечения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 срока посредством почтового отправления по указанному в заявлении почтовому адресу.</w:t>
      </w:r>
    </w:p>
    <w:p w:rsid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D156AC">
        <w:rPr>
          <w:rFonts w:ascii="Times New Roman" w:eastAsia="Times New Roman" w:hAnsi="Times New Roman" w:cs="Times New Roman"/>
          <w:sz w:val="28"/>
          <w:szCs w:val="28"/>
          <w:lang w:eastAsia="ru-RU"/>
        </w:rPr>
        <w:t>При наличии в заявлении указания о выдаче решения о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решения об отказе в таком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или аннулировании через многофункциональный центр по месту представления заявления </w:t>
      </w:r>
      <w:r>
        <w:rPr>
          <w:rFonts w:ascii="Times New Roman" w:eastAsia="Times New Roman" w:hAnsi="Times New Roman" w:cs="Times New Roman"/>
          <w:sz w:val="28"/>
          <w:szCs w:val="28"/>
          <w:lang w:eastAsia="ru-RU"/>
        </w:rPr>
        <w:lastRenderedPageBreak/>
        <w:t>Администрация</w:t>
      </w:r>
      <w:r w:rsidRPr="00D156AC">
        <w:rPr>
          <w:rFonts w:ascii="Times New Roman" w:eastAsia="Times New Roman" w:hAnsi="Times New Roman" w:cs="Times New Roman"/>
          <w:sz w:val="28"/>
          <w:szCs w:val="28"/>
          <w:lang w:eastAsia="ru-RU"/>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подраздела 2.4</w:t>
      </w:r>
      <w:proofErr w:type="gramEnd"/>
      <w:r>
        <w:rPr>
          <w:rFonts w:ascii="Times New Roman" w:eastAsia="Times New Roman" w:hAnsi="Times New Roman" w:cs="Times New Roman"/>
          <w:sz w:val="28"/>
          <w:szCs w:val="28"/>
          <w:lang w:eastAsia="ru-RU"/>
        </w:rPr>
        <w:t xml:space="preserve">      раздела </w:t>
      </w:r>
      <w:r w:rsidRPr="00D156AC">
        <w:rPr>
          <w:rFonts w:ascii="Times New Roman" w:eastAsia="Times New Roman" w:hAnsi="Times New Roman" w:cs="Times New Roman"/>
          <w:sz w:val="28"/>
          <w:szCs w:val="28"/>
          <w:lang w:eastAsia="ru-RU"/>
        </w:rPr>
        <w:t>2 настоящего административного регламента.</w:t>
      </w:r>
    </w:p>
    <w:p w:rsidR="000D4C6A" w:rsidRDefault="000D4C6A"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4</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3E2834" w:rsidRP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Pr="003E2834">
        <w:rPr>
          <w:rFonts w:ascii="Times New Roman" w:eastAsia="Times New Roman" w:hAnsi="Times New Roman" w:cs="Times New Roman"/>
          <w:sz w:val="28"/>
          <w:szCs w:val="28"/>
          <w:lang w:eastAsia="ru-RU"/>
        </w:rPr>
        <w:t xml:space="preserve">Решение о присвоении объекту адресации адреса или аннулировании его адреса подлежит обязательному внесению </w:t>
      </w:r>
      <w:r>
        <w:rPr>
          <w:rFonts w:ascii="Times New Roman" w:eastAsia="Times New Roman" w:hAnsi="Times New Roman" w:cs="Times New Roman"/>
          <w:sz w:val="28"/>
          <w:szCs w:val="28"/>
          <w:lang w:eastAsia="ru-RU"/>
        </w:rPr>
        <w:t>Администрацией</w:t>
      </w:r>
      <w:r w:rsidRPr="003E2834">
        <w:rPr>
          <w:rFonts w:ascii="Times New Roman" w:eastAsia="Times New Roman" w:hAnsi="Times New Roman" w:cs="Times New Roman"/>
          <w:sz w:val="28"/>
          <w:szCs w:val="28"/>
          <w:lang w:eastAsia="ru-RU"/>
        </w:rPr>
        <w:t xml:space="preserve"> в государственный адресный реестр в течение 3 рабочих дней со дня принятия такого решения.</w:t>
      </w:r>
    </w:p>
    <w:p w:rsid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3E2834">
        <w:rPr>
          <w:rFonts w:ascii="Times New Roman" w:eastAsia="Times New Roman" w:hAnsi="Times New Roman" w:cs="Times New Roman"/>
          <w:sz w:val="28"/>
          <w:szCs w:val="28"/>
          <w:lang w:eastAsia="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lastRenderedPageBreak/>
        <w:t xml:space="preserve">- </w:t>
      </w:r>
      <w:r w:rsidR="00D156AC">
        <w:rPr>
          <w:rFonts w:ascii="Times New Roman" w:eastAsia="Times New Roman" w:hAnsi="Times New Roman" w:cs="Times New Roman"/>
          <w:color w:val="000000" w:themeColor="text1"/>
          <w:sz w:val="28"/>
          <w:szCs w:val="28"/>
          <w:lang w:eastAsia="ru-RU"/>
        </w:rPr>
        <w:t>п</w:t>
      </w:r>
      <w:r w:rsidRPr="00DD38F3">
        <w:rPr>
          <w:rFonts w:ascii="Times New Roman" w:eastAsia="Times New Roman" w:hAnsi="Times New Roman" w:cs="Times New Roman"/>
          <w:color w:val="000000" w:themeColor="text1"/>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 xml:space="preserve">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D156AC" w:rsidRPr="00C915B9"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 </w:t>
      </w:r>
      <w:r w:rsidRPr="00D156AC">
        <w:rPr>
          <w:rFonts w:ascii="Times New Roman" w:eastAsia="Times New Roman" w:hAnsi="Times New Roman" w:cs="Times New Roman"/>
          <w:color w:val="000000" w:themeColor="text1"/>
          <w:sz w:val="28"/>
          <w:szCs w:val="28"/>
          <w:lang w:eastAsia="ru-RU"/>
        </w:rPr>
        <w:t xml:space="preserve">постановление </w:t>
      </w:r>
      <w:r>
        <w:rPr>
          <w:rFonts w:ascii="Times New Roman" w:eastAsia="Times New Roman" w:hAnsi="Times New Roman" w:cs="Times New Roman"/>
          <w:color w:val="000000" w:themeColor="text1"/>
          <w:sz w:val="28"/>
          <w:szCs w:val="28"/>
          <w:lang w:eastAsia="ru-RU"/>
        </w:rPr>
        <w:t>П</w:t>
      </w:r>
      <w:r w:rsidRPr="00D156AC">
        <w:rPr>
          <w:rFonts w:ascii="Times New Roman" w:eastAsia="Times New Roman" w:hAnsi="Times New Roman" w:cs="Times New Roman"/>
          <w:color w:val="000000" w:themeColor="text1"/>
          <w:sz w:val="28"/>
          <w:szCs w:val="28"/>
          <w:lang w:eastAsia="ru-RU"/>
        </w:rPr>
        <w:t>равительства Российской Федерации от 19.11.2014 № 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24.11.2014, в Собрании законодательства Российской Федерации от 01.12.2014 № 48 ст. 6861);</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915B9">
        <w:rPr>
          <w:rFonts w:ascii="Times New Roman" w:eastAsia="Times New Roman" w:hAnsi="Times New Roman" w:cs="Times New Roman"/>
          <w:color w:val="000000" w:themeColor="text1"/>
          <w:sz w:val="28"/>
          <w:szCs w:val="28"/>
          <w:lang w:eastAsia="ru-RU"/>
        </w:rPr>
        <w:t xml:space="preserve"> года);</w:t>
      </w:r>
    </w:p>
    <w:p w:rsidR="00D156AC"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w:t>
      </w:r>
      <w:r w:rsidRPr="00D156AC">
        <w:t xml:space="preserve"> </w:t>
      </w:r>
      <w:r w:rsidRPr="00D156AC">
        <w:rPr>
          <w:rFonts w:ascii="Times New Roman" w:eastAsia="Times New Roman" w:hAnsi="Times New Roman" w:cs="Times New Roman"/>
          <w:color w:val="000000" w:themeColor="text1"/>
          <w:sz w:val="28"/>
          <w:szCs w:val="28"/>
          <w:lang w:eastAsia="ru-RU"/>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12.02.2015)</w:t>
      </w:r>
      <w:proofErr w:type="gramEnd"/>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proofErr w:type="spellStart"/>
      <w:r w:rsidR="0050317F">
        <w:rPr>
          <w:rFonts w:ascii="Times New Roman" w:eastAsia="Times New Roman" w:hAnsi="Times New Roman" w:cs="Times New Roman"/>
          <w:spacing w:val="4"/>
          <w:sz w:val="28"/>
          <w:szCs w:val="28"/>
          <w:lang w:eastAsia="ar-SA"/>
        </w:rPr>
        <w:t>Унароковского</w:t>
      </w:r>
      <w:proofErr w:type="spellEnd"/>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5E328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proofErr w:type="gramStart"/>
      <w:r w:rsidR="00093845" w:rsidRPr="005F1281">
        <w:rPr>
          <w:rFonts w:ascii="Times New Roman" w:eastAsia="Times New Roman" w:hAnsi="Times New Roman" w:cs="Times New Roman"/>
          <w:sz w:val="28"/>
          <w:szCs w:val="28"/>
          <w:lang w:eastAsia="ar-SA"/>
        </w:rPr>
        <w:t xml:space="preserve">Для </w:t>
      </w:r>
      <w:r w:rsidR="00BA4309" w:rsidRPr="00BA4309">
        <w:rPr>
          <w:rFonts w:ascii="Times New Roman" w:hAnsi="Times New Roman" w:cs="Times New Roman"/>
          <w:color w:val="000000" w:themeColor="text1"/>
          <w:sz w:val="28"/>
          <w:szCs w:val="28"/>
        </w:rPr>
        <w:t>присвоени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изменени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аннулировани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xml:space="preserve"> адреса </w:t>
      </w:r>
      <w:r w:rsidR="00093845" w:rsidRPr="005F1281">
        <w:rPr>
          <w:rFonts w:ascii="Times New Roman" w:eastAsia="Times New Roman" w:hAnsi="Times New Roman" w:cs="Times New Roman"/>
          <w:sz w:val="28"/>
          <w:szCs w:val="28"/>
          <w:lang w:eastAsia="ar-SA"/>
        </w:rPr>
        <w:t>заявитель подает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BA4309" w:rsidRPr="00BA4309">
        <w:rPr>
          <w:rFonts w:ascii="Times New Roman" w:hAnsi="Times New Roman" w:cs="Times New Roman"/>
          <w:color w:val="000000" w:themeColor="text1"/>
          <w:sz w:val="28"/>
          <w:szCs w:val="28"/>
        </w:rPr>
        <w:t>присвоении, изменении, аннулировании адреса</w:t>
      </w:r>
      <w:r w:rsidR="00BA4309" w:rsidRPr="00BA4309">
        <w:t xml:space="preserve"> </w:t>
      </w:r>
      <w:r w:rsidR="00BA4309" w:rsidRPr="00BA4309">
        <w:rPr>
          <w:rFonts w:ascii="Times New Roman" w:hAnsi="Times New Roman" w:cs="Times New Roman"/>
          <w:sz w:val="28"/>
          <w:szCs w:val="28"/>
        </w:rPr>
        <w:t>в Администрацию</w:t>
      </w:r>
      <w:r w:rsidR="00BA4309">
        <w:rPr>
          <w:rFonts w:ascii="Times New Roman" w:hAnsi="Times New Roman" w:cs="Times New Roman"/>
          <w:sz w:val="28"/>
          <w:szCs w:val="28"/>
        </w:rPr>
        <w:t xml:space="preserve"> </w:t>
      </w:r>
      <w:r w:rsidR="005A1C7F">
        <w:rPr>
          <w:rFonts w:ascii="Times New Roman" w:hAnsi="Times New Roman" w:cs="Times New Roman"/>
          <w:sz w:val="28"/>
          <w:szCs w:val="28"/>
        </w:rPr>
        <w:t xml:space="preserve">(далее заявление) </w:t>
      </w:r>
      <w:r w:rsidR="00BA4309" w:rsidRPr="00BA4309">
        <w:rPr>
          <w:rFonts w:ascii="Times New Roman" w:hAnsi="Times New Roman" w:cs="Times New Roman"/>
          <w:sz w:val="28"/>
          <w:szCs w:val="28"/>
        </w:rPr>
        <w:t>по форме</w:t>
      </w:r>
      <w:r w:rsidR="00BA4309">
        <w:rPr>
          <w:rFonts w:ascii="Times New Roman" w:hAnsi="Times New Roman" w:cs="Times New Roman"/>
          <w:sz w:val="28"/>
          <w:szCs w:val="28"/>
        </w:rPr>
        <w:t>,</w:t>
      </w:r>
      <w:r w:rsidR="00BA4309">
        <w:t xml:space="preserve"> </w:t>
      </w:r>
      <w:r w:rsidR="00BA4309" w:rsidRPr="00BA4309">
        <w:rPr>
          <w:rFonts w:ascii="Times New Roman" w:hAnsi="Times New Roman" w:cs="Times New Roman"/>
          <w:color w:val="000000" w:themeColor="text1"/>
          <w:sz w:val="28"/>
          <w:szCs w:val="28"/>
        </w:rPr>
        <w:t xml:space="preserve">утвержденной Приказом </w:t>
      </w:r>
      <w:r w:rsidR="00BA4309" w:rsidRPr="00BA4309">
        <w:rPr>
          <w:rFonts w:ascii="Times New Roman" w:hAnsi="Times New Roman" w:cs="Times New Roman"/>
          <w:color w:val="000000" w:themeColor="text1"/>
          <w:sz w:val="28"/>
          <w:szCs w:val="28"/>
        </w:rPr>
        <w:lastRenderedPageBreak/>
        <w:t>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A4309">
        <w:rPr>
          <w:rFonts w:ascii="Times New Roman" w:hAnsi="Times New Roman" w:cs="Times New Roman"/>
          <w:color w:val="000000" w:themeColor="text1"/>
          <w:sz w:val="28"/>
          <w:szCs w:val="28"/>
        </w:rPr>
        <w:t xml:space="preserve"> </w:t>
      </w:r>
      <w:r w:rsidR="00142D32" w:rsidRPr="008B62C9">
        <w:rPr>
          <w:rFonts w:ascii="Times New Roman" w:hAnsi="Times New Roman" w:cs="Times New Roman"/>
          <w:sz w:val="28"/>
          <w:szCs w:val="28"/>
        </w:rPr>
        <w:t>(</w:t>
      </w:r>
      <w:r w:rsidR="005A1C7F" w:rsidRPr="008B62C9">
        <w:rPr>
          <w:rFonts w:ascii="Times New Roman" w:hAnsi="Times New Roman" w:cs="Times New Roman"/>
          <w:sz w:val="28"/>
          <w:szCs w:val="28"/>
        </w:rPr>
        <w:t xml:space="preserve">приложение № </w:t>
      </w:r>
      <w:r w:rsidR="008B62C9" w:rsidRPr="008B62C9">
        <w:rPr>
          <w:rFonts w:ascii="Times New Roman" w:hAnsi="Times New Roman" w:cs="Times New Roman"/>
          <w:sz w:val="28"/>
          <w:szCs w:val="28"/>
        </w:rPr>
        <w:t>2</w:t>
      </w:r>
      <w:r w:rsidR="00142D32" w:rsidRPr="008B62C9">
        <w:rPr>
          <w:rFonts w:ascii="Times New Roman" w:hAnsi="Times New Roman" w:cs="Times New Roman"/>
          <w:sz w:val="28"/>
          <w:szCs w:val="28"/>
        </w:rPr>
        <w:t>)</w:t>
      </w:r>
      <w:r w:rsidR="005C14DD" w:rsidRPr="008B62C9">
        <w:rPr>
          <w:rFonts w:ascii="Times New Roman" w:eastAsia="Times New Roman" w:hAnsi="Times New Roman" w:cs="Times New Roman"/>
          <w:sz w:val="28"/>
          <w:szCs w:val="28"/>
          <w:lang w:eastAsia="ar-SA"/>
        </w:rPr>
        <w:t>.</w:t>
      </w:r>
      <w:proofErr w:type="gramEnd"/>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proofErr w:type="gramStart"/>
      <w:r w:rsidRPr="00BA4309">
        <w:rPr>
          <w:rFonts w:ascii="Times New Roman" w:eastAsia="Times New Roman" w:hAnsi="Times New Roman" w:cs="Times New Roman"/>
          <w:sz w:val="28"/>
          <w:szCs w:val="28"/>
          <w:lang w:eastAsia="ar-SA"/>
        </w:rPr>
        <w:t xml:space="preserve">Заявление направляется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w:t>
      </w:r>
      <w:proofErr w:type="gramEnd"/>
      <w:r w:rsidRPr="00BA4309">
        <w:rPr>
          <w:rFonts w:ascii="Times New Roman" w:eastAsia="Times New Roman" w:hAnsi="Times New Roman" w:cs="Times New Roman"/>
          <w:sz w:val="28"/>
          <w:szCs w:val="28"/>
          <w:lang w:eastAsia="ar-SA"/>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предоставления государственных и муниципальных услуг, с которым </w:t>
      </w:r>
      <w:r>
        <w:rPr>
          <w:rFonts w:ascii="Times New Roman" w:eastAsia="Times New Roman" w:hAnsi="Times New Roman" w:cs="Times New Roman"/>
          <w:sz w:val="28"/>
          <w:szCs w:val="28"/>
          <w:lang w:eastAsia="ar-SA"/>
        </w:rPr>
        <w:t>Администрацией</w:t>
      </w:r>
      <w:r w:rsidRPr="00BA4309">
        <w:rPr>
          <w:rFonts w:ascii="Times New Roman" w:eastAsia="Times New Roman" w:hAnsi="Times New Roman" w:cs="Times New Roman"/>
          <w:sz w:val="28"/>
          <w:szCs w:val="28"/>
          <w:lang w:eastAsia="ar-SA"/>
        </w:rPr>
        <w:t xml:space="preserve"> в установленном Правительством Российской Федерации порядке заключено соглашение о взаимодействии.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по месту нахождения объекта адресации.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1.1</w:t>
      </w:r>
      <w:r w:rsidRPr="00BA430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BA4309">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1.2</w:t>
      </w:r>
      <w:r w:rsidRPr="00BA4309">
        <w:rPr>
          <w:rFonts w:ascii="Times New Roman" w:eastAsia="Times New Roman" w:hAnsi="Times New Roman" w:cs="Times New Roman"/>
          <w:sz w:val="28"/>
          <w:szCs w:val="28"/>
          <w:lang w:eastAsia="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proofErr w:type="gramStart"/>
      <w:r w:rsidRPr="00BA4309">
        <w:rPr>
          <w:rFonts w:ascii="Times New Roman" w:eastAsia="Times New Roman" w:hAnsi="Times New Roman" w:cs="Times New Roman"/>
          <w:sz w:val="28"/>
          <w:szCs w:val="28"/>
          <w:lang w:eastAsia="ar-SA"/>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BA4309">
        <w:rPr>
          <w:rFonts w:ascii="Times New Roman" w:eastAsia="Times New Roman" w:hAnsi="Times New Roman" w:cs="Times New Roman"/>
          <w:sz w:val="28"/>
          <w:szCs w:val="28"/>
          <w:lang w:eastAsia="ar-SA"/>
        </w:rPr>
        <w:lastRenderedPageBreak/>
        <w:t>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51A6F" w:rsidRDefault="00F51A6F" w:rsidP="00BA4309">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5A1C7F">
        <w:rPr>
          <w:rFonts w:ascii="Times New Roman" w:eastAsia="Times New Roman" w:hAnsi="Times New Roman" w:cs="Times New Roman"/>
          <w:sz w:val="28"/>
          <w:szCs w:val="28"/>
          <w:bdr w:val="none" w:sz="0" w:space="0" w:color="auto" w:frame="1"/>
          <w:lang w:eastAsia="ru-RU"/>
        </w:rPr>
        <w:t>2.6.</w:t>
      </w:r>
      <w:r w:rsidR="000463BA" w:rsidRPr="005A1C7F">
        <w:rPr>
          <w:rFonts w:ascii="Times New Roman" w:eastAsia="Times New Roman" w:hAnsi="Times New Roman" w:cs="Times New Roman"/>
          <w:sz w:val="28"/>
          <w:szCs w:val="28"/>
          <w:bdr w:val="none" w:sz="0" w:space="0" w:color="auto" w:frame="1"/>
          <w:lang w:eastAsia="ru-RU"/>
        </w:rPr>
        <w:t>2</w:t>
      </w:r>
      <w:r w:rsidRPr="005A1C7F">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3B1593">
        <w:rPr>
          <w:rFonts w:ascii="Times New Roman" w:eastAsia="Times New Roman" w:hAnsi="Times New Roman" w:cs="Times New Roman"/>
          <w:sz w:val="28"/>
          <w:szCs w:val="28"/>
          <w:bdr w:val="none" w:sz="0" w:space="0" w:color="auto" w:frame="1"/>
          <w:lang w:eastAsia="ru-RU"/>
        </w:rPr>
        <w:t>яемых заявителем самостоятельно.</w:t>
      </w:r>
    </w:p>
    <w:p w:rsidR="003B1593" w:rsidRPr="005A1C7F" w:rsidRDefault="003B1593" w:rsidP="00BA4309">
      <w:pPr>
        <w:spacing w:after="0" w:line="330" w:lineRule="atLeast"/>
        <w:ind w:firstLine="709"/>
        <w:jc w:val="both"/>
        <w:textAlignment w:val="baseline"/>
        <w:rPr>
          <w:rFonts w:ascii="Times New Roman" w:eastAsia="Times New Roman" w:hAnsi="Times New Roman" w:cs="Times New Roman"/>
          <w:sz w:val="28"/>
          <w:szCs w:val="28"/>
          <w:lang w:eastAsia="ru-RU"/>
        </w:rPr>
      </w:pPr>
      <w:r w:rsidRPr="003B1593">
        <w:rPr>
          <w:rFonts w:ascii="Times New Roman" w:eastAsia="Times New Roman" w:hAnsi="Times New Roman" w:cs="Times New Roman"/>
          <w:sz w:val="28"/>
          <w:szCs w:val="28"/>
          <w:lang w:eastAsia="ru-RU"/>
        </w:rPr>
        <w:t>К заявлению прилагаются следующие документы:</w:t>
      </w:r>
    </w:p>
    <w:p w:rsidR="003B1593" w:rsidRPr="003B1593" w:rsidRDefault="003B1593"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3B1593">
        <w:rPr>
          <w:rFonts w:ascii="Times New Roman" w:eastAsia="Times New Roman" w:hAnsi="Times New Roman" w:cs="Times New Roman"/>
          <w:sz w:val="28"/>
          <w:szCs w:val="28"/>
          <w:lang w:eastAsia="ar-SA"/>
        </w:rPr>
        <w:t xml:space="preserve">правоустанавливающие и (или) </w:t>
      </w:r>
      <w:proofErr w:type="spellStart"/>
      <w:r w:rsidRPr="003B1593">
        <w:rPr>
          <w:rFonts w:ascii="Times New Roman" w:eastAsia="Times New Roman" w:hAnsi="Times New Roman" w:cs="Times New Roman"/>
          <w:sz w:val="28"/>
          <w:szCs w:val="28"/>
          <w:lang w:eastAsia="ar-SA"/>
        </w:rPr>
        <w:t>правоудостоверяющие</w:t>
      </w:r>
      <w:proofErr w:type="spellEnd"/>
      <w:r w:rsidRPr="003B1593">
        <w:rPr>
          <w:rFonts w:ascii="Times New Roman" w:eastAsia="Times New Roman" w:hAnsi="Times New Roman" w:cs="Times New Roman"/>
          <w:sz w:val="28"/>
          <w:szCs w:val="28"/>
          <w:lang w:eastAsia="ar-SA"/>
        </w:rPr>
        <w:t xml:space="preserve"> документы на объект (объекты) адресации</w:t>
      </w:r>
      <w:r>
        <w:rPr>
          <w:rFonts w:ascii="Times New Roman" w:eastAsia="Times New Roman" w:hAnsi="Times New Roman" w:cs="Times New Roman"/>
          <w:sz w:val="28"/>
          <w:szCs w:val="28"/>
          <w:lang w:eastAsia="ar-SA"/>
        </w:rPr>
        <w:t>,</w:t>
      </w:r>
      <w:r w:rsidRPr="003B1593">
        <w:t xml:space="preserve"> </w:t>
      </w:r>
      <w:r w:rsidRPr="003B1593">
        <w:rPr>
          <w:rFonts w:ascii="Times New Roman" w:eastAsia="Times New Roman" w:hAnsi="Times New Roman" w:cs="Times New Roman"/>
          <w:sz w:val="28"/>
          <w:szCs w:val="28"/>
          <w:lang w:eastAsia="ar-SA"/>
        </w:rPr>
        <w:t>если право на него не зарегистрировано в Едином государственном реестре прав на недвижимое имущество и сделок с ним.</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2.6.2.1.</w:t>
      </w:r>
      <w:r w:rsidRPr="002D287B">
        <w:t xml:space="preserve"> </w:t>
      </w:r>
      <w:r w:rsidRPr="002D287B">
        <w:rPr>
          <w:rFonts w:ascii="Times New Roman" w:eastAsia="Times New Roman" w:hAnsi="Times New Roman" w:cs="Times New Roman"/>
          <w:sz w:val="28"/>
          <w:szCs w:val="28"/>
          <w:lang w:eastAsia="ar-SA"/>
        </w:rPr>
        <w:t>Документ</w:t>
      </w:r>
      <w:r>
        <w:rPr>
          <w:rFonts w:ascii="Times New Roman" w:eastAsia="Times New Roman" w:hAnsi="Times New Roman" w:cs="Times New Roman"/>
          <w:sz w:val="28"/>
          <w:szCs w:val="28"/>
          <w:lang w:eastAsia="ar-SA"/>
        </w:rPr>
        <w:t>ы</w:t>
      </w:r>
      <w:r w:rsidRPr="002D287B">
        <w:rPr>
          <w:rFonts w:ascii="Times New Roman" w:eastAsia="Times New Roman" w:hAnsi="Times New Roman" w:cs="Times New Roman"/>
          <w:sz w:val="28"/>
          <w:szCs w:val="28"/>
          <w:lang w:eastAsia="ar-SA"/>
        </w:rPr>
        <w:t>, необходимы</w:t>
      </w:r>
      <w:r>
        <w:rPr>
          <w:rFonts w:ascii="Times New Roman" w:eastAsia="Times New Roman" w:hAnsi="Times New Roman" w:cs="Times New Roman"/>
          <w:sz w:val="28"/>
          <w:szCs w:val="28"/>
          <w:lang w:eastAsia="ar-SA"/>
        </w:rPr>
        <w:t>е</w:t>
      </w:r>
      <w:r w:rsidRPr="002D287B">
        <w:rPr>
          <w:rFonts w:ascii="Times New Roman" w:eastAsia="Times New Roman" w:hAnsi="Times New Roman" w:cs="Times New Roman"/>
          <w:sz w:val="28"/>
          <w:szCs w:val="28"/>
          <w:lang w:eastAsia="ar-SA"/>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2D287B">
        <w:rPr>
          <w:rFonts w:ascii="Times New Roman" w:eastAsia="Times New Roman" w:hAnsi="Times New Roman" w:cs="Times New Roman"/>
          <w:sz w:val="28"/>
          <w:szCs w:val="28"/>
          <w:lang w:eastAsia="ar-SA"/>
        </w:rPr>
        <w:t xml:space="preserve">правоустанавливающие и (или) </w:t>
      </w:r>
      <w:proofErr w:type="spellStart"/>
      <w:r w:rsidRPr="002D287B">
        <w:rPr>
          <w:rFonts w:ascii="Times New Roman" w:eastAsia="Times New Roman" w:hAnsi="Times New Roman" w:cs="Times New Roman"/>
          <w:sz w:val="28"/>
          <w:szCs w:val="28"/>
          <w:lang w:eastAsia="ar-SA"/>
        </w:rPr>
        <w:t>правоудостоверяющие</w:t>
      </w:r>
      <w:proofErr w:type="spellEnd"/>
      <w:r w:rsidRPr="002D287B">
        <w:rPr>
          <w:rFonts w:ascii="Times New Roman" w:eastAsia="Times New Roman" w:hAnsi="Times New Roman" w:cs="Times New Roman"/>
          <w:sz w:val="28"/>
          <w:szCs w:val="28"/>
          <w:lang w:eastAsia="ar-SA"/>
        </w:rPr>
        <w:t xml:space="preserve"> документы на объект (объекты) адресации</w:t>
      </w:r>
      <w:r>
        <w:rPr>
          <w:rFonts w:ascii="Times New Roman" w:eastAsia="Times New Roman" w:hAnsi="Times New Roman" w:cs="Times New Roman"/>
          <w:sz w:val="28"/>
          <w:szCs w:val="28"/>
          <w:lang w:eastAsia="ar-SA"/>
        </w:rPr>
        <w:t>;</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3B1593" w:rsidRPr="003B1593">
        <w:rPr>
          <w:rFonts w:ascii="Times New Roman" w:eastAsia="Times New Roman" w:hAnsi="Times New Roman" w:cs="Times New Roman"/>
          <w:sz w:val="28"/>
          <w:szCs w:val="28"/>
          <w:lang w:eastAsia="ar-SA"/>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3B1593" w:rsidRPr="003B1593">
        <w:rPr>
          <w:rFonts w:ascii="Times New Roman" w:eastAsia="Times New Roman" w:hAnsi="Times New Roman" w:cs="Times New Roman"/>
          <w:sz w:val="28"/>
          <w:szCs w:val="28"/>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3B1593" w:rsidRPr="003B1593">
        <w:rPr>
          <w:rFonts w:ascii="Times New Roman" w:eastAsia="Times New Roman" w:hAnsi="Times New Roman" w:cs="Times New Roman"/>
          <w:sz w:val="28"/>
          <w:szCs w:val="28"/>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3B1593" w:rsidRPr="003B1593">
        <w:rPr>
          <w:rFonts w:ascii="Times New Roman" w:eastAsia="Times New Roman" w:hAnsi="Times New Roman" w:cs="Times New Roman"/>
          <w:sz w:val="28"/>
          <w:szCs w:val="28"/>
          <w:lang w:eastAsia="ar-SA"/>
        </w:rPr>
        <w:t>) кадастровый паспорт объекта адресации (в случае присвоения адреса объекту адресации, поставленному на кадастровый учет);</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3B1593" w:rsidRPr="003B1593">
        <w:rPr>
          <w:rFonts w:ascii="Times New Roman" w:eastAsia="Times New Roman" w:hAnsi="Times New Roman" w:cs="Times New Roman"/>
          <w:sz w:val="28"/>
          <w:szCs w:val="28"/>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3B1593" w:rsidRPr="003B1593">
        <w:rPr>
          <w:rFonts w:ascii="Times New Roman" w:eastAsia="Times New Roman" w:hAnsi="Times New Roman" w:cs="Times New Roman"/>
          <w:sz w:val="28"/>
          <w:szCs w:val="28"/>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6782D"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3B1593" w:rsidRPr="003B1593">
        <w:rPr>
          <w:rFonts w:ascii="Times New Roman" w:eastAsia="Times New Roman" w:hAnsi="Times New Roman" w:cs="Times New Roman"/>
          <w:sz w:val="28"/>
          <w:szCs w:val="28"/>
          <w:lang w:eastAsia="ar-SA"/>
        </w:rPr>
        <w:t xml:space="preserve">) кадастровая выписка об объекте недвижимости, который снят с учета </w:t>
      </w:r>
      <w:r w:rsidR="003B1593" w:rsidRPr="00CC66EF">
        <w:rPr>
          <w:rFonts w:ascii="Times New Roman" w:eastAsia="Times New Roman" w:hAnsi="Times New Roman" w:cs="Times New Roman"/>
          <w:sz w:val="28"/>
          <w:szCs w:val="28"/>
          <w:lang w:eastAsia="ar-SA"/>
        </w:rPr>
        <w:t xml:space="preserve">(в случае аннулирования адреса объекта адресации </w:t>
      </w:r>
      <w:r w:rsidR="00327876" w:rsidRPr="00CC66EF">
        <w:rPr>
          <w:rFonts w:ascii="Times New Roman" w:eastAsia="Times New Roman" w:hAnsi="Times New Roman" w:cs="Times New Roman"/>
          <w:sz w:val="28"/>
          <w:szCs w:val="28"/>
          <w:lang w:eastAsia="ar-SA"/>
        </w:rPr>
        <w:t xml:space="preserve">в связи </w:t>
      </w:r>
      <w:r w:rsidR="00D6782D" w:rsidRPr="00CC66EF">
        <w:rPr>
          <w:rFonts w:ascii="Times New Roman" w:eastAsia="Times New Roman" w:hAnsi="Times New Roman" w:cs="Times New Roman"/>
          <w:sz w:val="28"/>
          <w:szCs w:val="28"/>
          <w:lang w:eastAsia="ar-SA"/>
        </w:rPr>
        <w:t xml:space="preserve"> </w:t>
      </w:r>
      <w:r w:rsidR="00327876" w:rsidRPr="00CC66EF">
        <w:rPr>
          <w:rFonts w:ascii="Times New Roman" w:eastAsia="Times New Roman" w:hAnsi="Times New Roman" w:cs="Times New Roman"/>
          <w:sz w:val="28"/>
          <w:szCs w:val="28"/>
          <w:lang w:eastAsia="ar-SA"/>
        </w:rPr>
        <w:t>прекращением</w:t>
      </w:r>
      <w:r w:rsidRPr="00CC66EF">
        <w:rPr>
          <w:rFonts w:ascii="Times New Roman" w:eastAsia="Times New Roman" w:hAnsi="Times New Roman" w:cs="Times New Roman"/>
          <w:sz w:val="28"/>
          <w:szCs w:val="28"/>
          <w:lang w:eastAsia="ar-SA"/>
        </w:rPr>
        <w:t xml:space="preserve"> существования объекта адресации)</w:t>
      </w:r>
    </w:p>
    <w:p w:rsid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9</w:t>
      </w:r>
      <w:r w:rsidR="003B1593" w:rsidRPr="003B1593">
        <w:rPr>
          <w:rFonts w:ascii="Times New Roman" w:eastAsia="Times New Roman" w:hAnsi="Times New Roman" w:cs="Times New Roman"/>
          <w:sz w:val="28"/>
          <w:szCs w:val="28"/>
          <w:lang w:eastAsia="ar-SA"/>
        </w:rPr>
        <w:t xml:space="preserve">) уведомление об отсутствии в государственном кадастре недвижимости запрашиваемых сведений по объекту адресации </w:t>
      </w:r>
      <w:r w:rsidR="003B1593" w:rsidRPr="00CC66EF">
        <w:rPr>
          <w:rFonts w:ascii="Times New Roman" w:eastAsia="Times New Roman" w:hAnsi="Times New Roman" w:cs="Times New Roman"/>
          <w:sz w:val="28"/>
          <w:szCs w:val="28"/>
          <w:lang w:eastAsia="ar-SA"/>
        </w:rPr>
        <w:t xml:space="preserve">(в случае аннулирования адреса объекта адресации </w:t>
      </w:r>
      <w:r w:rsidR="00D6782D" w:rsidRPr="00CC66EF">
        <w:rPr>
          <w:rFonts w:ascii="Times New Roman" w:eastAsia="Times New Roman" w:hAnsi="Times New Roman" w:cs="Times New Roman"/>
          <w:sz w:val="28"/>
          <w:szCs w:val="28"/>
          <w:lang w:eastAsia="ar-SA"/>
        </w:rPr>
        <w:t xml:space="preserve">в связи с </w:t>
      </w:r>
      <w:r w:rsidR="003B1593" w:rsidRPr="00CC66EF">
        <w:rPr>
          <w:rFonts w:ascii="Times New Roman" w:eastAsia="Times New Roman" w:hAnsi="Times New Roman" w:cs="Times New Roman"/>
          <w:sz w:val="28"/>
          <w:szCs w:val="28"/>
          <w:lang w:eastAsia="ar-SA"/>
        </w:rPr>
        <w:t xml:space="preserve"> </w:t>
      </w:r>
      <w:r w:rsidRPr="00CC66EF">
        <w:rPr>
          <w:rFonts w:ascii="Times New Roman" w:eastAsia="Times New Roman" w:hAnsi="Times New Roman" w:cs="Times New Roman"/>
          <w:sz w:val="28"/>
          <w:szCs w:val="28"/>
          <w:lang w:eastAsia="ar-SA"/>
        </w:rPr>
        <w:t>отказ</w:t>
      </w:r>
      <w:r w:rsidR="00D6782D" w:rsidRPr="00CC66EF">
        <w:rPr>
          <w:rFonts w:ascii="Times New Roman" w:eastAsia="Times New Roman" w:hAnsi="Times New Roman" w:cs="Times New Roman"/>
          <w:sz w:val="28"/>
          <w:szCs w:val="28"/>
          <w:lang w:eastAsia="ar-SA"/>
        </w:rPr>
        <w:t>ом</w:t>
      </w:r>
      <w:r w:rsidRPr="00CC66EF">
        <w:rPr>
          <w:rFonts w:ascii="Times New Roman" w:eastAsia="Times New Roman" w:hAnsi="Times New Roman" w:cs="Times New Roman"/>
          <w:sz w:val="28"/>
          <w:szCs w:val="28"/>
          <w:lang w:eastAsia="ar-SA"/>
        </w:rPr>
        <w:t xml:space="preserve">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3B1593" w:rsidRPr="00CC66EF">
        <w:rPr>
          <w:rFonts w:ascii="Times New Roman" w:eastAsia="Times New Roman" w:hAnsi="Times New Roman" w:cs="Times New Roman"/>
          <w:sz w:val="28"/>
          <w:szCs w:val="28"/>
          <w:lang w:eastAsia="ar-SA"/>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005C57FD" w:rsidRPr="005C57FD">
        <w:t xml:space="preserve"> </w:t>
      </w:r>
      <w:r w:rsidR="005C57FD" w:rsidRPr="005C57FD">
        <w:rPr>
          <w:rFonts w:ascii="Times New Roman" w:eastAsia="Times New Roman" w:hAnsi="Times New Roman" w:cs="Times New Roman"/>
          <w:sz w:val="28"/>
          <w:szCs w:val="28"/>
          <w:lang w:eastAsia="ar-SA"/>
        </w:rPr>
        <w:t xml:space="preserve">Заявители (представители заявителя) при подаче заявления вправе приложить к нему документы, указанные в </w:t>
      </w:r>
      <w:r w:rsidR="005C57FD">
        <w:rPr>
          <w:rFonts w:ascii="Times New Roman" w:eastAsia="Times New Roman" w:hAnsi="Times New Roman" w:cs="Times New Roman"/>
          <w:sz w:val="28"/>
          <w:szCs w:val="28"/>
          <w:lang w:eastAsia="ar-SA"/>
        </w:rPr>
        <w:t>под</w:t>
      </w:r>
      <w:r w:rsidR="005C57FD" w:rsidRPr="005C57FD">
        <w:rPr>
          <w:rFonts w:ascii="Times New Roman" w:eastAsia="Times New Roman" w:hAnsi="Times New Roman" w:cs="Times New Roman"/>
          <w:sz w:val="28"/>
          <w:szCs w:val="28"/>
          <w:lang w:eastAsia="ar-SA"/>
        </w:rPr>
        <w:t xml:space="preserve">пункте </w:t>
      </w:r>
      <w:r w:rsidR="005C57FD">
        <w:rPr>
          <w:rFonts w:ascii="Times New Roman" w:eastAsia="Times New Roman" w:hAnsi="Times New Roman" w:cs="Times New Roman"/>
          <w:sz w:val="28"/>
          <w:szCs w:val="28"/>
          <w:lang w:eastAsia="ar-SA"/>
        </w:rPr>
        <w:t>2.6.2.1  пункта 2.6.2 подраздела 2.6 раздела 2</w:t>
      </w:r>
      <w:r w:rsidR="005C57FD" w:rsidRPr="005C57FD">
        <w:rPr>
          <w:rFonts w:ascii="Times New Roman" w:eastAsia="Times New Roman" w:hAnsi="Times New Roman" w:cs="Times New Roman"/>
          <w:sz w:val="28"/>
          <w:szCs w:val="28"/>
          <w:lang w:eastAsia="ar-SA"/>
        </w:rPr>
        <w:t xml:space="preserve"> </w:t>
      </w:r>
      <w:r w:rsidR="005C57FD">
        <w:rPr>
          <w:rFonts w:ascii="Times New Roman" w:eastAsia="Times New Roman" w:hAnsi="Times New Roman" w:cs="Times New Roman"/>
          <w:sz w:val="28"/>
          <w:szCs w:val="28"/>
          <w:lang w:eastAsia="ar-SA"/>
        </w:rPr>
        <w:t>настоящего административного регламента</w:t>
      </w:r>
      <w:r w:rsidR="005C57FD" w:rsidRPr="005C57FD">
        <w:rPr>
          <w:rFonts w:ascii="Times New Roman" w:eastAsia="Times New Roman" w:hAnsi="Times New Roman" w:cs="Times New Roman"/>
          <w:sz w:val="28"/>
          <w:szCs w:val="28"/>
          <w:lang w:eastAsia="ar-SA"/>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C57FD" w:rsidRDefault="005C57FD"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2.6.6. </w:t>
      </w:r>
      <w:r w:rsidRPr="005C57FD">
        <w:rPr>
          <w:rFonts w:ascii="Times New Roman" w:eastAsia="Times New Roman" w:hAnsi="Times New Roman" w:cs="Times New Roman"/>
          <w:sz w:val="28"/>
          <w:szCs w:val="28"/>
          <w:lang w:eastAsia="ar-SA"/>
        </w:rPr>
        <w:t xml:space="preserve">Документы, указанные в пункте </w:t>
      </w:r>
      <w:r>
        <w:rPr>
          <w:rFonts w:ascii="Times New Roman" w:eastAsia="Times New Roman" w:hAnsi="Times New Roman" w:cs="Times New Roman"/>
          <w:sz w:val="28"/>
          <w:szCs w:val="28"/>
          <w:lang w:eastAsia="ar-SA"/>
        </w:rPr>
        <w:t>2.6.2</w:t>
      </w:r>
      <w:r w:rsidRPr="005C57F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2.6 раздела 2 настоящего административного регламента</w:t>
      </w:r>
      <w:r w:rsidRPr="005C57FD">
        <w:rPr>
          <w:rFonts w:ascii="Times New Roman" w:eastAsia="Times New Roman" w:hAnsi="Times New Roman" w:cs="Times New Roman"/>
          <w:sz w:val="28"/>
          <w:szCs w:val="28"/>
          <w:lang w:eastAsia="ar-SA"/>
        </w:rPr>
        <w:t xml:space="preserve">, представляемые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2.6.8.</w:t>
      </w:r>
      <w:r w:rsidRPr="005C57FD">
        <w:t xml:space="preserve"> </w:t>
      </w:r>
      <w:r w:rsidRPr="005C57FD">
        <w:rPr>
          <w:rFonts w:ascii="Times New Roman" w:eastAsia="Times New Roman" w:hAnsi="Times New Roman" w:cs="Times New Roman"/>
          <w:sz w:val="28"/>
          <w:szCs w:val="28"/>
          <w:lang w:eastAsia="ar-SA"/>
        </w:rPr>
        <w:t xml:space="preserve">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w:t>
      </w:r>
      <w:r w:rsidRPr="005C57FD">
        <w:rPr>
          <w:rFonts w:ascii="Times New Roman" w:eastAsia="Times New Roman" w:hAnsi="Times New Roman" w:cs="Times New Roman"/>
          <w:sz w:val="28"/>
          <w:szCs w:val="28"/>
          <w:lang w:eastAsia="ar-SA"/>
        </w:rPr>
        <w:lastRenderedPageBreak/>
        <w:t>даты получения. Расписка выдается заявителю (представителю заявителя) в день получения уполномоченным органом таких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В случае</w:t>
      </w:r>
      <w:proofErr w:type="gramStart"/>
      <w:r w:rsidRPr="005C57FD">
        <w:rPr>
          <w:rFonts w:ascii="Times New Roman" w:eastAsia="Times New Roman" w:hAnsi="Times New Roman" w:cs="Times New Roman"/>
          <w:sz w:val="28"/>
          <w:szCs w:val="28"/>
          <w:lang w:eastAsia="ar-SA"/>
        </w:rPr>
        <w:t>,</w:t>
      </w:r>
      <w:proofErr w:type="gramEnd"/>
      <w:r w:rsidRPr="005C57FD">
        <w:rPr>
          <w:rFonts w:ascii="Times New Roman" w:eastAsia="Times New Roman" w:hAnsi="Times New Roman" w:cs="Times New Roman"/>
          <w:sz w:val="28"/>
          <w:szCs w:val="28"/>
          <w:lang w:eastAsia="ar-SA"/>
        </w:rPr>
        <w:t xml:space="preserve"> если заявление и документы, указанные в пункте 2.6.2 подраздела 2.6 раздела 2 настоящего административного регламента, представлены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Pr>
          <w:rFonts w:ascii="Times New Roman" w:eastAsia="Times New Roman" w:hAnsi="Times New Roman" w:cs="Times New Roman"/>
          <w:sz w:val="28"/>
          <w:szCs w:val="28"/>
          <w:lang w:eastAsia="ar-SA"/>
        </w:rPr>
        <w:t xml:space="preserve">Администрацией </w:t>
      </w:r>
      <w:r w:rsidRPr="005C57FD">
        <w:rPr>
          <w:rFonts w:ascii="Times New Roman" w:eastAsia="Times New Roman" w:hAnsi="Times New Roman" w:cs="Times New Roman"/>
          <w:sz w:val="28"/>
          <w:szCs w:val="28"/>
          <w:lang w:eastAsia="ar-SA"/>
        </w:rPr>
        <w:t xml:space="preserve"> по указанному в заявлении почтовому адресу в течение рабочего дня, следующего за днем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C57FD">
        <w:rPr>
          <w:rFonts w:ascii="Times New Roman" w:eastAsia="Times New Roman" w:hAnsi="Times New Roman" w:cs="Times New Roman"/>
          <w:sz w:val="28"/>
          <w:szCs w:val="28"/>
          <w:lang w:eastAsia="ar-SA"/>
        </w:rPr>
        <w:t xml:space="preserve">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C57FD">
        <w:rPr>
          <w:rFonts w:ascii="Times New Roman" w:eastAsia="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5C57FD" w:rsidRPr="005F1281"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 xml:space="preserve">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w:t>
      </w:r>
      <w:r w:rsidR="000918F1">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2A6433">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7B1457">
        <w:rPr>
          <w:rFonts w:ascii="Times New Roman" w:hAnsi="Times New Roman" w:cs="Times New Roman"/>
          <w:color w:val="000000"/>
          <w:sz w:val="28"/>
          <w:szCs w:val="28"/>
        </w:rPr>
        <w:lastRenderedPageBreak/>
        <w:t>в части 3 статьи 7 Федерального закона от 27 июля 2010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0F2E93">
        <w:rPr>
          <w:rFonts w:ascii="Times New Roman" w:hAnsi="Times New Roman" w:cs="Times New Roman"/>
          <w:color w:val="000000"/>
          <w:sz w:val="28"/>
          <w:szCs w:val="28"/>
        </w:rPr>
        <w:t xml:space="preserve">2.7.2. </w:t>
      </w:r>
      <w:proofErr w:type="gramStart"/>
      <w:r w:rsidRPr="000F2E93">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0F2E93">
        <w:rPr>
          <w:rFonts w:ascii="Times New Roman" w:hAnsi="Times New Roman" w:cs="Times New Roman"/>
          <w:color w:val="000000"/>
          <w:sz w:val="28"/>
          <w:szCs w:val="28"/>
          <w:vertAlign w:val="superscript"/>
        </w:rPr>
        <w:t xml:space="preserve">3 </w:t>
      </w:r>
      <w:r w:rsidRPr="000F2E93">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0F2E93">
        <w:rPr>
          <w:rFonts w:ascii="Times New Roman" w:hAnsi="Times New Roman" w:cs="Times New Roman"/>
          <w:color w:val="000000"/>
          <w:sz w:val="28"/>
          <w:szCs w:val="28"/>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2A6433" w:rsidRDefault="00AC6FF4" w:rsidP="00894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F3982">
        <w:rPr>
          <w:rFonts w:ascii="Times New Roman" w:eastAsia="Times New Roman" w:hAnsi="Times New Roman" w:cs="Times New Roman"/>
          <w:sz w:val="28"/>
          <w:szCs w:val="28"/>
          <w:bdr w:val="none" w:sz="0" w:space="0" w:color="auto" w:frame="1"/>
          <w:lang w:eastAsia="ru-RU"/>
        </w:rPr>
        <w:t>2.10.1.</w:t>
      </w:r>
      <w:r w:rsidR="001F31CC" w:rsidRPr="003F3982">
        <w:rPr>
          <w:rFonts w:ascii="Times New Roman" w:eastAsia="Times New Roman" w:hAnsi="Times New Roman" w:cs="Times New Roman"/>
          <w:sz w:val="28"/>
          <w:szCs w:val="28"/>
          <w:lang w:eastAsia="ar-SA"/>
        </w:rPr>
        <w:t xml:space="preserve"> Основаниями для отказа в предоставлени</w:t>
      </w:r>
      <w:r w:rsidR="00894846" w:rsidRPr="003F3982">
        <w:rPr>
          <w:rFonts w:ascii="Times New Roman" w:eastAsia="Times New Roman" w:hAnsi="Times New Roman" w:cs="Times New Roman"/>
          <w:sz w:val="28"/>
          <w:szCs w:val="28"/>
          <w:lang w:eastAsia="ar-SA"/>
        </w:rPr>
        <w:t>и муниципальной услуги является</w:t>
      </w:r>
      <w:r w:rsidR="002A6433">
        <w:rPr>
          <w:rFonts w:ascii="Times New Roman" w:eastAsia="Times New Roman" w:hAnsi="Times New Roman" w:cs="Times New Roman"/>
          <w:sz w:val="28"/>
          <w:szCs w:val="28"/>
          <w:lang w:eastAsia="ar-SA"/>
        </w:rPr>
        <w:t>:</w:t>
      </w:r>
    </w:p>
    <w:p w:rsidR="002A6433" w:rsidRPr="002A6433" w:rsidRDefault="002A6433"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2A6433">
        <w:rPr>
          <w:rFonts w:ascii="Times New Roman" w:eastAsia="Times New Roman" w:hAnsi="Times New Roman" w:cs="Times New Roman"/>
          <w:sz w:val="28"/>
          <w:szCs w:val="28"/>
          <w:lang w:eastAsia="ar-SA"/>
        </w:rPr>
        <w:t xml:space="preserve">) с заявлением о присвоении объекту адресации адреса обратилось лицо, не указанное в пунктах </w:t>
      </w:r>
      <w:r>
        <w:rPr>
          <w:rFonts w:ascii="Times New Roman" w:eastAsia="Times New Roman" w:hAnsi="Times New Roman" w:cs="Times New Roman"/>
          <w:sz w:val="28"/>
          <w:szCs w:val="28"/>
          <w:lang w:eastAsia="ar-SA"/>
        </w:rPr>
        <w:t>1.2.1-1.2.4</w:t>
      </w:r>
      <w:r w:rsidRPr="002A643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1.2 раздела 1 настоящего административного регламента</w:t>
      </w:r>
      <w:r w:rsidRPr="002A6433">
        <w:rPr>
          <w:rFonts w:ascii="Times New Roman" w:eastAsia="Times New Roman" w:hAnsi="Times New Roman" w:cs="Times New Roman"/>
          <w:sz w:val="28"/>
          <w:szCs w:val="28"/>
          <w:lang w:eastAsia="ar-SA"/>
        </w:rPr>
        <w:t>;</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2A6433" w:rsidRPr="002A6433">
        <w:rPr>
          <w:rFonts w:ascii="Times New Roman" w:eastAsia="Times New Roman" w:hAnsi="Times New Roman" w:cs="Times New Roman"/>
          <w:sz w:val="28"/>
          <w:szCs w:val="28"/>
          <w:lang w:eastAsia="ar-SA"/>
        </w:rPr>
        <w:t xml:space="preserve">) ответ на межведомственный запрос свидетельствует об отсутствии документа и (или) информации, </w:t>
      </w:r>
      <w:proofErr w:type="gramStart"/>
      <w:r w:rsidR="002A6433" w:rsidRPr="002A6433">
        <w:rPr>
          <w:rFonts w:ascii="Times New Roman" w:eastAsia="Times New Roman" w:hAnsi="Times New Roman" w:cs="Times New Roman"/>
          <w:sz w:val="28"/>
          <w:szCs w:val="28"/>
          <w:lang w:eastAsia="ar-SA"/>
        </w:rPr>
        <w:t>необходимых</w:t>
      </w:r>
      <w:proofErr w:type="gramEnd"/>
      <w:r w:rsidR="002A6433" w:rsidRPr="002A6433">
        <w:rPr>
          <w:rFonts w:ascii="Times New Roman" w:eastAsia="Times New Roman" w:hAnsi="Times New Roman" w:cs="Times New Roman"/>
          <w:sz w:val="28"/>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2A6433" w:rsidRPr="002A6433">
        <w:rPr>
          <w:rFonts w:ascii="Times New Roman" w:eastAsia="Times New Roman" w:hAnsi="Times New Roman" w:cs="Times New Roman"/>
          <w:sz w:val="28"/>
          <w:szCs w:val="28"/>
          <w:lang w:eastAsia="ar-SA"/>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234E"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2A6433" w:rsidRPr="002A6433">
        <w:rPr>
          <w:rFonts w:ascii="Times New Roman" w:eastAsia="Times New Roman" w:hAnsi="Times New Roman" w:cs="Times New Roman"/>
          <w:sz w:val="28"/>
          <w:szCs w:val="28"/>
          <w:lang w:eastAsia="ar-SA"/>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6F234E">
        <w:rPr>
          <w:rFonts w:ascii="Times New Roman" w:eastAsia="Times New Roman" w:hAnsi="Times New Roman" w:cs="Times New Roman"/>
          <w:sz w:val="28"/>
          <w:szCs w:val="28"/>
          <w:lang w:eastAsia="ar-SA"/>
        </w:rPr>
        <w:t>Правил присвоения, изменения и аннулирования адресов, утвержденных постановлением Правительства Российской Федерации Российской Федерац</w:t>
      </w:r>
      <w:r>
        <w:rPr>
          <w:rFonts w:ascii="Times New Roman" w:eastAsia="Times New Roman" w:hAnsi="Times New Roman" w:cs="Times New Roman"/>
          <w:sz w:val="28"/>
          <w:szCs w:val="28"/>
          <w:lang w:eastAsia="ar-SA"/>
        </w:rPr>
        <w:t>ии от 19 ноября 2014 года №1221</w:t>
      </w:r>
      <w:r w:rsidR="002A6433" w:rsidRPr="002A6433">
        <w:rPr>
          <w:rFonts w:ascii="Times New Roman" w:eastAsia="Times New Roman" w:hAnsi="Times New Roman" w:cs="Times New Roman"/>
          <w:sz w:val="28"/>
          <w:szCs w:val="28"/>
          <w:lang w:eastAsia="ar-SA"/>
        </w:rPr>
        <w:t>.</w:t>
      </w:r>
    </w:p>
    <w:p w:rsidR="001F31CC" w:rsidRPr="00E01B1D" w:rsidRDefault="001F31CC" w:rsidP="002A643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w:t>
      </w:r>
      <w:r w:rsidR="006F234E">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пункта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 подраздела</w:t>
      </w:r>
      <w:r w:rsidRPr="00E01B1D">
        <w:rPr>
          <w:rFonts w:ascii="Times New Roman" w:eastAsia="Arial" w:hAnsi="Times New Roman" w:cs="Times New Roman"/>
          <w:sz w:val="28"/>
          <w:szCs w:val="28"/>
          <w:lang w:eastAsia="ar-SA"/>
        </w:rPr>
        <w:t xml:space="preserve"> 2.6. раздела 2 </w:t>
      </w:r>
      <w:r w:rsidR="003F3982">
        <w:rPr>
          <w:rFonts w:ascii="Times New Roman" w:eastAsia="Arial" w:hAnsi="Times New Roman" w:cs="Times New Roman"/>
          <w:sz w:val="28"/>
          <w:szCs w:val="28"/>
          <w:lang w:eastAsia="ar-SA"/>
        </w:rPr>
        <w:t>настоящего административного 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Необходимыми и обязательными услугами для предоставления муниципальной услуги  являются: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правоустанавливающих и (или) </w:t>
      </w:r>
      <w:proofErr w:type="spellStart"/>
      <w:r w:rsidRPr="006F234E">
        <w:rPr>
          <w:rFonts w:ascii="Times New Roman" w:eastAsia="Arial" w:hAnsi="Times New Roman" w:cs="Times New Roman"/>
          <w:sz w:val="28"/>
          <w:szCs w:val="28"/>
          <w:lang w:eastAsia="ar-SA"/>
        </w:rPr>
        <w:t>правоудостоверяющих</w:t>
      </w:r>
      <w:proofErr w:type="spellEnd"/>
      <w:r w:rsidRPr="006F234E">
        <w:rPr>
          <w:rFonts w:ascii="Times New Roman" w:eastAsia="Arial" w:hAnsi="Times New Roman" w:cs="Times New Roman"/>
          <w:sz w:val="28"/>
          <w:szCs w:val="28"/>
          <w:lang w:eastAsia="ar-SA"/>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lastRenderedPageBreak/>
        <w:t>получение кадастровых паспортов объектов адресации (выдается органом, уполномоченным на ведение кадастрового учета);</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3A17DD" w:rsidRDefault="006F234E" w:rsidP="006F234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F234E">
        <w:rPr>
          <w:rFonts w:ascii="Times New Roman" w:eastAsia="Arial" w:hAnsi="Times New Roman" w:cs="Times New Roman"/>
          <w:sz w:val="28"/>
          <w:szCs w:val="28"/>
          <w:lang w:eastAsia="ar-SA"/>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6F234E" w:rsidRDefault="006F234E"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w:t>
      </w:r>
      <w:r w:rsidRPr="002032F3">
        <w:rPr>
          <w:rFonts w:ascii="Times New Roman" w:eastAsia="Times New Roman" w:hAnsi="Times New Roman" w:cs="Times New Roman"/>
          <w:spacing w:val="4"/>
          <w:sz w:val="28"/>
          <w:szCs w:val="28"/>
          <w:lang w:eastAsia="ar-SA"/>
        </w:rPr>
        <w:t>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032F3">
        <w:rPr>
          <w:rFonts w:ascii="Times New Roman" w:eastAsia="Times New Roman" w:hAnsi="Times New Roman" w:cs="Times New Roman"/>
          <w:spacing w:val="4"/>
          <w:sz w:val="28"/>
          <w:szCs w:val="28"/>
          <w:lang w:eastAsia="ar-SA"/>
        </w:rPr>
        <w:t>дств дл</w:t>
      </w:r>
      <w:proofErr w:type="gramEnd"/>
      <w:r w:rsidRPr="002032F3">
        <w:rPr>
          <w:rFonts w:ascii="Times New Roman" w:eastAsia="Times New Roman" w:hAnsi="Times New Roman" w:cs="Times New Roman"/>
          <w:spacing w:val="4"/>
          <w:sz w:val="28"/>
          <w:szCs w:val="28"/>
          <w:lang w:eastAsia="ar-SA"/>
        </w:rPr>
        <w:t>я передвижения (кресел-колясок, детских колясок).</w:t>
      </w:r>
      <w:r w:rsidRPr="007E0988">
        <w:rPr>
          <w:rFonts w:ascii="Times New Roman" w:eastAsia="Times New Roman" w:hAnsi="Times New Roman" w:cs="Times New Roman"/>
          <w:spacing w:val="4"/>
          <w:sz w:val="28"/>
          <w:szCs w:val="28"/>
          <w:lang w:eastAsia="ar-SA"/>
        </w:rPr>
        <w:t xml:space="preserve">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2032F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w:t>
      </w:r>
      <w:r w:rsidRPr="007E0988">
        <w:rPr>
          <w:rFonts w:ascii="Times New Roman" w:eastAsia="Calibri" w:hAnsi="Times New Roman" w:cs="Times New Roman"/>
          <w:sz w:val="28"/>
          <w:szCs w:val="28"/>
        </w:rPr>
        <w:t xml:space="preserve"> </w:t>
      </w:r>
      <w:r w:rsidRPr="007E0988">
        <w:rPr>
          <w:rFonts w:ascii="Times New Roman" w:eastAsia="Calibri" w:hAnsi="Times New Roman" w:cs="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w:t>
      </w:r>
      <w:r w:rsidR="00326A7B">
        <w:rPr>
          <w:rFonts w:ascii="Times New Roman" w:eastAsia="Calibri" w:hAnsi="Times New Roman" w:cs="Times New Roman"/>
          <w:sz w:val="28"/>
          <w:szCs w:val="28"/>
        </w:rPr>
        <w:t>настоящего административного р</w:t>
      </w:r>
      <w:r w:rsidRPr="007E0988">
        <w:rPr>
          <w:rFonts w:ascii="Times New Roman" w:eastAsia="Calibri" w:hAnsi="Times New Roman" w:cs="Times New Roman"/>
          <w:sz w:val="28"/>
          <w:szCs w:val="28"/>
        </w:rPr>
        <w:t>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2032F3">
        <w:rPr>
          <w:rFonts w:ascii="Times New Roman" w:eastAsia="Times New Roman" w:hAnsi="Times New Roman" w:cs="Times New Roman"/>
          <w:spacing w:val="4"/>
          <w:sz w:val="28"/>
          <w:szCs w:val="28"/>
          <w:lang w:eastAsia="ar-SA"/>
        </w:rPr>
        <w:t>Унароковское</w:t>
      </w:r>
      <w:proofErr w:type="spellEnd"/>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00326A7B">
        <w:rPr>
          <w:rFonts w:ascii="Times New Roman" w:eastAsia="Times New Roman" w:hAnsi="Times New Roman" w:cs="Times New Roman"/>
          <w:spacing w:val="4"/>
          <w:sz w:val="28"/>
          <w:szCs w:val="28"/>
          <w:lang w:eastAsia="ar-SA"/>
        </w:rPr>
        <w:t>2</w:t>
      </w:r>
      <w:r w:rsidRPr="007E0988">
        <w:rPr>
          <w:rFonts w:ascii="Times New Roman" w:eastAsia="Times New Roman" w:hAnsi="Times New Roman" w:cs="Times New Roman"/>
          <w:spacing w:val="4"/>
          <w:sz w:val="28"/>
          <w:szCs w:val="28"/>
          <w:lang w:eastAsia="ar-SA"/>
        </w:rPr>
        <w:t xml:space="preserve">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3B1240">
        <w:rPr>
          <w:rFonts w:ascii="Times New Roman" w:eastAsia="Times New Roman" w:hAnsi="Times New Roman" w:cs="Times New Roman"/>
          <w:b/>
          <w:spacing w:val="4"/>
          <w:sz w:val="28"/>
          <w:szCs w:val="28"/>
          <w:lang w:eastAsia="ar-SA"/>
        </w:rPr>
        <w:t xml:space="preserve">Раздел 3. </w:t>
      </w:r>
      <w:r w:rsidR="00623559" w:rsidRPr="003B1240">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5) </w:t>
      </w:r>
      <w:r w:rsidR="00A967EC" w:rsidRPr="00A967EC">
        <w:rPr>
          <w:rFonts w:ascii="Times New Roman" w:eastAsia="SimSun" w:hAnsi="Times New Roman" w:cs="Times New Roman"/>
          <w:bCs/>
          <w:sz w:val="28"/>
          <w:szCs w:val="28"/>
          <w:lang w:eastAsia="ru-RU"/>
        </w:rPr>
        <w:t>рассмотрение представленных документов и принятие решения о предоставлении либо об отказе в пред</w:t>
      </w:r>
      <w:r w:rsidR="00A967EC">
        <w:rPr>
          <w:rFonts w:ascii="Times New Roman" w:eastAsia="SimSun" w:hAnsi="Times New Roman" w:cs="Times New Roman"/>
          <w:bCs/>
          <w:sz w:val="28"/>
          <w:szCs w:val="28"/>
          <w:lang w:eastAsia="ru-RU"/>
        </w:rPr>
        <w:t>оставлении муниципальной услуги</w:t>
      </w:r>
      <w:r w:rsidRPr="009B4924">
        <w:rPr>
          <w:rFonts w:ascii="Times New Roman" w:eastAsia="SimSun" w:hAnsi="Times New Roman" w:cs="Times New Roman"/>
          <w:bCs/>
          <w:sz w:val="28"/>
          <w:szCs w:val="28"/>
          <w:lang w:eastAsia="ru-RU"/>
        </w:rPr>
        <w:t>;</w:t>
      </w:r>
    </w:p>
    <w:p w:rsidR="001F31CC" w:rsidRPr="00E01B1D" w:rsidRDefault="00A967E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roofErr w:type="gramStart"/>
      <w:r w:rsidRPr="00164042">
        <w:rPr>
          <w:rFonts w:ascii="Times New Roman" w:eastAsia="Times New Roman" w:hAnsi="Times New Roman" w:cs="Times New Roman"/>
          <w:color w:val="000000"/>
          <w:sz w:val="28"/>
          <w:szCs w:val="28"/>
          <w:lang w:eastAsia="ru-RU"/>
        </w:rPr>
        <w:t>административных</w:t>
      </w:r>
      <w:proofErr w:type="gramEnd"/>
      <w:r w:rsidRPr="00164042">
        <w:rPr>
          <w:rFonts w:ascii="Times New Roman" w:eastAsia="Times New Roman" w:hAnsi="Times New Roman" w:cs="Times New Roman"/>
          <w:color w:val="000000"/>
          <w:sz w:val="28"/>
          <w:szCs w:val="28"/>
          <w:lang w:eastAsia="ru-RU"/>
        </w:rPr>
        <w:t xml:space="preserve">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A967EC">
        <w:rPr>
          <w:rFonts w:ascii="Times New Roman" w:eastAsia="SimSun" w:hAnsi="Times New Roman" w:cs="Times New Roman"/>
          <w:bCs/>
          <w:sz w:val="28"/>
          <w:szCs w:val="28"/>
          <w:lang w:eastAsia="ru-RU"/>
        </w:rPr>
        <w:t>п</w:t>
      </w:r>
      <w:r w:rsidR="00A967EC" w:rsidRPr="00A967EC">
        <w:rPr>
          <w:rFonts w:ascii="Times New Roman" w:eastAsia="SimSun" w:hAnsi="Times New Roman" w:cs="Times New Roman"/>
          <w:bCs/>
          <w:sz w:val="28"/>
          <w:szCs w:val="28"/>
          <w:lang w:eastAsia="ru-RU"/>
        </w:rPr>
        <w:t>рисвоени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изменени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и аннулировани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адресов</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E01B1D">
        <w:rPr>
          <w:rFonts w:ascii="Times New Roman" w:eastAsia="SimSun" w:hAnsi="Times New Roman" w:cs="Times New Roman"/>
          <w:bCs/>
          <w:sz w:val="28"/>
          <w:szCs w:val="28"/>
          <w:lang w:eastAsia="ru-RU"/>
        </w:rPr>
        <w:t>угрозбезопасности</w:t>
      </w:r>
      <w:proofErr w:type="spellEnd"/>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 xml:space="preserve">информации в информационной системе, используемой в целях приема обращений за предоставлением такой услуги, </w:t>
      </w:r>
      <w:r w:rsidRPr="00E01B1D">
        <w:rPr>
          <w:rFonts w:ascii="Times New Roman" w:eastAsia="SimSun" w:hAnsi="Times New Roman" w:cs="Times New Roman"/>
          <w:bCs/>
          <w:sz w:val="28"/>
          <w:szCs w:val="28"/>
          <w:lang w:eastAsia="ru-RU"/>
        </w:rPr>
        <w:lastRenderedPageBreak/>
        <w:t>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239E2">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w:t>
      </w:r>
      <w:r w:rsidR="00C92F5A">
        <w:rPr>
          <w:rFonts w:ascii="Times New Roman" w:eastAsia="SimSun" w:hAnsi="Times New Roman" w:cs="Times New Roman"/>
          <w:bCs/>
          <w:sz w:val="28"/>
          <w:szCs w:val="28"/>
          <w:lang w:eastAsia="ru-RU"/>
        </w:rPr>
        <w:t>ответственному специалисту Администрации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C92F5A">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 xml:space="preserve">.4. </w:t>
      </w:r>
      <w:r w:rsidR="00C92F5A">
        <w:rPr>
          <w:rFonts w:ascii="Times New Roman" w:eastAsia="SimSun" w:hAnsi="Times New Roman" w:cs="Times New Roman"/>
          <w:bCs/>
          <w:sz w:val="28"/>
          <w:szCs w:val="28"/>
          <w:lang w:eastAsia="ru-RU"/>
        </w:rPr>
        <w:t>Ответственный специалист Администрации</w:t>
      </w:r>
      <w:r w:rsidRPr="00E01B1D">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w:t>
      </w:r>
      <w:r w:rsidR="00C92F5A" w:rsidRPr="00C92F5A">
        <w:rPr>
          <w:rFonts w:ascii="Times New Roman" w:eastAsia="SimSun" w:hAnsi="Times New Roman" w:cs="Times New Roman"/>
          <w:bCs/>
          <w:sz w:val="28"/>
          <w:szCs w:val="28"/>
          <w:lang w:eastAsia="ru-RU"/>
        </w:rPr>
        <w:t>регистрация заявления</w:t>
      </w:r>
      <w:r w:rsidR="00C92F5A">
        <w:rPr>
          <w:rFonts w:ascii="Times New Roman" w:eastAsia="SimSun" w:hAnsi="Times New Roman" w:cs="Times New Roman"/>
          <w:bCs/>
          <w:sz w:val="28"/>
          <w:szCs w:val="28"/>
          <w:lang w:eastAsia="ru-RU"/>
        </w:rPr>
        <w:t>,</w:t>
      </w:r>
      <w:r w:rsidR="00C92F5A" w:rsidRPr="00C92F5A">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рассмотрение заявления специалистом Администрации, ответственным за предоставление муниципально</w:t>
      </w:r>
      <w:r w:rsidR="00C92F5A">
        <w:rPr>
          <w:rFonts w:ascii="Times New Roman" w:eastAsia="SimSun" w:hAnsi="Times New Roman" w:cs="Times New Roman"/>
          <w:bCs/>
          <w:sz w:val="28"/>
          <w:szCs w:val="28"/>
          <w:lang w:eastAsia="ru-RU"/>
        </w:rPr>
        <w:t>й услуги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подпункте 2.6.</w:t>
      </w:r>
      <w:r w:rsidR="00C92F5A">
        <w:rPr>
          <w:rFonts w:ascii="Times New Roman" w:eastAsia="SimSun" w:hAnsi="Times New Roman" w:cs="Times New Roman"/>
          <w:bCs/>
          <w:sz w:val="28"/>
          <w:szCs w:val="28"/>
          <w:lang w:eastAsia="ru-RU"/>
        </w:rPr>
        <w:t>2.1</w:t>
      </w:r>
      <w:r>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w:t>
      </w:r>
      <w:r w:rsidR="00C92F5A">
        <w:rPr>
          <w:rFonts w:ascii="Times New Roman" w:eastAsia="SimSun" w:hAnsi="Times New Roman" w:cs="Times New Roman"/>
          <w:bCs/>
          <w:sz w:val="28"/>
          <w:szCs w:val="28"/>
          <w:lang w:eastAsia="ru-RU"/>
        </w:rPr>
        <w:t>2</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w:t>
      </w:r>
      <w:proofErr w:type="gramStart"/>
      <w:r w:rsidRPr="00E01B1D">
        <w:rPr>
          <w:rFonts w:ascii="Times New Roman" w:eastAsia="SimSun" w:hAnsi="Times New Roman" w:cs="Times New Roman"/>
          <w:bCs/>
          <w:sz w:val="28"/>
          <w:szCs w:val="28"/>
          <w:lang w:eastAsia="ru-RU"/>
        </w:rPr>
        <w:t xml:space="preserve">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2.6.</w:t>
      </w:r>
      <w:r w:rsidR="00C92F5A">
        <w:rPr>
          <w:rFonts w:ascii="Times New Roman" w:eastAsia="SimSun" w:hAnsi="Times New Roman" w:cs="Times New Roman"/>
          <w:bCs/>
          <w:sz w:val="28"/>
          <w:szCs w:val="28"/>
          <w:lang w:eastAsia="ru-RU"/>
        </w:rPr>
        <w:t>2.1</w:t>
      </w:r>
      <w:r>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w:t>
      </w:r>
      <w:r w:rsidR="00C92F5A">
        <w:rPr>
          <w:rFonts w:ascii="Times New Roman" w:eastAsia="SimSun" w:hAnsi="Times New Roman" w:cs="Times New Roman"/>
          <w:bCs/>
          <w:sz w:val="28"/>
          <w:szCs w:val="28"/>
          <w:lang w:eastAsia="ru-RU"/>
        </w:rPr>
        <w:t>2</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sidRPr="00326A7B">
        <w:rPr>
          <w:rFonts w:ascii="Times New Roman" w:eastAsia="SimSun" w:hAnsi="Times New Roman" w:cs="Times New Roman"/>
          <w:bCs/>
          <w:sz w:val="28"/>
          <w:szCs w:val="28"/>
          <w:lang w:eastAsia="ru-RU"/>
        </w:rPr>
        <w:t>настоящего административного регламента</w:t>
      </w:r>
      <w:r w:rsidRPr="00E01B1D">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w:t>
      </w:r>
      <w:r w:rsidRPr="00E01B1D">
        <w:rPr>
          <w:rFonts w:ascii="Times New Roman" w:eastAsia="SimSun" w:hAnsi="Times New Roman" w:cs="Times New Roman"/>
          <w:bCs/>
          <w:sz w:val="28"/>
          <w:szCs w:val="28"/>
          <w:lang w:eastAsia="ru-RU"/>
        </w:rPr>
        <w:lastRenderedPageBreak/>
        <w:t>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01B1D">
        <w:rPr>
          <w:rFonts w:ascii="Times New Roman" w:eastAsia="SimSun" w:hAnsi="Times New Roman" w:cs="Times New Roman"/>
          <w:bCs/>
          <w:sz w:val="28"/>
          <w:szCs w:val="28"/>
          <w:lang w:eastAsia="ru-RU"/>
        </w:rPr>
        <w:t>дств кр</w:t>
      </w:r>
      <w:proofErr w:type="gramEnd"/>
      <w:r w:rsidRPr="00E01B1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proofErr w:type="gramStart"/>
      <w:r w:rsidRPr="00E01B1D">
        <w:rPr>
          <w:rFonts w:ascii="Times New Roman" w:eastAsia="SimSun" w:hAnsi="Times New Roman" w:cs="Times New Roman"/>
          <w:bCs/>
          <w:sz w:val="28"/>
          <w:szCs w:val="28"/>
          <w:lang w:eastAsia="ru-RU"/>
        </w:rPr>
        <w:t>,</w:t>
      </w:r>
      <w:proofErr w:type="gramEnd"/>
      <w:r w:rsidR="00C92F5A">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 xml:space="preserve">» является </w:t>
      </w:r>
      <w:r w:rsidR="009B4924">
        <w:rPr>
          <w:rFonts w:ascii="Times New Roman" w:eastAsia="SimSun" w:hAnsi="Times New Roman" w:cs="Times New Roman"/>
          <w:bCs/>
          <w:sz w:val="28"/>
          <w:szCs w:val="28"/>
          <w:lang w:eastAsia="ru-RU"/>
        </w:rPr>
        <w:t>сформированн</w:t>
      </w:r>
      <w:r w:rsidR="00C92F5A">
        <w:rPr>
          <w:rFonts w:ascii="Times New Roman" w:eastAsia="SimSun" w:hAnsi="Times New Roman" w:cs="Times New Roman"/>
          <w:bCs/>
          <w:sz w:val="28"/>
          <w:szCs w:val="28"/>
          <w:lang w:eastAsia="ru-RU"/>
        </w:rPr>
        <w:t xml:space="preserve">ый </w:t>
      </w:r>
      <w:r w:rsidR="0016196E">
        <w:rPr>
          <w:rFonts w:ascii="Times New Roman" w:eastAsia="SimSun" w:hAnsi="Times New Roman" w:cs="Times New Roman"/>
          <w:bCs/>
          <w:sz w:val="28"/>
          <w:szCs w:val="28"/>
          <w:lang w:eastAsia="ru-RU"/>
        </w:rPr>
        <w:t>комплект</w:t>
      </w:r>
      <w:r w:rsidR="00C92F5A">
        <w:rPr>
          <w:rFonts w:ascii="Times New Roman" w:eastAsia="SimSun" w:hAnsi="Times New Roman" w:cs="Times New Roman"/>
          <w:bCs/>
          <w:sz w:val="28"/>
          <w:szCs w:val="28"/>
          <w:lang w:eastAsia="ru-RU"/>
        </w:rPr>
        <w:t xml:space="preserve"> документов, необходимых для предоставления муниципальной услуги</w:t>
      </w:r>
      <w:r w:rsidRPr="00E01B1D">
        <w:rPr>
          <w:rFonts w:ascii="Times New Roman" w:eastAsia="SimSun" w:hAnsi="Times New Roman" w:cs="Times New Roman"/>
          <w:bCs/>
          <w:sz w:val="28"/>
          <w:szCs w:val="28"/>
          <w:lang w:eastAsia="ru-RU"/>
        </w:rPr>
        <w:t>.</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3.2.5.2. </w:t>
      </w:r>
      <w:r w:rsidRPr="0016196E">
        <w:rPr>
          <w:rFonts w:ascii="Times New Roman" w:eastAsia="SimSun" w:hAnsi="Times New Roman" w:cs="Times New Roman"/>
          <w:bCs/>
          <w:sz w:val="28"/>
          <w:szCs w:val="28"/>
          <w:lang w:eastAsia="ru-RU"/>
        </w:rPr>
        <w:t xml:space="preserve">При наличии полного и правильно оформленного комплекта документов </w:t>
      </w:r>
      <w:r>
        <w:rPr>
          <w:rFonts w:ascii="Times New Roman" w:eastAsia="SimSun" w:hAnsi="Times New Roman" w:cs="Times New Roman"/>
          <w:bCs/>
          <w:sz w:val="28"/>
          <w:szCs w:val="28"/>
          <w:lang w:eastAsia="ru-RU"/>
        </w:rPr>
        <w:t>ответственный специалист Администрации</w:t>
      </w:r>
      <w:r w:rsidRPr="0016196E">
        <w:rPr>
          <w:rFonts w:ascii="Times New Roman" w:eastAsia="SimSun" w:hAnsi="Times New Roman" w:cs="Times New Roman"/>
          <w:bCs/>
          <w:sz w:val="28"/>
          <w:szCs w:val="28"/>
          <w:lang w:eastAsia="ru-RU"/>
        </w:rPr>
        <w:t xml:space="preserve">: </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а</w:t>
      </w:r>
      <w:r w:rsidR="0016196E" w:rsidRPr="0016196E">
        <w:rPr>
          <w:rFonts w:ascii="Times New Roman" w:eastAsia="SimSun" w:hAnsi="Times New Roman" w:cs="Times New Roman"/>
          <w:bCs/>
          <w:sz w:val="28"/>
          <w:szCs w:val="28"/>
          <w:lang w:eastAsia="ru-RU"/>
        </w:rPr>
        <w:t>) определяет возможность присвоения объекту адресации адреса или аннулирования его адреса;</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б</w:t>
      </w:r>
      <w:r w:rsidR="0016196E" w:rsidRPr="0016196E">
        <w:rPr>
          <w:rFonts w:ascii="Times New Roman" w:eastAsia="SimSun" w:hAnsi="Times New Roman" w:cs="Times New Roman"/>
          <w:bCs/>
          <w:sz w:val="28"/>
          <w:szCs w:val="28"/>
          <w:lang w:eastAsia="ru-RU"/>
        </w:rPr>
        <w:t>) проводит осмотр местонахождения объекта адресации (при необходимости);</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в</w:t>
      </w:r>
      <w:r w:rsidR="0016196E" w:rsidRPr="0016196E">
        <w:rPr>
          <w:rFonts w:ascii="Times New Roman" w:eastAsia="SimSun" w:hAnsi="Times New Roman" w:cs="Times New Roman"/>
          <w:bCs/>
          <w:sz w:val="28"/>
          <w:szCs w:val="28"/>
          <w:lang w:eastAsia="ru-RU"/>
        </w:rPr>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5372F">
        <w:rPr>
          <w:rFonts w:ascii="Times New Roman" w:eastAsia="SimSun" w:hAnsi="Times New Roman" w:cs="Times New Roman"/>
          <w:bCs/>
          <w:sz w:val="28"/>
          <w:szCs w:val="28"/>
          <w:lang w:eastAsia="ru-RU"/>
        </w:rPr>
        <w:t xml:space="preserve">3.2.5.3. </w:t>
      </w:r>
      <w:proofErr w:type="gramStart"/>
      <w:r w:rsidRPr="0085372F">
        <w:rPr>
          <w:rFonts w:ascii="Times New Roman" w:eastAsia="SimSun" w:hAnsi="Times New Roman" w:cs="Times New Roman"/>
          <w:bCs/>
          <w:sz w:val="28"/>
          <w:szCs w:val="28"/>
          <w:lang w:eastAsia="ru-RU"/>
        </w:rPr>
        <w:t>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1 рабочего</w:t>
      </w:r>
      <w:proofErr w:type="gramEnd"/>
      <w:r w:rsidRPr="0085372F">
        <w:rPr>
          <w:rFonts w:ascii="Times New Roman" w:eastAsia="SimSun" w:hAnsi="Times New Roman" w:cs="Times New Roman"/>
          <w:bCs/>
          <w:sz w:val="28"/>
          <w:szCs w:val="28"/>
          <w:lang w:eastAsia="ru-RU"/>
        </w:rPr>
        <w:t xml:space="preserve"> дня с момента выявления обстоятельств, являющихся основанием для отказа, направляется на подпись главе </w:t>
      </w:r>
      <w:proofErr w:type="spellStart"/>
      <w:r w:rsidR="008239E2" w:rsidRPr="0085372F">
        <w:rPr>
          <w:rFonts w:ascii="Times New Roman" w:eastAsia="SimSun" w:hAnsi="Times New Roman" w:cs="Times New Roman"/>
          <w:bCs/>
          <w:sz w:val="28"/>
          <w:szCs w:val="28"/>
          <w:lang w:eastAsia="ru-RU"/>
        </w:rPr>
        <w:t>Унароковского</w:t>
      </w:r>
      <w:proofErr w:type="spellEnd"/>
      <w:r w:rsidRPr="0085372F">
        <w:rPr>
          <w:rFonts w:ascii="Times New Roman" w:eastAsia="SimSun" w:hAnsi="Times New Roman" w:cs="Times New Roman"/>
          <w:bCs/>
          <w:sz w:val="28"/>
          <w:szCs w:val="28"/>
          <w:lang w:eastAsia="ru-RU"/>
        </w:rPr>
        <w:t xml:space="preserve"> сельского поселения.</w:t>
      </w:r>
      <w:r w:rsidRPr="0016196E">
        <w:rPr>
          <w:rFonts w:ascii="Times New Roman" w:eastAsia="SimSun" w:hAnsi="Times New Roman" w:cs="Times New Roman"/>
          <w:bCs/>
          <w:sz w:val="28"/>
          <w:szCs w:val="28"/>
          <w:lang w:eastAsia="ru-RU"/>
        </w:rPr>
        <w:t xml:space="preserve">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5.4</w:t>
      </w:r>
      <w:r w:rsidRPr="0016196E">
        <w:rPr>
          <w:rFonts w:ascii="Times New Roman" w:eastAsia="SimSun" w:hAnsi="Times New Roman" w:cs="Times New Roman"/>
          <w:bCs/>
          <w:sz w:val="28"/>
          <w:szCs w:val="28"/>
          <w:lang w:eastAsia="ru-RU"/>
        </w:rPr>
        <w:t xml:space="preserve">. При наличии оснований для предоставления муниципальной услуги </w:t>
      </w:r>
      <w:r>
        <w:rPr>
          <w:rFonts w:ascii="Times New Roman" w:eastAsia="SimSun" w:hAnsi="Times New Roman" w:cs="Times New Roman"/>
          <w:bCs/>
          <w:sz w:val="28"/>
          <w:szCs w:val="28"/>
          <w:lang w:eastAsia="ru-RU"/>
        </w:rPr>
        <w:t xml:space="preserve">ответственный специалист Администрации </w:t>
      </w:r>
      <w:r w:rsidRPr="0016196E">
        <w:rPr>
          <w:rFonts w:ascii="Times New Roman" w:eastAsia="SimSun" w:hAnsi="Times New Roman" w:cs="Times New Roman"/>
          <w:bCs/>
          <w:sz w:val="28"/>
          <w:szCs w:val="28"/>
          <w:lang w:eastAsia="ru-RU"/>
        </w:rPr>
        <w:t xml:space="preserve">готовит проект постановления </w:t>
      </w:r>
      <w:r>
        <w:rPr>
          <w:rFonts w:ascii="Times New Roman" w:eastAsia="SimSun" w:hAnsi="Times New Roman" w:cs="Times New Roman"/>
          <w:bCs/>
          <w:sz w:val="28"/>
          <w:szCs w:val="28"/>
          <w:lang w:eastAsia="ru-RU"/>
        </w:rPr>
        <w:t>А</w:t>
      </w:r>
      <w:r w:rsidRPr="0016196E">
        <w:rPr>
          <w:rFonts w:ascii="Times New Roman" w:eastAsia="SimSun" w:hAnsi="Times New Roman" w:cs="Times New Roman"/>
          <w:bCs/>
          <w:sz w:val="28"/>
          <w:szCs w:val="28"/>
          <w:lang w:eastAsia="ru-RU"/>
        </w:rPr>
        <w:t>дминистрации о присвоении (</w:t>
      </w:r>
      <w:r>
        <w:rPr>
          <w:rFonts w:ascii="Times New Roman" w:eastAsia="SimSun" w:hAnsi="Times New Roman" w:cs="Times New Roman"/>
          <w:bCs/>
          <w:sz w:val="28"/>
          <w:szCs w:val="28"/>
          <w:lang w:eastAsia="ru-RU"/>
        </w:rPr>
        <w:t xml:space="preserve">изменении, </w:t>
      </w:r>
      <w:r w:rsidRPr="0016196E">
        <w:rPr>
          <w:rFonts w:ascii="Times New Roman" w:eastAsia="SimSun" w:hAnsi="Times New Roman" w:cs="Times New Roman"/>
          <w:bCs/>
          <w:sz w:val="28"/>
          <w:szCs w:val="28"/>
          <w:lang w:eastAsia="ru-RU"/>
        </w:rPr>
        <w:t xml:space="preserve">аннулировании) адреса объекту адресации.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Согласование и подписание проекта постановления осуществляется: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специалистом по</w:t>
      </w:r>
      <w:r w:rsidRPr="0016196E">
        <w:rPr>
          <w:rFonts w:ascii="Times New Roman" w:eastAsia="SimSun" w:hAnsi="Times New Roman" w:cs="Times New Roman"/>
          <w:bCs/>
          <w:sz w:val="28"/>
          <w:szCs w:val="28"/>
          <w:lang w:eastAsia="ru-RU"/>
        </w:rPr>
        <w:t xml:space="preserve"> земельны</w:t>
      </w:r>
      <w:r>
        <w:rPr>
          <w:rFonts w:ascii="Times New Roman" w:eastAsia="SimSun" w:hAnsi="Times New Roman" w:cs="Times New Roman"/>
          <w:bCs/>
          <w:sz w:val="28"/>
          <w:szCs w:val="28"/>
          <w:lang w:eastAsia="ru-RU"/>
        </w:rPr>
        <w:t>м</w:t>
      </w:r>
      <w:r w:rsidRPr="0016196E">
        <w:rPr>
          <w:rFonts w:ascii="Times New Roman" w:eastAsia="SimSun" w:hAnsi="Times New Roman" w:cs="Times New Roman"/>
          <w:bCs/>
          <w:sz w:val="28"/>
          <w:szCs w:val="28"/>
          <w:lang w:eastAsia="ru-RU"/>
        </w:rPr>
        <w:t xml:space="preserve"> и имущественны</w:t>
      </w:r>
      <w:r>
        <w:rPr>
          <w:rFonts w:ascii="Times New Roman" w:eastAsia="SimSun" w:hAnsi="Times New Roman" w:cs="Times New Roman"/>
          <w:bCs/>
          <w:sz w:val="28"/>
          <w:szCs w:val="28"/>
          <w:lang w:eastAsia="ru-RU"/>
        </w:rPr>
        <w:t>м</w:t>
      </w:r>
      <w:r w:rsidRPr="0016196E">
        <w:rPr>
          <w:rFonts w:ascii="Times New Roman" w:eastAsia="SimSun" w:hAnsi="Times New Roman" w:cs="Times New Roman"/>
          <w:bCs/>
          <w:sz w:val="28"/>
          <w:szCs w:val="28"/>
          <w:lang w:eastAsia="ru-RU"/>
        </w:rPr>
        <w:t xml:space="preserve"> отношени</w:t>
      </w:r>
      <w:r>
        <w:rPr>
          <w:rFonts w:ascii="Times New Roman" w:eastAsia="SimSun" w:hAnsi="Times New Roman" w:cs="Times New Roman"/>
          <w:bCs/>
          <w:sz w:val="28"/>
          <w:szCs w:val="28"/>
          <w:lang w:eastAsia="ru-RU"/>
        </w:rPr>
        <w:t xml:space="preserve">ям </w:t>
      </w:r>
      <w:r w:rsidRPr="0016196E">
        <w:rPr>
          <w:rFonts w:ascii="Times New Roman" w:eastAsia="SimSun" w:hAnsi="Times New Roman" w:cs="Times New Roman"/>
          <w:bCs/>
          <w:sz w:val="28"/>
          <w:szCs w:val="28"/>
          <w:lang w:eastAsia="ru-RU"/>
        </w:rPr>
        <w:t xml:space="preserve">администрации </w:t>
      </w:r>
      <w:r w:rsidR="0085372F">
        <w:rPr>
          <w:rFonts w:ascii="Times New Roman" w:eastAsia="SimSun" w:hAnsi="Times New Roman" w:cs="Times New Roman"/>
          <w:bCs/>
          <w:sz w:val="28"/>
          <w:szCs w:val="28"/>
          <w:lang w:eastAsia="ru-RU"/>
        </w:rPr>
        <w:t xml:space="preserve"> </w:t>
      </w:r>
      <w:proofErr w:type="spellStart"/>
      <w:r w:rsidR="0085372F">
        <w:rPr>
          <w:rFonts w:ascii="Times New Roman" w:eastAsia="SimSun" w:hAnsi="Times New Roman" w:cs="Times New Roman"/>
          <w:bCs/>
          <w:sz w:val="28"/>
          <w:szCs w:val="28"/>
          <w:lang w:eastAsia="ru-RU"/>
        </w:rPr>
        <w:t>Унароковского</w:t>
      </w:r>
      <w:proofErr w:type="spellEnd"/>
      <w:r>
        <w:rPr>
          <w:rFonts w:ascii="Times New Roman" w:eastAsia="SimSun" w:hAnsi="Times New Roman" w:cs="Times New Roman"/>
          <w:bCs/>
          <w:sz w:val="28"/>
          <w:szCs w:val="28"/>
          <w:lang w:eastAsia="ru-RU"/>
        </w:rPr>
        <w:t xml:space="preserve"> </w:t>
      </w:r>
      <w:r w:rsidRPr="0016196E">
        <w:rPr>
          <w:rFonts w:ascii="Times New Roman" w:eastAsia="SimSun" w:hAnsi="Times New Roman" w:cs="Times New Roman"/>
          <w:bCs/>
          <w:sz w:val="28"/>
          <w:szCs w:val="28"/>
          <w:lang w:eastAsia="ru-RU"/>
        </w:rPr>
        <w:t xml:space="preserve">сельского поселения </w:t>
      </w:r>
      <w:r>
        <w:rPr>
          <w:rFonts w:ascii="Times New Roman" w:eastAsia="SimSun" w:hAnsi="Times New Roman" w:cs="Times New Roman"/>
          <w:bCs/>
          <w:sz w:val="28"/>
          <w:szCs w:val="28"/>
          <w:lang w:eastAsia="ru-RU"/>
        </w:rPr>
        <w:t xml:space="preserve">Мостовского </w:t>
      </w:r>
      <w:r w:rsidRPr="0016196E">
        <w:rPr>
          <w:rFonts w:ascii="Times New Roman" w:eastAsia="SimSun" w:hAnsi="Times New Roman" w:cs="Times New Roman"/>
          <w:bCs/>
          <w:sz w:val="28"/>
          <w:szCs w:val="28"/>
          <w:lang w:eastAsia="ru-RU"/>
        </w:rPr>
        <w:t>района  – в течение 1 дня;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начальником </w:t>
      </w:r>
      <w:r>
        <w:rPr>
          <w:rFonts w:ascii="Times New Roman" w:eastAsia="SimSun" w:hAnsi="Times New Roman" w:cs="Times New Roman"/>
          <w:bCs/>
          <w:sz w:val="28"/>
          <w:szCs w:val="28"/>
          <w:lang w:eastAsia="ru-RU"/>
        </w:rPr>
        <w:t xml:space="preserve">общего отдела </w:t>
      </w:r>
      <w:r w:rsidRPr="0016196E">
        <w:rPr>
          <w:rFonts w:ascii="Times New Roman" w:eastAsia="SimSun" w:hAnsi="Times New Roman" w:cs="Times New Roman"/>
          <w:bCs/>
          <w:sz w:val="28"/>
          <w:szCs w:val="28"/>
          <w:lang w:eastAsia="ru-RU"/>
        </w:rPr>
        <w:t xml:space="preserve">администрации </w:t>
      </w:r>
      <w:proofErr w:type="spellStart"/>
      <w:r w:rsidR="0085372F">
        <w:rPr>
          <w:rFonts w:ascii="Times New Roman" w:eastAsia="SimSun" w:hAnsi="Times New Roman" w:cs="Times New Roman"/>
          <w:bCs/>
          <w:sz w:val="28"/>
          <w:szCs w:val="28"/>
          <w:lang w:eastAsia="ru-RU"/>
        </w:rPr>
        <w:t>Унароковского</w:t>
      </w:r>
      <w:proofErr w:type="spellEnd"/>
      <w:r w:rsidRPr="0016196E">
        <w:rPr>
          <w:rFonts w:ascii="Times New Roman" w:eastAsia="SimSun" w:hAnsi="Times New Roman" w:cs="Times New Roman"/>
          <w:bCs/>
          <w:sz w:val="28"/>
          <w:szCs w:val="28"/>
          <w:lang w:eastAsia="ru-RU"/>
        </w:rPr>
        <w:t xml:space="preserve"> сельского поселения Мостовского района  - в течение </w:t>
      </w:r>
      <w:r>
        <w:rPr>
          <w:rFonts w:ascii="Times New Roman" w:eastAsia="SimSun" w:hAnsi="Times New Roman" w:cs="Times New Roman"/>
          <w:bCs/>
          <w:sz w:val="28"/>
          <w:szCs w:val="28"/>
          <w:lang w:eastAsia="ru-RU"/>
        </w:rPr>
        <w:t>1 дня</w:t>
      </w:r>
      <w:r w:rsidRPr="0016196E">
        <w:rPr>
          <w:rFonts w:ascii="Times New Roman" w:eastAsia="SimSun" w:hAnsi="Times New Roman" w:cs="Times New Roman"/>
          <w:bCs/>
          <w:sz w:val="28"/>
          <w:szCs w:val="28"/>
          <w:lang w:eastAsia="ru-RU"/>
        </w:rPr>
        <w:t>;</w:t>
      </w:r>
    </w:p>
    <w:p w:rsidR="0016196E" w:rsidRPr="0016196E" w:rsidRDefault="0085372F"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Глава администрации </w:t>
      </w:r>
      <w:proofErr w:type="spellStart"/>
      <w:r>
        <w:rPr>
          <w:rFonts w:ascii="Times New Roman" w:eastAsia="SimSun" w:hAnsi="Times New Roman" w:cs="Times New Roman"/>
          <w:bCs/>
          <w:sz w:val="28"/>
          <w:szCs w:val="28"/>
          <w:lang w:eastAsia="ru-RU"/>
        </w:rPr>
        <w:t>Унароковского</w:t>
      </w:r>
      <w:proofErr w:type="spellEnd"/>
      <w:r w:rsidR="0016196E" w:rsidRPr="0016196E">
        <w:rPr>
          <w:rFonts w:ascii="Times New Roman" w:eastAsia="SimSun" w:hAnsi="Times New Roman" w:cs="Times New Roman"/>
          <w:bCs/>
          <w:sz w:val="28"/>
          <w:szCs w:val="28"/>
          <w:lang w:eastAsia="ru-RU"/>
        </w:rPr>
        <w:t xml:space="preserve"> сельского поселения Мостовского района  подписывает постановление в течение </w:t>
      </w:r>
      <w:r w:rsidR="001C4332">
        <w:rPr>
          <w:rFonts w:ascii="Times New Roman" w:eastAsia="SimSun" w:hAnsi="Times New Roman" w:cs="Times New Roman"/>
          <w:bCs/>
          <w:sz w:val="28"/>
          <w:szCs w:val="28"/>
          <w:lang w:eastAsia="ru-RU"/>
        </w:rPr>
        <w:t>1 дня</w:t>
      </w:r>
      <w:r w:rsidR="0016196E" w:rsidRPr="0016196E">
        <w:rPr>
          <w:rFonts w:ascii="Times New Roman" w:eastAsia="SimSun" w:hAnsi="Times New Roman" w:cs="Times New Roman"/>
          <w:bCs/>
          <w:sz w:val="28"/>
          <w:szCs w:val="28"/>
          <w:lang w:eastAsia="ru-RU"/>
        </w:rPr>
        <w:t xml:space="preserve"> и возвращает его специалисту общего отдела для регистрации.</w:t>
      </w:r>
    </w:p>
    <w:p w:rsidR="001C4332"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Срок подготовки, согласования, подписания и регистрации постановления не может превышать </w:t>
      </w:r>
      <w:r w:rsidR="001C4332">
        <w:rPr>
          <w:rFonts w:ascii="Times New Roman" w:eastAsia="SimSun" w:hAnsi="Times New Roman" w:cs="Times New Roman"/>
          <w:bCs/>
          <w:sz w:val="28"/>
          <w:szCs w:val="28"/>
          <w:lang w:eastAsia="ru-RU"/>
        </w:rPr>
        <w:t>5</w:t>
      </w:r>
      <w:r w:rsidRPr="0016196E">
        <w:rPr>
          <w:rFonts w:ascii="Times New Roman" w:eastAsia="SimSun" w:hAnsi="Times New Roman" w:cs="Times New Roman"/>
          <w:bCs/>
          <w:sz w:val="28"/>
          <w:szCs w:val="28"/>
          <w:lang w:eastAsia="ru-RU"/>
        </w:rPr>
        <w:t xml:space="preserve">  дней.</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Решение </w:t>
      </w:r>
      <w:r w:rsidR="001C4332">
        <w:rPr>
          <w:rFonts w:ascii="Times New Roman" w:eastAsia="SimSun" w:hAnsi="Times New Roman" w:cs="Times New Roman"/>
          <w:bCs/>
          <w:sz w:val="28"/>
          <w:szCs w:val="28"/>
          <w:lang w:eastAsia="ru-RU"/>
        </w:rPr>
        <w:t>Администрации</w:t>
      </w:r>
      <w:r w:rsidRPr="0016196E">
        <w:rPr>
          <w:rFonts w:ascii="Times New Roman" w:eastAsia="SimSun" w:hAnsi="Times New Roman" w:cs="Times New Roman"/>
          <w:bCs/>
          <w:sz w:val="28"/>
          <w:szCs w:val="28"/>
          <w:lang w:eastAsia="ru-RU"/>
        </w:rPr>
        <w:t xml:space="preserve"> о присвоении объекту адресации адреса принимается одновременно:</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а) с утверждением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б) с заключением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в) с заключением </w:t>
      </w:r>
      <w:r w:rsidR="001C4332">
        <w:rPr>
          <w:rFonts w:ascii="Times New Roman" w:eastAsia="SimSun" w:hAnsi="Times New Roman" w:cs="Times New Roman"/>
          <w:bCs/>
          <w:sz w:val="28"/>
          <w:szCs w:val="28"/>
          <w:lang w:eastAsia="ru-RU"/>
        </w:rPr>
        <w:t>Администрацией</w:t>
      </w:r>
      <w:r w:rsidRPr="0016196E">
        <w:rPr>
          <w:rFonts w:ascii="Times New Roman" w:eastAsia="SimSun" w:hAnsi="Times New Roman" w:cs="Times New Roman"/>
          <w:bCs/>
          <w:sz w:val="28"/>
          <w:szCs w:val="28"/>
          <w:lang w:eastAsia="ru-RU"/>
        </w:rPr>
        <w:t xml:space="preserve"> договора о развитии застроенной территории в соответствии с Градостроительным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г) с утверждением проекта планировки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д) с принятием решения о строительстве объекта адресации.</w:t>
      </w:r>
    </w:p>
    <w:p w:rsid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C4332" w:rsidRPr="001C4332"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lastRenderedPageBreak/>
        <w:t>3.2.</w:t>
      </w:r>
      <w:r>
        <w:rPr>
          <w:rFonts w:ascii="Times New Roman" w:eastAsia="SimSun" w:hAnsi="Times New Roman" w:cs="Times New Roman"/>
          <w:bCs/>
          <w:sz w:val="28"/>
          <w:szCs w:val="28"/>
          <w:lang w:eastAsia="ru-RU"/>
        </w:rPr>
        <w:t>5.5</w:t>
      </w:r>
      <w:r w:rsidRPr="001C4332">
        <w:rPr>
          <w:rFonts w:ascii="Times New Roman" w:eastAsia="SimSun" w:hAnsi="Times New Roman" w:cs="Times New Roman"/>
          <w:bCs/>
          <w:sz w:val="28"/>
          <w:szCs w:val="28"/>
          <w:lang w:eastAsia="ru-RU"/>
        </w:rPr>
        <w:t>. Результат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решени</w:t>
      </w:r>
      <w:r>
        <w:rPr>
          <w:rFonts w:ascii="Times New Roman" w:eastAsia="SimSun" w:hAnsi="Times New Roman" w:cs="Times New Roman"/>
          <w:bCs/>
          <w:sz w:val="28"/>
          <w:szCs w:val="28"/>
          <w:lang w:eastAsia="ru-RU"/>
        </w:rPr>
        <w:t>е</w:t>
      </w:r>
      <w:r w:rsidRPr="001C4332">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Администрации </w:t>
      </w:r>
      <w:r w:rsidRPr="001C4332">
        <w:rPr>
          <w:rFonts w:ascii="Times New Roman" w:eastAsia="SimSun" w:hAnsi="Times New Roman" w:cs="Times New Roman"/>
          <w:bCs/>
          <w:sz w:val="28"/>
          <w:szCs w:val="28"/>
          <w:lang w:eastAsia="ru-RU"/>
        </w:rPr>
        <w:t xml:space="preserve">о предоставлении либо об отказе в предоставлении муниципальной услуги. </w:t>
      </w:r>
    </w:p>
    <w:p w:rsidR="001C4332" w:rsidRPr="00E01B1D"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5.6</w:t>
      </w:r>
      <w:r w:rsidRPr="001C4332">
        <w:rPr>
          <w:rFonts w:ascii="Times New Roman" w:eastAsia="SimSun" w:hAnsi="Times New Roman" w:cs="Times New Roman"/>
          <w:bCs/>
          <w:sz w:val="28"/>
          <w:szCs w:val="28"/>
          <w:lang w:eastAsia="ru-RU"/>
        </w:rPr>
        <w:t xml:space="preserve">. Срок выполнения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составляет </w:t>
      </w:r>
      <w:r>
        <w:rPr>
          <w:rFonts w:ascii="Times New Roman" w:eastAsia="SimSun" w:hAnsi="Times New Roman" w:cs="Times New Roman"/>
          <w:bCs/>
          <w:sz w:val="28"/>
          <w:szCs w:val="28"/>
          <w:lang w:eastAsia="ru-RU"/>
        </w:rPr>
        <w:t xml:space="preserve">5 </w:t>
      </w:r>
      <w:r w:rsidRPr="001C4332">
        <w:rPr>
          <w:rFonts w:ascii="Times New Roman" w:eastAsia="SimSun" w:hAnsi="Times New Roman" w:cs="Times New Roman"/>
          <w:bCs/>
          <w:sz w:val="28"/>
          <w:szCs w:val="28"/>
          <w:lang w:eastAsia="ru-RU"/>
        </w:rPr>
        <w:t>дней.</w:t>
      </w:r>
    </w:p>
    <w:p w:rsidR="00074356" w:rsidRPr="00E01B1D" w:rsidRDefault="0007435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E01B1D">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E01B1D">
        <w:rPr>
          <w:rFonts w:ascii="Times New Roman" w:eastAsia="SimSun" w:hAnsi="Times New Roman" w:cs="Times New Roman"/>
          <w:bCs/>
          <w:sz w:val="28"/>
          <w:szCs w:val="28"/>
          <w:lang w:eastAsia="ru-RU"/>
        </w:rPr>
        <w:t xml:space="preserve">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 xml:space="preserve">постановления администрации о </w:t>
      </w:r>
      <w:r w:rsidR="001C4332">
        <w:rPr>
          <w:rFonts w:ascii="Times New Roman" w:hAnsi="Times New Roman" w:cs="Times New Roman"/>
          <w:sz w:val="28"/>
          <w:szCs w:val="28"/>
        </w:rPr>
        <w:t>п</w:t>
      </w:r>
      <w:r w:rsidR="001C4332" w:rsidRPr="001C4332">
        <w:rPr>
          <w:rFonts w:ascii="Times New Roman" w:hAnsi="Times New Roman" w:cs="Times New Roman"/>
          <w:sz w:val="28"/>
          <w:szCs w:val="28"/>
        </w:rPr>
        <w:t>рисвоени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w:t>
      </w:r>
      <w:r w:rsidR="001C4332">
        <w:rPr>
          <w:rFonts w:ascii="Times New Roman" w:hAnsi="Times New Roman" w:cs="Times New Roman"/>
          <w:sz w:val="28"/>
          <w:szCs w:val="28"/>
        </w:rPr>
        <w:t>(</w:t>
      </w:r>
      <w:r w:rsidR="001C4332" w:rsidRPr="001C4332">
        <w:rPr>
          <w:rFonts w:ascii="Times New Roman" w:hAnsi="Times New Roman" w:cs="Times New Roman"/>
          <w:sz w:val="28"/>
          <w:szCs w:val="28"/>
        </w:rPr>
        <w:t>изменени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и аннулировани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адресов</w:t>
      </w:r>
      <w:r w:rsidRPr="002821A4">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w:t>
      </w:r>
      <w:r w:rsidR="00C47E5C">
        <w:rPr>
          <w:sz w:val="28"/>
          <w:szCs w:val="28"/>
        </w:rPr>
        <w:t>решение</w:t>
      </w:r>
      <w:r w:rsidRPr="002821A4">
        <w:rPr>
          <w:sz w:val="28"/>
          <w:szCs w:val="28"/>
        </w:rPr>
        <w:t xml:space="preserve">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05172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00326A7B">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Pr>
          <w:rFonts w:ascii="Times New Roman" w:hAnsi="Times New Roman" w:cs="Times New Roman"/>
          <w:color w:val="000000"/>
          <w:sz w:val="28"/>
          <w:szCs w:val="28"/>
        </w:rPr>
        <w:t>настоящим административным регламентом</w:t>
      </w:r>
      <w:r w:rsidRPr="00A10C31">
        <w:rPr>
          <w:rFonts w:ascii="Times New Roman" w:hAnsi="Times New Roman" w:cs="Times New Roman"/>
          <w:color w:val="000000"/>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4.2.1.1. Плановые и внеплановые проверки могут проводиться по поручению главы муници</w:t>
      </w:r>
      <w:r w:rsidR="0085372F">
        <w:rPr>
          <w:rFonts w:ascii="Times New Roman" w:hAnsi="Times New Roman" w:cs="Times New Roman"/>
          <w:color w:val="000000"/>
          <w:sz w:val="28"/>
          <w:szCs w:val="28"/>
        </w:rPr>
        <w:t xml:space="preserve">пального образования </w:t>
      </w:r>
      <w:proofErr w:type="spellStart"/>
      <w:r w:rsidR="0085372F">
        <w:rPr>
          <w:rFonts w:ascii="Times New Roman" w:hAnsi="Times New Roman" w:cs="Times New Roman"/>
          <w:color w:val="000000"/>
          <w:sz w:val="28"/>
          <w:szCs w:val="28"/>
        </w:rPr>
        <w:t>Унароковское</w:t>
      </w:r>
      <w:proofErr w:type="spellEnd"/>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A10C31">
        <w:rPr>
          <w:rFonts w:ascii="Times New Roman" w:hAnsi="Times New Roman" w:cs="Times New Roman"/>
          <w:color w:val="000000"/>
          <w:sz w:val="28"/>
          <w:szCs w:val="28"/>
        </w:rPr>
        <w:lastRenderedPageBreak/>
        <w:t>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Pr>
          <w:rFonts w:ascii="Times New Roman" w:hAnsi="Times New Roman" w:cs="Times New Roman"/>
          <w:color w:val="000000"/>
          <w:sz w:val="28"/>
          <w:szCs w:val="28"/>
        </w:rPr>
        <w:t>настоящего 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5.2. Предмет досудебного (внесудебного) обжалования.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2) нарушение срока предоставления муниципальной услуги;</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В рассмотрении обращения может быть отказано в случае:</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B44E4E">
        <w:rPr>
          <w:rFonts w:ascii="Times New Roman" w:eastAsia="Times New Roman" w:hAnsi="Times New Roman" w:cs="Times New Roman"/>
          <w:sz w:val="28"/>
          <w:szCs w:val="28"/>
          <w:lang w:eastAsia="ru-RU"/>
        </w:rPr>
        <w:t xml:space="preserve"> данному вопросу);</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w:t>
      </w:r>
      <w:r w:rsidRPr="00406F86">
        <w:rPr>
          <w:rFonts w:ascii="Times New Roman" w:eastAsia="Times New Roman" w:hAnsi="Times New Roman" w:cs="Times New Roman"/>
          <w:sz w:val="28"/>
          <w:szCs w:val="28"/>
          <w:lang w:eastAsia="ru-RU"/>
        </w:rPr>
        <w:t>(приложение №5)</w:t>
      </w:r>
      <w:r w:rsidRPr="00B44E4E">
        <w:rPr>
          <w:rFonts w:ascii="Times New Roman" w:eastAsia="Times New Roman" w:hAnsi="Times New Roman" w:cs="Times New Roman"/>
          <w:sz w:val="28"/>
          <w:szCs w:val="28"/>
          <w:lang w:eastAsia="ru-RU"/>
        </w:rPr>
        <w:t xml:space="preserve"> в письменной </w:t>
      </w:r>
      <w:r w:rsidRPr="00B44E4E">
        <w:rPr>
          <w:rFonts w:ascii="Times New Roman" w:eastAsia="Times New Roman" w:hAnsi="Times New Roman" w:cs="Times New Roman"/>
          <w:sz w:val="28"/>
          <w:szCs w:val="28"/>
          <w:lang w:eastAsia="ru-RU"/>
        </w:rPr>
        <w:lastRenderedPageBreak/>
        <w:t>форме на бумажном носителе либо в электронной форме, в орган, непосредственно предоставляющий муниципальную услугу.</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Жалоба должна содержать:</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6F86"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 о сроке оказания рассмотрения жалобы;</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 дате, месте и времени рассмотрения жалобы;</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личное обращение;</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письменное обращение;</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обращение по телефону;</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обращение по электронной почте (при ее наличии).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702"/>
        <w:gridCol w:w="1489"/>
        <w:gridCol w:w="1386"/>
        <w:gridCol w:w="1561"/>
        <w:gridCol w:w="1664"/>
        <w:gridCol w:w="1169"/>
      </w:tblGrid>
      <w:tr w:rsidR="00406F86" w:rsidRPr="00B44E4E" w:rsidTr="00F20C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Орган власти</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График работы для письменного обращения</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Телефон</w:t>
            </w:r>
          </w:p>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e-</w:t>
            </w:r>
            <w:proofErr w:type="spellStart"/>
            <w:r w:rsidRPr="00B44E4E">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Адрес</w:t>
            </w:r>
          </w:p>
        </w:tc>
      </w:tr>
      <w:tr w:rsidR="00406F86" w:rsidRPr="00B44E4E" w:rsidTr="00F20CD2">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ind w:firstLine="567"/>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5</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7</w:t>
            </w:r>
          </w:p>
        </w:tc>
      </w:tr>
      <w:tr w:rsidR="00406F86" w:rsidRPr="00B44E4E" w:rsidTr="00F20C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Администрация </w:t>
            </w:r>
            <w:proofErr w:type="spellStart"/>
            <w:r w:rsidRPr="00B44E4E">
              <w:rPr>
                <w:rFonts w:ascii="Times New Roman" w:eastAsia="Times New Roman" w:hAnsi="Times New Roman" w:cs="Times New Roman"/>
                <w:sz w:val="28"/>
                <w:szCs w:val="28"/>
                <w:lang w:eastAsia="ru-RU"/>
              </w:rPr>
              <w:t>Унароковского</w:t>
            </w:r>
            <w:proofErr w:type="spellEnd"/>
            <w:r w:rsidRPr="00B44E4E">
              <w:rPr>
                <w:rFonts w:ascii="Times New Roman" w:eastAsia="Times New Roman" w:hAnsi="Times New Roman" w:cs="Times New Roman"/>
                <w:sz w:val="28"/>
                <w:szCs w:val="28"/>
                <w:lang w:eastAsia="ru-RU"/>
              </w:rPr>
              <w:t xml:space="preserve"> сельского поселения</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Глава администрации  </w:t>
            </w:r>
            <w:proofErr w:type="spellStart"/>
            <w:r w:rsidRPr="00B44E4E">
              <w:rPr>
                <w:rFonts w:ascii="Times New Roman" w:eastAsia="Times New Roman" w:hAnsi="Times New Roman" w:cs="Times New Roman"/>
                <w:sz w:val="28"/>
                <w:szCs w:val="28"/>
                <w:lang w:eastAsia="ru-RU"/>
              </w:rPr>
              <w:t>Унароковского</w:t>
            </w:r>
            <w:proofErr w:type="spellEnd"/>
            <w:r w:rsidRPr="00B44E4E">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w:t>
            </w:r>
            <w:proofErr w:type="gramStart"/>
            <w:r w:rsidRPr="00B44E4E">
              <w:rPr>
                <w:rFonts w:ascii="Times New Roman" w:eastAsia="Times New Roman" w:hAnsi="Times New Roman" w:cs="Times New Roman"/>
                <w:sz w:val="28"/>
                <w:szCs w:val="28"/>
                <w:lang w:eastAsia="ru-RU"/>
              </w:rPr>
              <w:t>.-</w:t>
            </w:r>
            <w:proofErr w:type="gramEnd"/>
            <w:r w:rsidRPr="00B44E4E">
              <w:rPr>
                <w:rFonts w:ascii="Times New Roman" w:eastAsia="Times New Roman" w:hAnsi="Times New Roman" w:cs="Times New Roman"/>
                <w:sz w:val="28"/>
                <w:szCs w:val="28"/>
                <w:lang w:eastAsia="ru-RU"/>
              </w:rPr>
              <w:t>пятн.8-00 до 16-00</w:t>
            </w:r>
          </w:p>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перерыв:</w:t>
            </w:r>
          </w:p>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12-00-12-50, </w:t>
            </w:r>
          </w:p>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вых</w:t>
            </w:r>
            <w:proofErr w:type="spellEnd"/>
            <w:r w:rsidRPr="00B44E4E">
              <w:rPr>
                <w:rFonts w:ascii="Times New Roman" w:eastAsia="Times New Roman" w:hAnsi="Times New Roman" w:cs="Times New Roman"/>
                <w:sz w:val="28"/>
                <w:szCs w:val="28"/>
                <w:lang w:eastAsia="ru-RU"/>
              </w:rPr>
              <w:t>. дни: сб., вс.</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val="en-US" w:eastAsia="ru-RU"/>
              </w:rPr>
              <w:t>8 (86192)</w:t>
            </w:r>
          </w:p>
          <w:p w:rsidR="00406F86" w:rsidRPr="00B44E4E" w:rsidRDefault="00406F86" w:rsidP="00F20CD2">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val="en-US" w:eastAsia="ru-RU"/>
              </w:rPr>
              <w:t xml:space="preserve">6-42-26, </w:t>
            </w:r>
          </w:p>
          <w:p w:rsidR="00406F86" w:rsidRPr="00B44E4E" w:rsidRDefault="00406F86" w:rsidP="00F20CD2">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eastAsia="ru-RU"/>
              </w:rPr>
              <w:t>Факс</w:t>
            </w:r>
          </w:p>
          <w:p w:rsidR="00406F86" w:rsidRPr="00B44E4E" w:rsidRDefault="00406F86" w:rsidP="00F20CD2">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val="en-US" w:eastAsia="ru-RU"/>
              </w:rPr>
              <w:t>8(86192)</w:t>
            </w:r>
          </w:p>
          <w:p w:rsidR="00406F86" w:rsidRPr="00B44E4E" w:rsidRDefault="00406F86" w:rsidP="00F20CD2">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val="en-US" w:eastAsia="ru-RU"/>
              </w:rPr>
              <w:t>6-42-26,</w:t>
            </w:r>
          </w:p>
          <w:p w:rsidR="00406F86" w:rsidRPr="00B44E4E" w:rsidRDefault="00406F86" w:rsidP="00F20CD2">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r w:rsidRPr="00B44E4E">
              <w:rPr>
                <w:rFonts w:ascii="Times New Roman" w:eastAsia="SimSun" w:hAnsi="Times New Roman" w:cs="Times New Roman"/>
                <w:color w:val="00000A"/>
                <w:sz w:val="28"/>
                <w:szCs w:val="28"/>
                <w:lang w:val="en-US" w:eastAsia="ru-RU"/>
              </w:rPr>
              <w:t>e-mail:unarok-admin</w:t>
            </w:r>
            <w:r w:rsidRPr="00B44E4E">
              <w:rPr>
                <w:rFonts w:ascii="Times New Roman" w:eastAsia="SimSun" w:hAnsi="Times New Roman" w:cs="Times New Roman"/>
                <w:color w:val="00000A"/>
                <w:sz w:val="28"/>
                <w:szCs w:val="28"/>
                <w:u w:val="single"/>
                <w:lang w:val="en-US" w:eastAsia="ru-RU"/>
              </w:rPr>
              <w:t>@mail</w:t>
            </w:r>
            <w:proofErr w:type="spellEnd"/>
            <w:r w:rsidRPr="00B44E4E">
              <w:rPr>
                <w:rFonts w:ascii="Times New Roman" w:eastAsia="SimSun" w:hAnsi="Times New Roman" w:cs="Times New Roman"/>
                <w:color w:val="00000A"/>
                <w:sz w:val="28"/>
                <w:szCs w:val="28"/>
                <w:u w:val="single"/>
                <w:lang w:val="en-US" w:eastAsia="ru-RU"/>
              </w:rPr>
              <w:t xml:space="preserve">. </w:t>
            </w:r>
            <w:proofErr w:type="spellStart"/>
            <w:r w:rsidRPr="00B44E4E">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352595</w:t>
            </w:r>
          </w:p>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село </w:t>
            </w:r>
            <w:proofErr w:type="spellStart"/>
            <w:r w:rsidRPr="00B44E4E">
              <w:rPr>
                <w:rFonts w:ascii="Times New Roman" w:eastAsia="Times New Roman" w:hAnsi="Times New Roman" w:cs="Times New Roman"/>
                <w:sz w:val="28"/>
                <w:szCs w:val="28"/>
                <w:lang w:eastAsia="ru-RU"/>
              </w:rPr>
              <w:t>Унароково</w:t>
            </w:r>
            <w:proofErr w:type="spellEnd"/>
            <w:r w:rsidRPr="00B44E4E">
              <w:rPr>
                <w:rFonts w:ascii="Times New Roman" w:eastAsia="Times New Roman" w:hAnsi="Times New Roman" w:cs="Times New Roman"/>
                <w:sz w:val="28"/>
                <w:szCs w:val="28"/>
                <w:lang w:eastAsia="ru-RU"/>
              </w:rPr>
              <w:t>,  ул. Ленина, д.27</w:t>
            </w:r>
          </w:p>
          <w:p w:rsidR="00406F86" w:rsidRPr="00B44E4E" w:rsidRDefault="00406F86" w:rsidP="00F20CD2">
            <w:pPr>
              <w:spacing w:after="0" w:line="240" w:lineRule="auto"/>
              <w:ind w:firstLine="567"/>
              <w:jc w:val="center"/>
              <w:rPr>
                <w:rFonts w:ascii="Times New Roman" w:eastAsia="Times New Roman" w:hAnsi="Times New Roman" w:cs="Times New Roman"/>
                <w:sz w:val="28"/>
                <w:szCs w:val="28"/>
                <w:lang w:eastAsia="ru-RU"/>
              </w:rPr>
            </w:pPr>
          </w:p>
        </w:tc>
      </w:tr>
    </w:tbl>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5.7. Сроки рассмотрения жалобы.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B44E4E">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 xml:space="preserve">5.8. Результат досудебного (внесудебного) обжалования применительно к каждой процедуре либо инстанции обжалования.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2) отказывает в удовлетворении жалобы.</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44E4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44E4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06F86" w:rsidRPr="00B44E4E" w:rsidRDefault="00406F86" w:rsidP="00406F86">
      <w:pPr>
        <w:spacing w:after="0" w:line="240" w:lineRule="auto"/>
        <w:ind w:firstLine="567"/>
        <w:jc w:val="center"/>
        <w:rPr>
          <w:rFonts w:ascii="Times New Roman" w:hAnsi="Times New Roman" w:cs="Times New Roman"/>
          <w:b/>
          <w:spacing w:val="-4"/>
          <w:sz w:val="28"/>
          <w:szCs w:val="28"/>
        </w:rPr>
      </w:pPr>
    </w:p>
    <w:p w:rsidR="00406F86" w:rsidRPr="00B44E4E" w:rsidRDefault="00406F86" w:rsidP="00406F86">
      <w:pPr>
        <w:spacing w:after="0" w:line="240" w:lineRule="auto"/>
        <w:rPr>
          <w:rFonts w:ascii="Times New Roman" w:hAnsi="Times New Roman" w:cs="Times New Roman"/>
          <w:sz w:val="28"/>
          <w:szCs w:val="28"/>
        </w:rPr>
      </w:pPr>
    </w:p>
    <w:p w:rsidR="00406F86" w:rsidRPr="00B44E4E" w:rsidRDefault="00406F86" w:rsidP="00406F86">
      <w:pPr>
        <w:spacing w:after="0" w:line="240" w:lineRule="auto"/>
        <w:rPr>
          <w:rFonts w:ascii="Times New Roman" w:hAnsi="Times New Roman" w:cs="Times New Roman"/>
          <w:sz w:val="28"/>
          <w:szCs w:val="28"/>
        </w:rPr>
      </w:pPr>
    </w:p>
    <w:p w:rsidR="00406F86" w:rsidRPr="00B44E4E" w:rsidRDefault="00406F86" w:rsidP="00406F86">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406F86" w:rsidRPr="00B44E4E" w:rsidRDefault="00406F86" w:rsidP="00406F86">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406F86" w:rsidRPr="00B44E4E" w:rsidRDefault="00406F86" w:rsidP="00406F8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406F86" w:rsidRPr="00B44E4E" w:rsidRDefault="00406F86" w:rsidP="00406F8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406F86" w:rsidRPr="00B44E4E" w:rsidRDefault="00406F86" w:rsidP="00406F86">
      <w:pPr>
        <w:autoSpaceDE w:val="0"/>
        <w:autoSpaceDN w:val="0"/>
        <w:adjustRightInd w:val="0"/>
        <w:spacing w:after="0" w:line="240" w:lineRule="auto"/>
        <w:ind w:firstLine="720"/>
        <w:jc w:val="both"/>
        <w:rPr>
          <w:rFonts w:ascii="Times New Roman" w:hAnsi="Times New Roman" w:cs="Times New Roman"/>
          <w:sz w:val="28"/>
          <w:szCs w:val="28"/>
        </w:rPr>
      </w:pPr>
    </w:p>
    <w:p w:rsidR="00406F86" w:rsidRPr="00B44E4E" w:rsidRDefault="00406F86" w:rsidP="00406F86">
      <w:pPr>
        <w:autoSpaceDE w:val="0"/>
        <w:autoSpaceDN w:val="0"/>
        <w:adjustRightInd w:val="0"/>
        <w:spacing w:after="0" w:line="240" w:lineRule="auto"/>
        <w:ind w:firstLine="720"/>
        <w:jc w:val="both"/>
        <w:rPr>
          <w:rFonts w:ascii="Times New Roman" w:hAnsi="Times New Roman" w:cs="Times New Roman"/>
          <w:sz w:val="28"/>
          <w:szCs w:val="28"/>
        </w:rPr>
      </w:pPr>
    </w:p>
    <w:p w:rsidR="00A10C31" w:rsidRDefault="00A10C31"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Pr="00A10C31" w:rsidRDefault="00406F86" w:rsidP="00A10C31">
      <w:pPr>
        <w:spacing w:after="0" w:line="240" w:lineRule="auto"/>
        <w:rPr>
          <w:rFonts w:ascii="Times New Roman" w:hAnsi="Times New Roman" w:cs="Times New Roman"/>
          <w:sz w:val="28"/>
          <w:szCs w:val="28"/>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06F86"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71BDE"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style="mso-next-textbox:#Поле 17" inset="7.45pt,3.85pt,7.45pt,3.85pt">
              <w:txbxContent>
                <w:p w:rsidR="00F65DB9" w:rsidRPr="001B4F16" w:rsidRDefault="00F65DB9"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F65DB9" w:rsidRPr="000619EF" w:rsidRDefault="00F65DB9"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F65DB9" w:rsidRPr="000619EF" w:rsidRDefault="00F65DB9" w:rsidP="000619EF">
                  <w:pPr>
                    <w:jc w:val="center"/>
                    <w:rPr>
                      <w:rFonts w:ascii="Times New Roman" w:hAnsi="Times New Roman" w:cs="Times New Roman"/>
                      <w:sz w:val="28"/>
                      <w:szCs w:val="28"/>
                    </w:rPr>
                  </w:pPr>
                </w:p>
                <w:p w:rsidR="00F65DB9" w:rsidRDefault="00F65DB9" w:rsidP="00DF7B4C">
                  <w:pPr>
                    <w:jc w:val="center"/>
                  </w:pPr>
                </w:p>
                <w:p w:rsidR="00F65DB9" w:rsidRDefault="00F65DB9"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D71BDE"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_x0000_s1050" type="#_x0000_t32" style="position:absolute;left:0;text-align:left;margin-left:381.45pt;margin-top:12.5pt;width:0;height:21.25pt;z-index:251730944" o:connectortype="straight">
            <v:stroke endarrow="block"/>
          </v:shape>
        </w:pict>
      </w:r>
      <w:r>
        <w:rPr>
          <w:rFonts w:ascii="Times New Roman" w:eastAsia="Andale Sans UI" w:hAnsi="Times New Roman" w:cs="Times New Roman"/>
          <w:noProof/>
          <w:kern w:val="1"/>
          <w:sz w:val="28"/>
          <w:szCs w:val="28"/>
          <w:lang w:eastAsia="ru-RU"/>
        </w:rPr>
        <w:pict>
          <v:shape id="_x0000_s1049" type="#_x0000_t32" style="position:absolute;left:0;text-align:left;margin-left:141.25pt;margin-top:12.5pt;width:0;height:21.25pt;z-index:251729920" o:connectortype="straight">
            <v:stroke endarrow="block"/>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D71BDE"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2" type="#_x0000_t32" style="position:absolute;left:0;text-align:left;margin-left:240.4pt;margin-top:14.4pt;width:76.1pt;height:1.2pt;z-index:251732992" o:connectortype="straight">
            <v:stroke endarrow="block"/>
          </v:shape>
        </w:pict>
      </w: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29.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style="mso-next-textbox:#Rectangle 28">
              <w:txbxContent>
                <w:p w:rsidR="00F65DB9" w:rsidRPr="008322BD" w:rsidRDefault="00F65DB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29.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style="mso-next-textbox:#Rectangle 20">
              <w:txbxContent>
                <w:p w:rsidR="00F65DB9" w:rsidRPr="008322BD" w:rsidRDefault="00F65DB9"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D71BDE"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1" type="#_x0000_t32" style="position:absolute;left:0;text-align:left;margin-left:381.45pt;margin-top:14.65pt;width:0;height:21.25pt;z-index:251731968" o:connectortype="straight">
            <v:stroke endarrow="block"/>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D71BDE"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style="mso-next-textbox:#Rectangle 33">
              <w:txbxContent>
                <w:p w:rsidR="00F65DB9" w:rsidRPr="000619EF" w:rsidRDefault="00F65DB9"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D71BDE"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3" type="#_x0000_t32" style="position:absolute;margin-left:246.5pt;margin-top:8.95pt;width:0;height:24.2pt;z-index:251734016" o:connectortype="straight">
            <v:stroke endarrow="block"/>
          </v:shape>
        </w:pic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D71BDE"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44" style="position:absolute;margin-left:3.3pt;margin-top:.95pt;width:463.25pt;height:59.15pt;z-index:251725824">
            <v:textbox style="mso-next-textbox:#_x0000_s1044">
              <w:txbxContent>
                <w:p w:rsidR="00F65DB9" w:rsidRPr="001F6420" w:rsidRDefault="00F65DB9" w:rsidP="001F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51722">
                    <w:rPr>
                      <w:rFonts w:ascii="Times New Roman"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w: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D71BDE"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5" type="#_x0000_t32" style="position:absolute;margin-left:246.5pt;margin-top:11.8pt;width:0;height:13.6pt;z-index:251726848" o:connectortype="straight">
            <v:stroke endarrow="block"/>
          </v:shape>
        </w:pict>
      </w:r>
    </w:p>
    <w:p w:rsidR="001F6420" w:rsidRDefault="00D71BDE"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31" type="#_x0000_t202" style="position:absolute;margin-left:3.3pt;margin-top:9.3pt;width:462.95pt;height:29.2pt;z-index:251675648;visibility:visible;mso-wrap-distance-left:9.05pt;mso-wrap-distance-top:0;mso-wrap-distance-right:9.05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style="mso-next-textbox:#_x0000_s1031" inset="7.45pt,3.85pt,7.45pt,3.85pt">
              <w:txbxContent>
                <w:p w:rsidR="00F65DB9" w:rsidRPr="00A31EDF" w:rsidRDefault="00F65DB9"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F65DB9" w:rsidRDefault="00F65DB9" w:rsidP="00AE6D0A">
                  <w:pPr>
                    <w:jc w:val="center"/>
                  </w:pPr>
                </w:p>
                <w:p w:rsidR="00F65DB9" w:rsidRDefault="00F65DB9" w:rsidP="00AE6D0A">
                  <w:pPr>
                    <w:jc w:val="center"/>
                  </w:pPr>
                </w:p>
                <w:p w:rsidR="00F65DB9" w:rsidRDefault="00F65DB9" w:rsidP="00AE6D0A">
                  <w:pPr>
                    <w:jc w:val="center"/>
                  </w:pPr>
                </w:p>
              </w:txbxContent>
            </v:textbox>
          </v:shape>
        </w:pict>
      </w:r>
    </w:p>
    <w:p w:rsidR="001F6420" w:rsidRPr="005F1281"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71BDE"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5" type="#_x0000_t32" style="position:absolute;margin-left:392.95pt;margin-top:6.6pt;width:0;height:19.85pt;z-index:251736064" o:connectortype="straight">
            <v:stroke endarrow="block"/>
          </v:shape>
        </w:pict>
      </w:r>
      <w:r>
        <w:rPr>
          <w:rFonts w:ascii="Times New Roman" w:eastAsia="Andale Sans UI" w:hAnsi="Times New Roman" w:cs="Times New Roman"/>
          <w:noProof/>
          <w:kern w:val="1"/>
          <w:sz w:val="28"/>
          <w:szCs w:val="28"/>
          <w:lang w:eastAsia="ru-RU"/>
        </w:rPr>
        <w:pict>
          <v:shape id="_x0000_s1054" type="#_x0000_t32" style="position:absolute;margin-left:122.8pt;margin-top:6.3pt;width:0;height:20.15pt;z-index:251735040" o:connectortype="straight">
            <v:stroke endarrow="block"/>
          </v:shape>
        </w:pict>
      </w:r>
    </w:p>
    <w:p w:rsidR="00DF7B4C" w:rsidRPr="005F1281" w:rsidRDefault="00D71BDE"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3" style="position:absolute;margin-left:299.75pt;margin-top:10.35pt;width:180.45pt;height:42.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style="mso-next-textbox:#_x0000_s1033">
              <w:txbxContent>
                <w:p w:rsidR="00F65DB9" w:rsidRPr="00A31EDF" w:rsidRDefault="00F65DB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Pr>
          <w:rFonts w:ascii="Times New Roman" w:eastAsia="Andale Sans UI" w:hAnsi="Times New Roman" w:cs="Times New Roman"/>
          <w:noProof/>
          <w:kern w:val="1"/>
          <w:sz w:val="28"/>
          <w:szCs w:val="28"/>
          <w:lang w:eastAsia="ru-RU"/>
        </w:rPr>
        <w:pict>
          <v:rect id="_x0000_s1032" style="position:absolute;margin-left:21.4pt;margin-top:10.35pt;width:219pt;height:42.45pt;z-index:2516797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style="mso-next-textbox:#_x0000_s1032">
              <w:txbxContent>
                <w:p w:rsidR="00F65DB9" w:rsidRPr="00A31EDF" w:rsidRDefault="00F65DB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D71BDE"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8" type="#_x0000_t32" style="position:absolute;margin-left:240.4pt;margin-top:.6pt;width:57.55pt;height:.6pt;flip:y;z-index:251728896" o:connectortype="straight">
            <v:stroke endarrow="block"/>
          </v:shape>
        </w:pict>
      </w:r>
    </w:p>
    <w:p w:rsidR="00AE6D0A" w:rsidRPr="005F1281" w:rsidRDefault="00AE6D0A" w:rsidP="00AE6D0A">
      <w:pPr>
        <w:pStyle w:val="ad"/>
        <w:ind w:right="284"/>
        <w:jc w:val="center"/>
        <w:rPr>
          <w:rFonts w:ascii="Times New Roman" w:hAnsi="Times New Roman" w:cs="Times New Roman"/>
          <w:spacing w:val="-1"/>
          <w:sz w:val="28"/>
          <w:szCs w:val="28"/>
        </w:rPr>
      </w:pPr>
    </w:p>
    <w:p w:rsidR="001F6420"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1F6420">
      <w:pPr>
        <w:widowControl w:val="0"/>
        <w:suppressAutoHyphens/>
        <w:spacing w:after="0" w:line="100" w:lineRule="atLeast"/>
        <w:jc w:val="both"/>
        <w:rPr>
          <w:rFonts w:ascii="Times New Roman" w:eastAsia="Andale Sans UI" w:hAnsi="Times New Roman" w:cs="Times New Roman"/>
          <w:kern w:val="1"/>
          <w:sz w:val="28"/>
          <w:szCs w:val="28"/>
        </w:rPr>
      </w:pPr>
    </w:p>
    <w:p w:rsidR="001F6420" w:rsidRPr="005F1281"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406F86" w:rsidRPr="00B44E4E" w:rsidRDefault="00406F86" w:rsidP="00406F86">
      <w:pPr>
        <w:spacing w:after="0" w:line="240" w:lineRule="auto"/>
        <w:rPr>
          <w:rFonts w:ascii="Times New Roman" w:hAnsi="Times New Roman" w:cs="Times New Roman"/>
          <w:sz w:val="28"/>
          <w:szCs w:val="28"/>
        </w:rPr>
      </w:pPr>
    </w:p>
    <w:p w:rsidR="00406F86" w:rsidRPr="00B44E4E" w:rsidRDefault="00406F86" w:rsidP="00406F86">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406F86" w:rsidRPr="00B44E4E" w:rsidRDefault="00406F86" w:rsidP="00406F86">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051722" w:rsidRDefault="00051722" w:rsidP="00406F86">
      <w:pPr>
        <w:suppressAutoHyphens/>
        <w:autoSpaceDE w:val="0"/>
        <w:spacing w:after="0" w:line="240" w:lineRule="auto"/>
        <w:ind w:left="4536"/>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6F86">
      <w:pPr>
        <w:suppressAutoHyphens/>
        <w:autoSpaceDE w:val="0"/>
        <w:spacing w:after="0" w:line="240" w:lineRule="auto"/>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051722" w:rsidSect="00F0755B">
          <w:pgSz w:w="11906" w:h="16838"/>
          <w:pgMar w:top="1134" w:right="567" w:bottom="1134" w:left="1701" w:header="709" w:footer="709" w:gutter="0"/>
          <w:cols w:space="708"/>
          <w:docGrid w:linePitch="360"/>
        </w:sectPr>
      </w:pPr>
    </w:p>
    <w:p w:rsidR="00405E13" w:rsidRPr="005F1281" w:rsidRDefault="00A6050C" w:rsidP="00051722">
      <w:pPr>
        <w:suppressAutoHyphens/>
        <w:autoSpaceDE w:val="0"/>
        <w:spacing w:after="0" w:line="240" w:lineRule="auto"/>
        <w:ind w:left="1020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051722">
      <w:pPr>
        <w:suppressAutoHyphens/>
        <w:autoSpaceDE w:val="0"/>
        <w:spacing w:after="0" w:line="240" w:lineRule="auto"/>
        <w:ind w:left="1020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051722">
      <w:pPr>
        <w:suppressAutoHyphens/>
        <w:autoSpaceDE w:val="0"/>
        <w:spacing w:after="0" w:line="240" w:lineRule="auto"/>
        <w:ind w:left="1020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6F86" w:rsidP="00051722">
      <w:pPr>
        <w:suppressAutoHyphens/>
        <w:autoSpaceDE w:val="0"/>
        <w:spacing w:after="0" w:line="240" w:lineRule="auto"/>
        <w:ind w:left="1020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051722">
      <w:pPr>
        <w:suppressAutoHyphens/>
        <w:autoSpaceDE w:val="0"/>
        <w:spacing w:after="0" w:line="240" w:lineRule="auto"/>
        <w:ind w:left="1020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051722">
      <w:pPr>
        <w:suppressAutoHyphens/>
        <w:autoSpaceDE w:val="0"/>
        <w:spacing w:after="0" w:line="240" w:lineRule="auto"/>
        <w:ind w:left="1020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051722" w:rsidRPr="00051722" w:rsidRDefault="00051722" w:rsidP="00051722">
      <w:pPr>
        <w:widowControl w:val="0"/>
        <w:suppressAutoHyphens/>
        <w:autoSpaceDE w:val="0"/>
        <w:autoSpaceDN w:val="0"/>
        <w:adjustRightInd w:val="0"/>
        <w:spacing w:before="108" w:after="108" w:line="240" w:lineRule="auto"/>
        <w:jc w:val="center"/>
        <w:textAlignment w:val="baseline"/>
        <w:outlineLvl w:val="0"/>
        <w:rPr>
          <w:rFonts w:ascii="Times New Roman" w:eastAsia="SimSun" w:hAnsi="Times New Roman" w:cs="Times New Roman"/>
          <w:b/>
          <w:bCs/>
          <w:color w:val="26282F"/>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ФОРМА</w:t>
      </w:r>
      <w:r w:rsidRPr="00051722">
        <w:rPr>
          <w:rFonts w:ascii="Times New Roman" w:eastAsia="SimSun" w:hAnsi="Times New Roman" w:cs="Times New Roman"/>
          <w:b/>
          <w:bCs/>
          <w:color w:val="26282F"/>
          <w:kern w:val="3"/>
          <w:sz w:val="24"/>
          <w:szCs w:val="24"/>
          <w:lang w:eastAsia="zh-CN" w:bidi="hi-IN"/>
        </w:rPr>
        <w:br/>
        <w:t>заявления о присвоении объекту адресации адреса или аннулировании его адреса</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4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2591"/>
        <w:gridCol w:w="838"/>
        <w:gridCol w:w="1390"/>
        <w:gridCol w:w="784"/>
        <w:gridCol w:w="1176"/>
        <w:gridCol w:w="1512"/>
        <w:gridCol w:w="842"/>
        <w:gridCol w:w="1090"/>
        <w:gridCol w:w="2940"/>
        <w:gridCol w:w="236"/>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 w:name="sub_1001"/>
            <w:r w:rsidRPr="00051722">
              <w:rPr>
                <w:rFonts w:ascii="Times New Roman" w:eastAsia="SimSun" w:hAnsi="Times New Roman" w:cs="Times New Roman"/>
                <w:kern w:val="3"/>
                <w:sz w:val="24"/>
                <w:szCs w:val="24"/>
                <w:lang w:eastAsia="zh-CN" w:bidi="hi-IN"/>
              </w:rPr>
              <w:t>1</w:t>
            </w:r>
            <w:bookmarkEnd w:id="1"/>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w:t>
            </w:r>
          </w:p>
        </w:tc>
        <w:tc>
          <w:tcPr>
            <w:tcW w:w="784"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2</w:t>
            </w:r>
          </w:p>
        </w:tc>
        <w:tc>
          <w:tcPr>
            <w:tcW w:w="4620" w:type="dxa"/>
            <w:gridSpan w:val="4"/>
            <w:tcBorders>
              <w:top w:val="single" w:sz="4" w:space="0" w:color="auto"/>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принято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регистрационный номер</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val="restart"/>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(наименование органа местного самоуправления, органа</w:t>
            </w:r>
            <w:proofErr w:type="gramEnd"/>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листов заявления</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nil"/>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прилагаемых документов</w:t>
            </w: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60" w:type="dxa"/>
            <w:gridSpan w:val="5"/>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том числе оригиналов _____, копий _____, количество листов </w:t>
            </w:r>
            <w:proofErr w:type="gramStart"/>
            <w:r w:rsidRPr="00051722">
              <w:rPr>
                <w:rFonts w:ascii="Times New Roman" w:eastAsia="SimSun" w:hAnsi="Times New Roman" w:cs="Times New Roman"/>
                <w:kern w:val="3"/>
                <w:sz w:val="24"/>
                <w:szCs w:val="24"/>
                <w:lang w:eastAsia="zh-CN" w:bidi="hi-IN"/>
              </w:rPr>
              <w:t>в</w:t>
            </w:r>
            <w:proofErr w:type="gramEnd"/>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оригиналах</w:t>
            </w:r>
            <w:proofErr w:type="gramEnd"/>
            <w:r w:rsidRPr="00051722">
              <w:rPr>
                <w:rFonts w:ascii="Times New Roman" w:eastAsia="SimSun" w:hAnsi="Times New Roman" w:cs="Times New Roman"/>
                <w:kern w:val="3"/>
                <w:sz w:val="24"/>
                <w:szCs w:val="24"/>
                <w:lang w:eastAsia="zh-CN" w:bidi="hi-IN"/>
              </w:rPr>
              <w:t xml:space="preserve"> ______, копиях 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ФИО должностного лица</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должностного лица</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дата «___» 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 w:name="sub_1002"/>
            <w:r w:rsidRPr="00051722">
              <w:rPr>
                <w:rFonts w:ascii="Times New Roman" w:eastAsia="SimSun" w:hAnsi="Times New Roman" w:cs="Times New Roman"/>
                <w:kern w:val="3"/>
                <w:sz w:val="24"/>
                <w:szCs w:val="24"/>
                <w:lang w:eastAsia="zh-CN" w:bidi="hi-IN"/>
              </w:rPr>
              <w:t>3.1</w:t>
            </w:r>
            <w:bookmarkEnd w:id="2"/>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Прошу в отношении объекта адресации: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Объект незавершенного строительства</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Здание</w:t>
            </w:r>
          </w:p>
        </w:tc>
        <w:tc>
          <w:tcPr>
            <w:tcW w:w="838"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Помещение</w:t>
            </w:r>
          </w:p>
        </w:tc>
        <w:tc>
          <w:tcPr>
            <w:tcW w:w="84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3" w:name="sub_1003"/>
            <w:r w:rsidRPr="00051722">
              <w:rPr>
                <w:rFonts w:ascii="Times New Roman" w:eastAsia="SimSun" w:hAnsi="Times New Roman" w:cs="Times New Roman"/>
                <w:kern w:val="3"/>
                <w:sz w:val="24"/>
                <w:szCs w:val="24"/>
                <w:lang w:eastAsia="zh-CN" w:bidi="hi-IN"/>
              </w:rPr>
              <w:t>3.2</w:t>
            </w:r>
            <w:bookmarkEnd w:id="3"/>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Присвоить адрес</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связи </w:t>
            </w:r>
            <w:proofErr w:type="gramStart"/>
            <w:r w:rsidRPr="00051722">
              <w:rPr>
                <w:rFonts w:ascii="Times New Roman" w:eastAsia="SimSun" w:hAnsi="Times New Roman" w:cs="Times New Roman"/>
                <w:kern w:val="3"/>
                <w:sz w:val="24"/>
                <w:szCs w:val="24"/>
                <w:lang w:eastAsia="zh-CN" w:bidi="hi-IN"/>
              </w:rPr>
              <w:t>с</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из земель, находящихся в государственной или муниципальной собственности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раздела земельного участка</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раздел которого осуществляется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 путем объединения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4" w:name="sub_111"/>
      <w:r w:rsidRPr="00051722">
        <w:rPr>
          <w:rFonts w:ascii="Times New Roman" w:eastAsia="SimSun" w:hAnsi="Times New Roman" w:cs="Times New Roman"/>
          <w:kern w:val="3"/>
          <w:sz w:val="24"/>
          <w:szCs w:val="24"/>
          <w:lang w:eastAsia="zh-CN" w:bidi="hi-IN"/>
        </w:rPr>
        <w:t>*(1) Строка дублируется для каждого объединенного земельного участка</w:t>
      </w:r>
    </w:p>
    <w:bookmarkEnd w:id="4"/>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6828"/>
        <w:gridCol w:w="6524"/>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выдела из земельного участка</w:t>
            </w: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 (за исключением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из которого осуществляется выдел</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перераспределения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земельных участков, которые перераспределяются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Строительством, реконструкцией здания, сооружения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051722">
                <w:rPr>
                  <w:rFonts w:ascii="Times New Roman" w:eastAsia="SimSun" w:hAnsi="Times New Roman" w:cs="Times New Roman"/>
                  <w:color w:val="106BBE"/>
                  <w:kern w:val="3"/>
                  <w:sz w:val="24"/>
                  <w:szCs w:val="24"/>
                  <w:lang w:eastAsia="zh-CN" w:bidi="hi-IN"/>
                </w:rPr>
                <w:t>Градостроительным кодексом</w:t>
              </w:r>
            </w:hyperlink>
            <w:r w:rsidRPr="00051722">
              <w:rPr>
                <w:rFonts w:ascii="Times New Roman" w:eastAsia="SimSun" w:hAnsi="Times New Roman" w:cs="Times New Roman"/>
                <w:kern w:val="3"/>
                <w:sz w:val="24"/>
                <w:szCs w:val="24"/>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здания, сооружения, объекта незавершенного строительства</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Переводом жилого помещения в нежилое помещение и нежилого помещения в жилое помещение</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5" w:name="sub_222"/>
      <w:r w:rsidRPr="00051722">
        <w:rPr>
          <w:rFonts w:ascii="Times New Roman" w:eastAsia="SimSun" w:hAnsi="Times New Roman" w:cs="Times New Roman"/>
          <w:kern w:val="3"/>
          <w:sz w:val="24"/>
          <w:szCs w:val="24"/>
          <w:lang w:eastAsia="zh-CN" w:bidi="hi-IN"/>
        </w:rPr>
        <w:t>*(2) Строка дублируется для каждого перераспределенного земельного участка</w:t>
      </w:r>
    </w:p>
    <w:bookmarkEnd w:id="5"/>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699"/>
      </w:tblGrid>
      <w:tr w:rsidR="00051722" w:rsidRPr="00051722" w:rsidTr="009A24E7">
        <w:tc>
          <w:tcPr>
            <w:tcW w:w="78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w:t>
            </w:r>
            <w:proofErr w:type="gramStart"/>
            <w:r w:rsidRPr="00051722">
              <w:rPr>
                <w:rFonts w:ascii="Times New Roman" w:eastAsia="SimSun" w:hAnsi="Times New Roman" w:cs="Times New Roman"/>
                <w:kern w:val="3"/>
                <w:sz w:val="24"/>
                <w:szCs w:val="24"/>
                <w:lang w:eastAsia="zh-CN" w:bidi="hi-IN"/>
              </w:rPr>
              <w:t>я(</w:t>
            </w:r>
            <w:proofErr w:type="spellStart"/>
            <w:proofErr w:type="gramEnd"/>
            <w:r w:rsidRPr="00051722">
              <w:rPr>
                <w:rFonts w:ascii="Times New Roman" w:eastAsia="SimSun" w:hAnsi="Times New Roman" w:cs="Times New Roman"/>
                <w:kern w:val="3"/>
                <w:sz w:val="24"/>
                <w:szCs w:val="24"/>
                <w:lang w:eastAsia="zh-CN" w:bidi="hi-IN"/>
              </w:rPr>
              <w:t>ий</w:t>
            </w:r>
            <w:proofErr w:type="spellEnd"/>
            <w:r w:rsidRPr="00051722">
              <w:rPr>
                <w:rFonts w:ascii="Times New Roman" w:eastAsia="SimSun" w:hAnsi="Times New Roman" w:cs="Times New Roman"/>
                <w:kern w:val="3"/>
                <w:sz w:val="24"/>
                <w:szCs w:val="24"/>
                <w:lang w:eastAsia="zh-CN" w:bidi="hi-IN"/>
              </w:rPr>
              <w:t>) в здании, сооружении путем раздела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w:t>
            </w:r>
            <w:proofErr w:type="gramStart"/>
            <w:r w:rsidRPr="00051722">
              <w:rPr>
                <w:rFonts w:ascii="Times New Roman" w:eastAsia="SimSun" w:hAnsi="Times New Roman" w:cs="Times New Roman"/>
                <w:kern w:val="3"/>
                <w:sz w:val="24"/>
                <w:szCs w:val="24"/>
                <w:lang w:eastAsia="zh-CN" w:bidi="hi-IN"/>
              </w:rPr>
              <w:t>я(</w:t>
            </w:r>
            <w:proofErr w:type="spellStart"/>
            <w:proofErr w:type="gramEnd"/>
            <w:r w:rsidRPr="00051722">
              <w:rPr>
                <w:rFonts w:ascii="Times New Roman" w:eastAsia="SimSun" w:hAnsi="Times New Roman" w:cs="Times New Roman"/>
                <w:kern w:val="3"/>
                <w:sz w:val="24"/>
                <w:szCs w:val="24"/>
                <w:lang w:eastAsia="zh-CN" w:bidi="hi-IN"/>
              </w:rPr>
              <w:t>ий</w:t>
            </w:r>
            <w:proofErr w:type="spellEnd"/>
            <w:r w:rsidRPr="00051722">
              <w:rPr>
                <w:rFonts w:ascii="Times New Roman" w:eastAsia="SimSun" w:hAnsi="Times New Roman" w:cs="Times New Roman"/>
                <w:kern w:val="3"/>
                <w:sz w:val="24"/>
                <w:szCs w:val="24"/>
                <w:lang w:eastAsia="zh-CN" w:bidi="hi-IN"/>
              </w:rPr>
              <w:t>) в здании, сооружении путем раздела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Назначение помещения (жилое (нежилое) помещение)</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 помещения</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помещений</w:t>
            </w:r>
            <w:hyperlink w:anchor="sub_333" w:history="1">
              <w:r w:rsidRPr="00051722">
                <w:rPr>
                  <w:rFonts w:ascii="Times New Roman" w:eastAsia="SimSun" w:hAnsi="Times New Roman" w:cs="Times New Roman"/>
                  <w:color w:val="106BBE"/>
                  <w:kern w:val="3"/>
                  <w:sz w:val="24"/>
                  <w:szCs w:val="24"/>
                  <w:lang w:eastAsia="zh-CN" w:bidi="hi-IN"/>
                </w:rPr>
                <w:t>*(3)</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 раздел которого осуществляется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 раздел которого осуществляется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объединения помещений в здании, сооружении</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переустройства и (или) перепланировки мест общего пользования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6" w:name="sub_333"/>
      <w:r w:rsidRPr="00051722">
        <w:rPr>
          <w:rFonts w:ascii="Times New Roman" w:eastAsia="SimSun" w:hAnsi="Times New Roman" w:cs="Times New Roman"/>
          <w:kern w:val="3"/>
          <w:sz w:val="24"/>
          <w:szCs w:val="24"/>
          <w:lang w:eastAsia="zh-CN" w:bidi="hi-IN"/>
        </w:rPr>
        <w:t>*(3) Строка дублируется для каждого разделенного помещения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7" w:name="sub_444"/>
      <w:bookmarkEnd w:id="6"/>
      <w:r w:rsidRPr="00051722">
        <w:rPr>
          <w:rFonts w:ascii="Times New Roman" w:eastAsia="SimSun" w:hAnsi="Times New Roman" w:cs="Times New Roman"/>
          <w:kern w:val="3"/>
          <w:sz w:val="24"/>
          <w:szCs w:val="24"/>
          <w:lang w:eastAsia="zh-CN" w:bidi="hi-IN"/>
        </w:rPr>
        <w:t>*(4) Строка дублируется для каждого объединенного помещения</w:t>
      </w:r>
    </w:p>
    <w:bookmarkEnd w:id="7"/>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399"/>
      </w:tblGrid>
      <w:tr w:rsidR="00051722" w:rsidRPr="00051722" w:rsidTr="009A24E7">
        <w:tc>
          <w:tcPr>
            <w:tcW w:w="77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8" w:name="sub_1004"/>
            <w:r w:rsidRPr="00051722">
              <w:rPr>
                <w:rFonts w:ascii="Times New Roman" w:eastAsia="SimSun" w:hAnsi="Times New Roman" w:cs="Times New Roman"/>
                <w:kern w:val="3"/>
                <w:sz w:val="24"/>
                <w:szCs w:val="24"/>
                <w:lang w:eastAsia="zh-CN" w:bidi="hi-IN"/>
              </w:rPr>
              <w:t>3.3</w:t>
            </w:r>
            <w:bookmarkEnd w:id="8"/>
          </w:p>
        </w:tc>
        <w:tc>
          <w:tcPr>
            <w:tcW w:w="14084"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Аннулировать адрес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страны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поселения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внутригородского района городского округа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населенного пункта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планировочной структуры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улично-дорожной сети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земельного участка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здания, сооружения или объекта незавершенного строительства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расположенного в здании или сооружении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в пределах квартиры (в отношении коммунальных квартир)</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084" w:type="dxa"/>
            <w:gridSpan w:val="3"/>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связи </w:t>
            </w:r>
            <w:proofErr w:type="gramStart"/>
            <w:r w:rsidRPr="00051722">
              <w:rPr>
                <w:rFonts w:ascii="Times New Roman" w:eastAsia="SimSun" w:hAnsi="Times New Roman" w:cs="Times New Roman"/>
                <w:kern w:val="3"/>
                <w:sz w:val="24"/>
                <w:szCs w:val="24"/>
                <w:lang w:eastAsia="zh-CN" w:bidi="hi-IN"/>
              </w:rPr>
              <w:t>с</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Прекращением существования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 xml:space="preserve">Отказом в осуществлении кадастрового учета объекта адресации по основаниям, указанным в </w:t>
            </w:r>
            <w:hyperlink r:id="rId16" w:history="1">
              <w:r w:rsidRPr="00051722">
                <w:rPr>
                  <w:rFonts w:ascii="Times New Roman" w:eastAsia="SimSun" w:hAnsi="Times New Roman" w:cs="Times New Roman"/>
                  <w:kern w:val="3"/>
                  <w:sz w:val="24"/>
                  <w:szCs w:val="24"/>
                  <w:lang w:eastAsia="zh-CN" w:bidi="hi-IN"/>
                </w:rPr>
                <w:t>пунктах 1</w:t>
              </w:r>
            </w:hyperlink>
            <w:r w:rsidRPr="00051722">
              <w:rPr>
                <w:rFonts w:ascii="Times New Roman" w:eastAsia="SimSun" w:hAnsi="Times New Roman" w:cs="Times New Roman"/>
                <w:kern w:val="3"/>
                <w:sz w:val="24"/>
                <w:szCs w:val="24"/>
                <w:lang w:eastAsia="zh-CN" w:bidi="hi-IN"/>
              </w:rPr>
              <w:t xml:space="preserve"> и </w:t>
            </w:r>
            <w:hyperlink r:id="rId17" w:history="1">
              <w:r w:rsidRPr="00051722">
                <w:rPr>
                  <w:rFonts w:ascii="Times New Roman" w:eastAsia="SimSun" w:hAnsi="Times New Roman" w:cs="Times New Roman"/>
                  <w:kern w:val="3"/>
                  <w:sz w:val="24"/>
                  <w:szCs w:val="24"/>
                  <w:lang w:eastAsia="zh-CN" w:bidi="hi-IN"/>
                </w:rPr>
                <w:t>3 части 2 статьи 27</w:t>
              </w:r>
            </w:hyperlink>
            <w:r w:rsidRPr="00051722">
              <w:rPr>
                <w:rFonts w:ascii="Times New Roman" w:eastAsia="SimSun" w:hAnsi="Times New Roman" w:cs="Times New Roman"/>
                <w:kern w:val="3"/>
                <w:sz w:val="24"/>
                <w:szCs w:val="24"/>
                <w:lang w:eastAsia="zh-CN" w:bidi="hi-I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051722">
              <w:rPr>
                <w:rFonts w:ascii="Times New Roman" w:eastAsia="SimSun" w:hAnsi="Times New Roman" w:cs="Times New Roman"/>
                <w:kern w:val="3"/>
                <w:sz w:val="24"/>
                <w:szCs w:val="24"/>
                <w:lang w:eastAsia="zh-CN" w:bidi="hi-IN"/>
              </w:rPr>
              <w:t xml:space="preserve"> </w:t>
            </w:r>
            <w:proofErr w:type="gramStart"/>
            <w:r w:rsidRPr="00051722">
              <w:rPr>
                <w:rFonts w:ascii="Times New Roman" w:eastAsia="SimSun" w:hAnsi="Times New Roman" w:cs="Times New Roman"/>
                <w:kern w:val="3"/>
                <w:sz w:val="24"/>
                <w:szCs w:val="24"/>
                <w:lang w:eastAsia="zh-CN" w:bidi="hi-IN"/>
              </w:rPr>
              <w:t>2011, N 1, ст. 47; N 49, ст. 7061; N 50, ст. 7365; 2012, N 31, ст. 4322; 2013, N 30, ст. 4083; официальный интернет-портал правовой информации www.pravo.gov.ru, 23 декабря 2014 г.)</w:t>
            </w:r>
            <w:proofErr w:type="gramEnd"/>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Присвоением объекту адресации нового адреса</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56"/>
        <w:gridCol w:w="24"/>
        <w:gridCol w:w="722"/>
        <w:gridCol w:w="68"/>
        <w:gridCol w:w="814"/>
        <w:gridCol w:w="19"/>
        <w:gridCol w:w="674"/>
        <w:gridCol w:w="422"/>
        <w:gridCol w:w="288"/>
        <w:gridCol w:w="692"/>
        <w:gridCol w:w="1670"/>
        <w:gridCol w:w="59"/>
        <w:gridCol w:w="154"/>
        <w:gridCol w:w="240"/>
        <w:gridCol w:w="1226"/>
        <w:gridCol w:w="45"/>
        <w:gridCol w:w="934"/>
        <w:gridCol w:w="89"/>
        <w:gridCol w:w="422"/>
        <w:gridCol w:w="57"/>
        <w:gridCol w:w="178"/>
        <w:gridCol w:w="226"/>
        <w:gridCol w:w="10"/>
        <w:gridCol w:w="748"/>
        <w:gridCol w:w="1753"/>
        <w:gridCol w:w="445"/>
        <w:gridCol w:w="73"/>
        <w:gridCol w:w="420"/>
        <w:gridCol w:w="1628"/>
      </w:tblGrid>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9" w:name="sub_1005"/>
            <w:r w:rsidRPr="00051722">
              <w:rPr>
                <w:rFonts w:ascii="Times New Roman" w:eastAsia="SimSun" w:hAnsi="Times New Roman" w:cs="Times New Roman"/>
                <w:kern w:val="3"/>
                <w:sz w:val="24"/>
                <w:szCs w:val="24"/>
                <w:lang w:eastAsia="zh-CN" w:bidi="hi-IN"/>
              </w:rPr>
              <w:t>4</w:t>
            </w:r>
            <w:bookmarkEnd w:id="9"/>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 удостоверяющий личность:</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кем </w:t>
            </w:r>
            <w:proofErr w:type="gramStart"/>
            <w:r w:rsidRPr="00051722">
              <w:rPr>
                <w:rFonts w:ascii="Times New Roman" w:eastAsia="SimSun" w:hAnsi="Times New Roman" w:cs="Times New Roman"/>
                <w:kern w:val="3"/>
                <w:sz w:val="24"/>
                <w:szCs w:val="24"/>
                <w:lang w:eastAsia="zh-CN" w:bidi="hi-IN"/>
              </w:rPr>
              <w:t>выдан</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329" w:type="dxa"/>
            <w:gridSpan w:val="1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регистрации (для иностранного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"___"_________ _____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Вещное право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собственности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хозяйственного ведения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оперативного управления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пожизненно наследуемого владения земельным участком</w:t>
            </w: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постоянного (бессрочного) пользования земельным участком</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0" w:name="sub_1006"/>
            <w:r w:rsidRPr="00051722">
              <w:rPr>
                <w:rFonts w:ascii="Times New Roman" w:eastAsia="SimSun" w:hAnsi="Times New Roman" w:cs="Times New Roman"/>
                <w:kern w:val="3"/>
                <w:sz w:val="24"/>
                <w:szCs w:val="24"/>
                <w:lang w:eastAsia="zh-CN" w:bidi="hi-IN"/>
              </w:rPr>
              <w:t>5</w:t>
            </w:r>
            <w:bookmarkEnd w:id="10"/>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303"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многофункциональном центре</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федеральной информационной адресной системы</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 адрес электронной почты (для сообщения о получении заявления и документов)</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1" w:name="sub_1007"/>
            <w:r w:rsidRPr="00051722">
              <w:rPr>
                <w:rFonts w:ascii="Times New Roman" w:eastAsia="SimSun" w:hAnsi="Times New Roman" w:cs="Times New Roman"/>
                <w:kern w:val="3"/>
                <w:sz w:val="24"/>
                <w:szCs w:val="24"/>
                <w:lang w:eastAsia="zh-CN" w:bidi="hi-IN"/>
              </w:rPr>
              <w:t>6</w:t>
            </w:r>
            <w:bookmarkEnd w:id="11"/>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Расписку в получении документов прошу:</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Выдать лично</w:t>
            </w:r>
          </w:p>
        </w:tc>
        <w:tc>
          <w:tcPr>
            <w:tcW w:w="5020" w:type="dxa"/>
            <w:gridSpan w:val="8"/>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Расписка получена:</w:t>
            </w: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20" w:type="dxa"/>
            <w:gridSpan w:val="8"/>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заявителя)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Направить 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9" w:type="dxa"/>
            <w:gridSpan w:val="3"/>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4" w:type="dxa"/>
            <w:gridSpan w:val="2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Не направлять</w:t>
            </w: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2" w:name="sub_1008"/>
            <w:r w:rsidRPr="00051722">
              <w:rPr>
                <w:rFonts w:ascii="Times New Roman" w:eastAsia="SimSun" w:hAnsi="Times New Roman" w:cs="Times New Roman"/>
                <w:kern w:val="3"/>
                <w:sz w:val="24"/>
                <w:szCs w:val="24"/>
                <w:lang w:eastAsia="zh-CN" w:bidi="hi-IN"/>
              </w:rPr>
              <w:t>7</w:t>
            </w:r>
            <w:bookmarkEnd w:id="12"/>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Заявитель:</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Представитель собственника объекта адресации или лица, обладающего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удостоверяющий</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личность:</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кем </w:t>
            </w:r>
            <w:proofErr w:type="gramStart"/>
            <w:r w:rsidRPr="00051722">
              <w:rPr>
                <w:rFonts w:ascii="Times New Roman" w:eastAsia="SimSun" w:hAnsi="Times New Roman" w:cs="Times New Roman"/>
                <w:kern w:val="3"/>
                <w:sz w:val="24"/>
                <w:szCs w:val="24"/>
                <w:lang w:eastAsia="zh-CN" w:bidi="hi-IN"/>
              </w:rPr>
              <w:t>выдан</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7079" w:type="dxa"/>
            <w:gridSpan w:val="1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страна регистрации (инкорпорации) (для иностранного юридического </w:t>
            </w:r>
            <w:r w:rsidRPr="00051722">
              <w:rPr>
                <w:rFonts w:ascii="Times New Roman" w:eastAsia="SimSun" w:hAnsi="Times New Roman" w:cs="Times New Roman"/>
                <w:kern w:val="3"/>
                <w:sz w:val="24"/>
                <w:szCs w:val="24"/>
                <w:lang w:eastAsia="zh-CN" w:bidi="hi-IN"/>
              </w:rPr>
              <w:lastRenderedPageBreak/>
              <w:t>лица):</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lastRenderedPageBreak/>
              <w:t>дата регистрации (для иностранного юридического лица):</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номер регистрации </w:t>
            </w:r>
            <w:r w:rsidRPr="00051722">
              <w:rPr>
                <w:rFonts w:ascii="Times New Roman" w:eastAsia="SimSun" w:hAnsi="Times New Roman" w:cs="Times New Roman"/>
                <w:kern w:val="3"/>
                <w:sz w:val="24"/>
                <w:szCs w:val="24"/>
                <w:lang w:eastAsia="zh-CN" w:bidi="hi-IN"/>
              </w:rPr>
              <w:lastRenderedPageBreak/>
              <w:t>(для иностранного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 _________ ______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3" w:name="sub_1009"/>
            <w:r w:rsidRPr="00051722">
              <w:rPr>
                <w:rFonts w:ascii="Times New Roman" w:eastAsia="SimSun" w:hAnsi="Times New Roman" w:cs="Times New Roman"/>
                <w:kern w:val="3"/>
                <w:sz w:val="24"/>
                <w:szCs w:val="24"/>
                <w:lang w:eastAsia="zh-CN" w:bidi="hi-IN"/>
              </w:rPr>
              <w:t>8</w:t>
            </w:r>
            <w:bookmarkEnd w:id="13"/>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Документы, прилагаемые к заявлению:</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9"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 в количестве _____ экз., на _____</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481"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Оригинал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Оригинал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9</w:t>
            </w: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Примечание:</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4" w:name="sub_1010"/>
            <w:r w:rsidRPr="00051722">
              <w:rPr>
                <w:rFonts w:ascii="Times New Roman" w:eastAsia="SimSun" w:hAnsi="Times New Roman" w:cs="Times New Roman"/>
                <w:kern w:val="3"/>
                <w:sz w:val="24"/>
                <w:szCs w:val="24"/>
                <w:lang w:eastAsia="zh-CN" w:bidi="hi-IN"/>
              </w:rPr>
              <w:t>10</w:t>
            </w:r>
            <w:bookmarkEnd w:id="14"/>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51722">
              <w:rPr>
                <w:rFonts w:ascii="Times New Roman" w:eastAsia="SimSun" w:hAnsi="Times New Roman" w:cs="Times New Roman"/>
                <w:kern w:val="3"/>
                <w:sz w:val="24"/>
                <w:szCs w:val="24"/>
                <w:lang w:eastAsia="zh-CN" w:bidi="hi-IN"/>
              </w:rPr>
              <w:t xml:space="preserve"> автоматизированном </w:t>
            </w:r>
            <w:proofErr w:type="gramStart"/>
            <w:r w:rsidRPr="00051722">
              <w:rPr>
                <w:rFonts w:ascii="Times New Roman" w:eastAsia="SimSun" w:hAnsi="Times New Roman" w:cs="Times New Roman"/>
                <w:kern w:val="3"/>
                <w:sz w:val="24"/>
                <w:szCs w:val="24"/>
                <w:lang w:eastAsia="zh-CN" w:bidi="hi-IN"/>
              </w:rPr>
              <w:t>режиме</w:t>
            </w:r>
            <w:proofErr w:type="gramEnd"/>
            <w:r w:rsidRPr="00051722">
              <w:rPr>
                <w:rFonts w:ascii="Times New Roman" w:eastAsia="SimSun" w:hAnsi="Times New Roman" w:cs="Times New Roman"/>
                <w:kern w:val="3"/>
                <w:sz w:val="24"/>
                <w:szCs w:val="24"/>
                <w:lang w:eastAsia="zh-CN" w:bidi="hi-I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5" w:name="sub_1011"/>
            <w:r w:rsidRPr="00051722">
              <w:rPr>
                <w:rFonts w:ascii="Times New Roman" w:eastAsia="SimSun" w:hAnsi="Times New Roman" w:cs="Times New Roman"/>
                <w:kern w:val="3"/>
                <w:sz w:val="24"/>
                <w:szCs w:val="24"/>
                <w:lang w:eastAsia="zh-CN" w:bidi="hi-IN"/>
              </w:rPr>
              <w:t>11</w:t>
            </w:r>
            <w:bookmarkEnd w:id="15"/>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Настоящим также подтверждаю, что: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сведения, указанные в настоящем заявлении, на дату представления заявления достоверны; представленные правоустанавливающи</w:t>
            </w:r>
            <w:proofErr w:type="gramStart"/>
            <w:r w:rsidRPr="00051722">
              <w:rPr>
                <w:rFonts w:ascii="Times New Roman" w:eastAsia="SimSun" w:hAnsi="Times New Roman" w:cs="Times New Roman"/>
                <w:kern w:val="3"/>
                <w:sz w:val="24"/>
                <w:szCs w:val="24"/>
                <w:lang w:eastAsia="zh-CN" w:bidi="hi-IN"/>
              </w:rPr>
              <w:t>й(</w:t>
            </w:r>
            <w:proofErr w:type="spellStart"/>
            <w:proofErr w:type="gramEnd"/>
            <w:r w:rsidRPr="00051722">
              <w:rPr>
                <w:rFonts w:ascii="Times New Roman" w:eastAsia="SimSun" w:hAnsi="Times New Roman" w:cs="Times New Roman"/>
                <w:kern w:val="3"/>
                <w:sz w:val="24"/>
                <w:szCs w:val="24"/>
                <w:lang w:eastAsia="zh-CN" w:bidi="hi-IN"/>
              </w:rPr>
              <w:t>ие</w:t>
            </w:r>
            <w:proofErr w:type="spellEnd"/>
            <w:r w:rsidRPr="00051722">
              <w:rPr>
                <w:rFonts w:ascii="Times New Roman" w:eastAsia="SimSun" w:hAnsi="Times New Roman" w:cs="Times New Roman"/>
                <w:kern w:val="3"/>
                <w:sz w:val="24"/>
                <w:szCs w:val="24"/>
                <w:lang w:eastAsia="zh-CN" w:bidi="hi-I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6" w:name="sub_1012"/>
            <w:r w:rsidRPr="00051722">
              <w:rPr>
                <w:rFonts w:ascii="Times New Roman" w:eastAsia="SimSun" w:hAnsi="Times New Roman" w:cs="Times New Roman"/>
                <w:kern w:val="3"/>
                <w:sz w:val="24"/>
                <w:szCs w:val="24"/>
                <w:lang w:eastAsia="zh-CN" w:bidi="hi-IN"/>
              </w:rPr>
              <w:t>12</w:t>
            </w:r>
            <w:bookmarkEnd w:id="16"/>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980" w:type="dxa"/>
            <w:gridSpan w:val="2"/>
            <w:vMerge w:val="restart"/>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38" w:type="dxa"/>
            <w:gridSpan w:val="10"/>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 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rPr>
          <w:trHeight w:val="276"/>
        </w:trPr>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980" w:type="dxa"/>
            <w:gridSpan w:val="2"/>
            <w:vMerge/>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(инициалы, фамилия)</w:t>
            </w:r>
          </w:p>
        </w:tc>
        <w:tc>
          <w:tcPr>
            <w:tcW w:w="5538" w:type="dxa"/>
            <w:gridSpan w:val="10"/>
            <w:vMerge/>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7" w:name="sub_1013"/>
            <w:r w:rsidRPr="00051722">
              <w:rPr>
                <w:rFonts w:ascii="Times New Roman" w:eastAsia="SimSun" w:hAnsi="Times New Roman" w:cs="Times New Roman"/>
                <w:kern w:val="3"/>
                <w:sz w:val="24"/>
                <w:szCs w:val="24"/>
                <w:lang w:eastAsia="zh-CN" w:bidi="hi-IN"/>
              </w:rPr>
              <w:t>13</w:t>
            </w:r>
            <w:bookmarkEnd w:id="17"/>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Отметка специалиста, принявшего заявление и приложенные к нему документы:</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8" w:name="sub_1111"/>
      <w:r w:rsidRPr="00051722">
        <w:rPr>
          <w:rFonts w:ascii="Times New Roman" w:eastAsia="SimSun" w:hAnsi="Times New Roman" w:cs="Times New Roman"/>
          <w:b/>
          <w:bCs/>
          <w:color w:val="26282F"/>
          <w:kern w:val="3"/>
          <w:sz w:val="24"/>
          <w:szCs w:val="24"/>
          <w:lang w:eastAsia="zh-CN" w:bidi="hi-IN"/>
        </w:rPr>
        <w:t>Примечание</w:t>
      </w:r>
      <w:r w:rsidRPr="00051722">
        <w:rPr>
          <w:rFonts w:ascii="Times New Roman" w:eastAsia="SimSun" w:hAnsi="Times New Roman" w:cs="Times New Roman"/>
          <w:kern w:val="3"/>
          <w:sz w:val="24"/>
          <w:szCs w:val="24"/>
          <w:lang w:eastAsia="zh-CN" w:bidi="hi-IN"/>
        </w:rPr>
        <w:t>.</w:t>
      </w:r>
    </w:p>
    <w:bookmarkEnd w:id="18"/>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51722">
        <w:rPr>
          <w:rFonts w:ascii="Times New Roman" w:eastAsia="SimSun" w:hAnsi="Times New Roman" w:cs="Times New Roman"/>
          <w:kern w:val="3"/>
          <w:sz w:val="24"/>
          <w:szCs w:val="24"/>
          <w:lang w:eastAsia="zh-CN" w:bidi="hi-IN"/>
        </w:rPr>
        <w:t>4</w:t>
      </w:r>
      <w:proofErr w:type="gramEnd"/>
      <w:r w:rsidRPr="00051722">
        <w:rPr>
          <w:rFonts w:ascii="Times New Roman" w:eastAsia="SimSun" w:hAnsi="Times New Roman" w:cs="Times New Roman"/>
          <w:kern w:val="3"/>
          <w:sz w:val="24"/>
          <w:szCs w:val="24"/>
          <w:lang w:eastAsia="zh-CN" w:bidi="hi-I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 V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lastRenderedPageBreak/>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051722">
        <w:rPr>
          <w:rFonts w:ascii="Times New Roman" w:eastAsia="SimSun" w:hAnsi="Times New Roman" w:cs="Times New Roman"/>
          <w:kern w:val="3"/>
          <w:sz w:val="24"/>
          <w:szCs w:val="24"/>
          <w:lang w:eastAsia="zh-CN" w:bidi="hi-IN"/>
        </w:rPr>
        <w:t>. В этом случае строки, не подлежащие заполнению, из формы заявления исключаются.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406F86" w:rsidRPr="00B44E4E" w:rsidRDefault="00406F86" w:rsidP="00406F86">
      <w:pPr>
        <w:spacing w:after="0" w:line="240" w:lineRule="auto"/>
        <w:rPr>
          <w:rFonts w:ascii="Times New Roman" w:hAnsi="Times New Roman" w:cs="Times New Roman"/>
          <w:sz w:val="28"/>
          <w:szCs w:val="28"/>
        </w:rPr>
      </w:pPr>
    </w:p>
    <w:p w:rsidR="00406F86" w:rsidRPr="00B44E4E" w:rsidRDefault="00406F86" w:rsidP="00406F86">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406F86" w:rsidRPr="00B44E4E" w:rsidRDefault="00406F86" w:rsidP="00406F86">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051722">
          <w:pgSz w:w="16838" w:h="11906" w:orient="landscape"/>
          <w:pgMar w:top="567" w:right="1134" w:bottom="1701" w:left="1134"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EA1EFD"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Апшеронский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Апшеронского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lastRenderedPageBreak/>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Лабинск, ул. </w:t>
            </w:r>
            <w:r w:rsidRPr="00F3244F">
              <w:rPr>
                <w:rFonts w:ascii="Times New Roman" w:eastAsia="Times New Roman" w:hAnsi="Times New Roman" w:cs="Times New Roman"/>
                <w:sz w:val="28"/>
                <w:szCs w:val="28"/>
                <w:lang w:eastAsia="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 xml:space="preserve">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http://labinsk.e-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8(86169)35618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Славянский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МАУ МФЦ </w:t>
            </w:r>
            <w:r w:rsidRPr="00F3244F">
              <w:rPr>
                <w:rFonts w:ascii="Times New Roman" w:eastAsia="Times New Roman" w:hAnsi="Times New Roman" w:cs="Times New Roman"/>
                <w:sz w:val="28"/>
                <w:szCs w:val="28"/>
                <w:lang w:eastAsia="ru-RU"/>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Славянск-на-</w:t>
            </w:r>
            <w:r w:rsidRPr="00F3244F">
              <w:rPr>
                <w:rFonts w:ascii="Times New Roman" w:eastAsia="Times New Roman" w:hAnsi="Times New Roman" w:cs="Times New Roman"/>
                <w:sz w:val="28"/>
                <w:szCs w:val="28"/>
                <w:lang w:eastAsia="ru-RU"/>
              </w:rPr>
              <w:lastRenderedPageBreak/>
              <w:t xml:space="preserve">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EA1EFD" w:rsidRDefault="00EA1EFD"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EA1EFD" w:rsidRPr="00B44E4E" w:rsidRDefault="00EA1EFD" w:rsidP="00EA1EFD">
      <w:pPr>
        <w:spacing w:after="0" w:line="240" w:lineRule="auto"/>
        <w:rPr>
          <w:rFonts w:ascii="Times New Roman" w:hAnsi="Times New Roman" w:cs="Times New Roman"/>
          <w:sz w:val="28"/>
          <w:szCs w:val="28"/>
        </w:rPr>
      </w:pPr>
    </w:p>
    <w:p w:rsidR="00EA1EFD" w:rsidRPr="00B44E4E" w:rsidRDefault="00EA1EFD" w:rsidP="00EA1EFD">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EA1EFD" w:rsidRPr="00B44E4E" w:rsidRDefault="00EA1EFD" w:rsidP="00EA1EFD">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EA1EFD" w:rsidRPr="00F3244F" w:rsidRDefault="00EA1EFD"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EA1EFD"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spellStart"/>
      <w:r w:rsidR="00EA1EFD">
        <w:rPr>
          <w:rFonts w:ascii="Times New Roman" w:eastAsia="Times New Roman" w:hAnsi="Times New Roman" w:cs="Times New Roman"/>
          <w:sz w:val="28"/>
          <w:szCs w:val="28"/>
          <w:lang w:eastAsia="ru-RU"/>
        </w:rPr>
        <w:t>Унароковское</w:t>
      </w:r>
      <w:proofErr w:type="spellEnd"/>
      <w:r w:rsidR="00EA1EFD">
        <w:rPr>
          <w:rFonts w:ascii="Times New Roman" w:eastAsia="Times New Roman" w:hAnsi="Times New Roman" w:cs="Times New Roman"/>
          <w:sz w:val="28"/>
          <w:szCs w:val="28"/>
          <w:lang w:eastAsia="ru-RU"/>
        </w:rPr>
        <w:t xml:space="preserve"> сельское поселение</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EA1EFD" w:rsidRPr="00B44E4E" w:rsidRDefault="00EA1EFD" w:rsidP="00EA1EFD">
      <w:pPr>
        <w:spacing w:after="0" w:line="240" w:lineRule="auto"/>
        <w:rPr>
          <w:rFonts w:ascii="Times New Roman" w:hAnsi="Times New Roman" w:cs="Times New Roman"/>
          <w:sz w:val="28"/>
          <w:szCs w:val="28"/>
        </w:rPr>
      </w:pPr>
    </w:p>
    <w:p w:rsidR="00EA1EFD" w:rsidRPr="00B44E4E" w:rsidRDefault="00EA1EFD" w:rsidP="00EA1EFD">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EA1EFD" w:rsidRPr="00B44E4E" w:rsidRDefault="00EA1EFD" w:rsidP="00EA1EFD">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Default="00514324"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Pr="005F1281" w:rsidRDefault="001F6420"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9A24E7" w:rsidRDefault="009A24E7" w:rsidP="00D23481">
      <w:pPr>
        <w:tabs>
          <w:tab w:val="left" w:pos="7789"/>
        </w:tabs>
        <w:spacing w:after="100" w:afterAutospacing="1"/>
        <w:contextualSpacing/>
        <w:rPr>
          <w:rFonts w:ascii="Times New Roman" w:hAnsi="Times New Roman" w:cs="Times New Roman"/>
          <w:sz w:val="28"/>
          <w:szCs w:val="28"/>
        </w:rPr>
      </w:pPr>
    </w:p>
    <w:p w:rsidR="009A24E7" w:rsidRDefault="009A24E7" w:rsidP="00D23481">
      <w:pPr>
        <w:tabs>
          <w:tab w:val="left" w:pos="7789"/>
        </w:tabs>
        <w:spacing w:after="100" w:afterAutospacing="1"/>
        <w:contextualSpacing/>
        <w:rPr>
          <w:rFonts w:ascii="Times New Roman" w:hAnsi="Times New Roman" w:cs="Times New Roman"/>
          <w:sz w:val="28"/>
          <w:szCs w:val="28"/>
        </w:rPr>
      </w:pPr>
    </w:p>
    <w:p w:rsidR="009A24E7" w:rsidRPr="005F1281" w:rsidRDefault="009A24E7"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EA1EFD"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9A24E7">
        <w:rPr>
          <w:rFonts w:ascii="Times New Roman" w:eastAsia="Times New Roman" w:hAnsi="Times New Roman" w:cs="Arial"/>
          <w:sz w:val="28"/>
          <w:szCs w:val="28"/>
          <w:lang w:eastAsia="ru-RU"/>
        </w:rPr>
        <w:t>п</w:t>
      </w:r>
      <w:r w:rsidR="009A24E7" w:rsidRPr="009A24E7">
        <w:rPr>
          <w:rFonts w:ascii="Times New Roman" w:eastAsia="Times New Roman" w:hAnsi="Times New Roman" w:cs="Arial"/>
          <w:sz w:val="28"/>
          <w:szCs w:val="28"/>
          <w:lang w:eastAsia="ru-RU"/>
        </w:rPr>
        <w:t>рисвоени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w:t>
      </w:r>
      <w:r w:rsidR="009A24E7">
        <w:rPr>
          <w:rFonts w:ascii="Times New Roman" w:eastAsia="Times New Roman" w:hAnsi="Times New Roman" w:cs="Arial"/>
          <w:sz w:val="28"/>
          <w:szCs w:val="28"/>
          <w:lang w:eastAsia="ru-RU"/>
        </w:rPr>
        <w:t>(</w:t>
      </w:r>
      <w:r w:rsidR="009A24E7" w:rsidRPr="009A24E7">
        <w:rPr>
          <w:rFonts w:ascii="Times New Roman" w:eastAsia="Times New Roman" w:hAnsi="Times New Roman" w:cs="Arial"/>
          <w:sz w:val="28"/>
          <w:szCs w:val="28"/>
          <w:lang w:eastAsia="ru-RU"/>
        </w:rPr>
        <w:t>изменени</w:t>
      </w:r>
      <w:r w:rsidR="009A24E7">
        <w:rPr>
          <w:rFonts w:ascii="Times New Roman" w:eastAsia="Times New Roman" w:hAnsi="Times New Roman" w:cs="Arial"/>
          <w:sz w:val="28"/>
          <w:szCs w:val="28"/>
          <w:lang w:eastAsia="ru-RU"/>
        </w:rPr>
        <w:t xml:space="preserve">ю, </w:t>
      </w:r>
      <w:r w:rsidR="009A24E7" w:rsidRPr="009A24E7">
        <w:rPr>
          <w:rFonts w:ascii="Times New Roman" w:eastAsia="Times New Roman" w:hAnsi="Times New Roman" w:cs="Arial"/>
          <w:sz w:val="28"/>
          <w:szCs w:val="28"/>
          <w:lang w:eastAsia="ru-RU"/>
        </w:rPr>
        <w:t>аннулировани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адресов</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A1EFD" w:rsidRPr="00B44E4E" w:rsidRDefault="00EA1EFD" w:rsidP="00EA1EFD">
      <w:pPr>
        <w:spacing w:after="0" w:line="240" w:lineRule="auto"/>
        <w:rPr>
          <w:rFonts w:ascii="Times New Roman" w:hAnsi="Times New Roman" w:cs="Times New Roman"/>
          <w:sz w:val="28"/>
          <w:szCs w:val="28"/>
        </w:rPr>
      </w:pPr>
    </w:p>
    <w:p w:rsidR="00EA1EFD" w:rsidRPr="00B44E4E" w:rsidRDefault="00EA1EFD" w:rsidP="00EA1EFD">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EA1EFD" w:rsidRPr="00B44E4E" w:rsidRDefault="00EA1EFD" w:rsidP="00EA1EFD">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9A24E7" w:rsidRDefault="009A24E7" w:rsidP="00EA1EFD">
      <w:pPr>
        <w:suppressAutoHyphens/>
        <w:autoSpaceDE w:val="0"/>
        <w:spacing w:after="0" w:line="240" w:lineRule="auto"/>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EA1EFD"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ФОРМА</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решения об отказе в присвоении объекту адресации адреса или</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9A24E7">
        <w:rPr>
          <w:rFonts w:ascii="Times New Roman" w:eastAsiaTheme="minorEastAsia" w:hAnsi="Times New Roman" w:cs="Times New Roman"/>
          <w:b/>
          <w:bCs/>
          <w:color w:val="26282F"/>
          <w:sz w:val="28"/>
          <w:szCs w:val="28"/>
          <w:lang w:eastAsia="ru-RU"/>
        </w:rPr>
        <w:t>аннулировании</w:t>
      </w:r>
      <w:proofErr w:type="gramEnd"/>
      <w:r w:rsidRPr="009A24E7">
        <w:rPr>
          <w:rFonts w:ascii="Times New Roman" w:eastAsiaTheme="minorEastAsia" w:hAnsi="Times New Roman" w:cs="Times New Roman"/>
          <w:b/>
          <w:bCs/>
          <w:color w:val="26282F"/>
          <w:sz w:val="28"/>
          <w:szCs w:val="28"/>
          <w:lang w:eastAsia="ru-RU"/>
        </w:rPr>
        <w:t xml:space="preserve"> его адреса</w:t>
      </w:r>
    </w:p>
    <w:p w:rsidR="009A24E7" w:rsidRPr="009A24E7" w:rsidRDefault="009A24E7" w:rsidP="009A24E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(Ф.И.О., адрес заявителя (представителя) заявителя)</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proofErr w:type="gramStart"/>
      <w:r w:rsidRPr="009A24E7">
        <w:rPr>
          <w:rFonts w:ascii="Times New Roman" w:eastAsiaTheme="minorEastAsia" w:hAnsi="Times New Roman" w:cs="Times New Roman"/>
          <w:sz w:val="24"/>
          <w:szCs w:val="24"/>
          <w:lang w:eastAsia="ru-RU"/>
        </w:rPr>
        <w:t>(регистрационный номер заявления о присвоении</w:t>
      </w:r>
      <w:proofErr w:type="gramEnd"/>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объекту адресации адреса или аннулировании его</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адреса)</w:t>
      </w:r>
    </w:p>
    <w:p w:rsid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Решение</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об отказе в присвоении объекту адресации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 xml:space="preserve">или </w:t>
      </w:r>
      <w:proofErr w:type="gramStart"/>
      <w:r w:rsidRPr="009A24E7">
        <w:rPr>
          <w:rFonts w:ascii="Times New Roman" w:eastAsia="Times New Roman" w:hAnsi="Times New Roman" w:cs="Times New Roman"/>
          <w:b/>
          <w:sz w:val="28"/>
          <w:szCs w:val="28"/>
          <w:lang w:eastAsia="ru-RU"/>
        </w:rPr>
        <w:t>аннулировании</w:t>
      </w:r>
      <w:proofErr w:type="gramEnd"/>
      <w:r w:rsidRPr="009A24E7">
        <w:rPr>
          <w:rFonts w:ascii="Times New Roman" w:eastAsia="Times New Roman" w:hAnsi="Times New Roman" w:cs="Times New Roman"/>
          <w:b/>
          <w:sz w:val="28"/>
          <w:szCs w:val="28"/>
          <w:lang w:eastAsia="ru-RU"/>
        </w:rPr>
        <w:t xml:space="preserve"> его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4E7">
        <w:rPr>
          <w:rFonts w:ascii="Times New Roman" w:eastAsia="Times New Roman" w:hAnsi="Times New Roman" w:cs="Times New Roman"/>
          <w:b/>
          <w:sz w:val="28"/>
          <w:szCs w:val="28"/>
          <w:lang w:eastAsia="ru-RU"/>
        </w:rPr>
        <w:t>от ________________ N 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24E7">
        <w:rPr>
          <w:rFonts w:ascii="Times New Roman" w:eastAsia="Times New Roman" w:hAnsi="Times New Roman" w:cs="Times New Roman"/>
          <w:sz w:val="20"/>
          <w:szCs w:val="20"/>
          <w:lang w:eastAsia="ru-RU"/>
        </w:rPr>
        <w:t>________________________________________________________________________________________________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сообщает, что __________________________________________________________________________</w:t>
      </w:r>
      <w:r>
        <w:rPr>
          <w:rFonts w:ascii="Times New Roman" w:eastAsia="Times New Roman" w:hAnsi="Times New Roman" w:cs="Times New Roman"/>
          <w:sz w:val="24"/>
          <w:szCs w:val="24"/>
          <w:lang w:eastAsia="ru-RU"/>
        </w:rPr>
        <w:t>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                                  </w:t>
      </w:r>
      <w:proofErr w:type="gramStart"/>
      <w:r w:rsidRPr="009A24E7">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A24E7">
        <w:rPr>
          <w:rFonts w:ascii="Times New Roman" w:eastAsia="Times New Roman" w:hAnsi="Times New Roman" w:cs="Times New Roman"/>
          <w:sz w:val="24"/>
          <w:szCs w:val="24"/>
          <w:lang w:eastAsia="ru-RU"/>
        </w:rPr>
        <w:t>подтверждающего личность, почтовый адрес - для физического лица;</w:t>
      </w:r>
      <w:proofErr w:type="gramEnd"/>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A24E7">
        <w:rPr>
          <w:rFonts w:ascii="Times New Roman" w:eastAsia="Times New Roman" w:hAnsi="Times New Roman" w:cs="Times New Roman"/>
          <w:sz w:val="24"/>
          <w:szCs w:val="24"/>
          <w:lang w:eastAsia="ru-RU"/>
        </w:rPr>
        <w:t>полное наименование, ИНН, КПП (для</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российского юридического лица), страна, дата и номер регистрации</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(для иностранного юридического лица),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почтовый адрес - для юридического лица)</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9A24E7">
        <w:rPr>
          <w:rFonts w:ascii="Times New Roman" w:eastAsia="Times New Roman" w:hAnsi="Times New Roman" w:cs="Times New Roman"/>
          <w:sz w:val="24"/>
          <w:szCs w:val="24"/>
          <w:lang w:eastAsia="ru-RU"/>
        </w:rPr>
        <w:t>нужное</w:t>
      </w:r>
      <w:proofErr w:type="gramEnd"/>
      <w:r w:rsidRPr="009A24E7">
        <w:rPr>
          <w:rFonts w:ascii="Times New Roman" w:eastAsia="Times New Roman" w:hAnsi="Times New Roman" w:cs="Times New Roman"/>
          <w:sz w:val="24"/>
          <w:szCs w:val="24"/>
          <w:lang w:eastAsia="ru-RU"/>
        </w:rPr>
        <w:t xml:space="preserve"> подчеркнуть)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объекту адресации 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                                            </w:t>
      </w:r>
      <w:proofErr w:type="gramStart"/>
      <w:r w:rsidRPr="009A24E7">
        <w:rPr>
          <w:rFonts w:ascii="Times New Roman" w:eastAsia="Times New Roman" w:hAnsi="Times New Roman" w:cs="Times New Roman"/>
          <w:sz w:val="24"/>
          <w:szCs w:val="24"/>
          <w:lang w:eastAsia="ru-RU"/>
        </w:rPr>
        <w:t xml:space="preserve">(вид и наименование объекта адресации, описание </w:t>
      </w:r>
      <w:r w:rsidRPr="009A24E7">
        <w:rPr>
          <w:rFonts w:ascii="Times New Roman" w:eastAsia="Times New Roman" w:hAnsi="Times New Roman" w:cs="Times New Roman"/>
          <w:sz w:val="24"/>
          <w:szCs w:val="24"/>
          <w:lang w:eastAsia="ru-RU"/>
        </w:rPr>
        <w:lastRenderedPageBreak/>
        <w:t>местонахождения объекта</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адресации в случае обращения заявителя о присвоении  объекту адресации адреса,                  </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адрес объекта адресации в случае обращения заявителя об аннулировании его адреса)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в связи </w:t>
      </w:r>
      <w:proofErr w:type="gramStart"/>
      <w:r w:rsidRPr="009A24E7">
        <w:rPr>
          <w:rFonts w:ascii="Times New Roman" w:eastAsia="Times New Roman" w:hAnsi="Times New Roman" w:cs="Times New Roman"/>
          <w:sz w:val="24"/>
          <w:szCs w:val="24"/>
          <w:lang w:eastAsia="ru-RU"/>
        </w:rPr>
        <w:t>с</w:t>
      </w:r>
      <w:proofErr w:type="gramEnd"/>
      <w:r w:rsidRPr="009A24E7">
        <w:rPr>
          <w:rFonts w:ascii="Times New Roman" w:eastAsia="Times New Roman" w:hAnsi="Times New Roman" w:cs="Times New Roman"/>
          <w:sz w:val="24"/>
          <w:szCs w:val="24"/>
          <w:lang w:eastAsia="ru-RU"/>
        </w:rPr>
        <w:t xml:space="preserve"> 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(основание отказа)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___________________________________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 xml:space="preserve">               _______________</w:t>
      </w:r>
    </w:p>
    <w:p w:rsid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r w:rsidRPr="009A24E7">
        <w:rPr>
          <w:rFonts w:ascii="Times New Roman" w:eastAsia="Times New Roman" w:hAnsi="Times New Roman" w:cs="Times New Roman"/>
          <w:sz w:val="24"/>
          <w:szCs w:val="24"/>
          <w:lang w:eastAsia="ru-RU"/>
        </w:rPr>
        <w:t xml:space="preserve">Ф.И.О.)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(подпись)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М.П.</w:t>
      </w:r>
    </w:p>
    <w:p w:rsidR="009A24E7" w:rsidRPr="009A24E7" w:rsidRDefault="009A24E7" w:rsidP="009A24E7">
      <w:pPr>
        <w:tabs>
          <w:tab w:val="left" w:pos="6330"/>
        </w:tabs>
        <w:spacing w:after="0" w:line="240" w:lineRule="auto"/>
        <w:rPr>
          <w:rFonts w:ascii="Times New Roman" w:eastAsia="Times New Roman" w:hAnsi="Times New Roman" w:cs="Times New Roman"/>
          <w:sz w:val="24"/>
          <w:szCs w:val="24"/>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A1EFD" w:rsidRPr="00B44E4E" w:rsidRDefault="00EA1EFD" w:rsidP="00EA1EFD">
      <w:pPr>
        <w:spacing w:after="0" w:line="240" w:lineRule="auto"/>
        <w:rPr>
          <w:rFonts w:ascii="Times New Roman" w:hAnsi="Times New Roman" w:cs="Times New Roman"/>
          <w:sz w:val="28"/>
          <w:szCs w:val="28"/>
        </w:rPr>
      </w:pPr>
    </w:p>
    <w:p w:rsidR="00EA1EFD" w:rsidRPr="00B44E4E" w:rsidRDefault="00EA1EFD" w:rsidP="00EA1EFD">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EA1EFD" w:rsidRPr="00B44E4E" w:rsidRDefault="00EA1EFD" w:rsidP="00EA1EFD">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DE" w:rsidRDefault="00D71BDE">
      <w:pPr>
        <w:spacing w:after="0" w:line="240" w:lineRule="auto"/>
      </w:pPr>
      <w:r>
        <w:separator/>
      </w:r>
    </w:p>
  </w:endnote>
  <w:endnote w:type="continuationSeparator" w:id="0">
    <w:p w:rsidR="00D71BDE" w:rsidRDefault="00D7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DE" w:rsidRDefault="00D71BDE">
      <w:pPr>
        <w:spacing w:after="0" w:line="240" w:lineRule="auto"/>
      </w:pPr>
      <w:r>
        <w:separator/>
      </w:r>
    </w:p>
  </w:footnote>
  <w:footnote w:type="continuationSeparator" w:id="0">
    <w:p w:rsidR="00D71BDE" w:rsidRDefault="00D71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B9" w:rsidRDefault="00F65DB9"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65DB9" w:rsidRDefault="00F65D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076DD"/>
    <w:rsid w:val="00014EF9"/>
    <w:rsid w:val="00021EB6"/>
    <w:rsid w:val="00027F9E"/>
    <w:rsid w:val="00031226"/>
    <w:rsid w:val="000348FC"/>
    <w:rsid w:val="00035A37"/>
    <w:rsid w:val="000463BA"/>
    <w:rsid w:val="00051722"/>
    <w:rsid w:val="000527F0"/>
    <w:rsid w:val="00055539"/>
    <w:rsid w:val="000619EF"/>
    <w:rsid w:val="000674E8"/>
    <w:rsid w:val="00074356"/>
    <w:rsid w:val="00086F7C"/>
    <w:rsid w:val="000918F1"/>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0F2E93"/>
    <w:rsid w:val="001032F9"/>
    <w:rsid w:val="00107E37"/>
    <w:rsid w:val="00113994"/>
    <w:rsid w:val="00134FF3"/>
    <w:rsid w:val="00142D32"/>
    <w:rsid w:val="00146F54"/>
    <w:rsid w:val="0014782B"/>
    <w:rsid w:val="0015184F"/>
    <w:rsid w:val="00154C50"/>
    <w:rsid w:val="00160634"/>
    <w:rsid w:val="0016196E"/>
    <w:rsid w:val="00164042"/>
    <w:rsid w:val="0018328A"/>
    <w:rsid w:val="001A25E5"/>
    <w:rsid w:val="001A3107"/>
    <w:rsid w:val="001A3D41"/>
    <w:rsid w:val="001B3EDA"/>
    <w:rsid w:val="001B4F16"/>
    <w:rsid w:val="001C318E"/>
    <w:rsid w:val="001C4332"/>
    <w:rsid w:val="001C4E98"/>
    <w:rsid w:val="001C5E67"/>
    <w:rsid w:val="001D08F0"/>
    <w:rsid w:val="001D59DA"/>
    <w:rsid w:val="001E1D50"/>
    <w:rsid w:val="001F0419"/>
    <w:rsid w:val="001F0F67"/>
    <w:rsid w:val="001F31CC"/>
    <w:rsid w:val="001F6420"/>
    <w:rsid w:val="002032F3"/>
    <w:rsid w:val="00204B3B"/>
    <w:rsid w:val="00221294"/>
    <w:rsid w:val="00231EEB"/>
    <w:rsid w:val="00235513"/>
    <w:rsid w:val="002370F5"/>
    <w:rsid w:val="002403D1"/>
    <w:rsid w:val="00243475"/>
    <w:rsid w:val="00255987"/>
    <w:rsid w:val="00271F90"/>
    <w:rsid w:val="00275506"/>
    <w:rsid w:val="0027625D"/>
    <w:rsid w:val="00281AA5"/>
    <w:rsid w:val="002821A4"/>
    <w:rsid w:val="002A063C"/>
    <w:rsid w:val="002A300B"/>
    <w:rsid w:val="002A6433"/>
    <w:rsid w:val="002B2665"/>
    <w:rsid w:val="002B7C06"/>
    <w:rsid w:val="002D26F9"/>
    <w:rsid w:val="002D287B"/>
    <w:rsid w:val="002D3224"/>
    <w:rsid w:val="002D5513"/>
    <w:rsid w:val="002D69BF"/>
    <w:rsid w:val="002E0180"/>
    <w:rsid w:val="002E2B21"/>
    <w:rsid w:val="002F1811"/>
    <w:rsid w:val="002F2E21"/>
    <w:rsid w:val="00301CCC"/>
    <w:rsid w:val="00303550"/>
    <w:rsid w:val="00307680"/>
    <w:rsid w:val="00314CE3"/>
    <w:rsid w:val="00315956"/>
    <w:rsid w:val="00320B28"/>
    <w:rsid w:val="00326A7B"/>
    <w:rsid w:val="00327876"/>
    <w:rsid w:val="00330024"/>
    <w:rsid w:val="00336485"/>
    <w:rsid w:val="003366DE"/>
    <w:rsid w:val="00337284"/>
    <w:rsid w:val="00340073"/>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1240"/>
    <w:rsid w:val="003B1593"/>
    <w:rsid w:val="003B523A"/>
    <w:rsid w:val="003C6498"/>
    <w:rsid w:val="003C7396"/>
    <w:rsid w:val="003D01AB"/>
    <w:rsid w:val="003D6817"/>
    <w:rsid w:val="003E240E"/>
    <w:rsid w:val="003E26E6"/>
    <w:rsid w:val="003E2834"/>
    <w:rsid w:val="003E79F7"/>
    <w:rsid w:val="003F3982"/>
    <w:rsid w:val="00405E13"/>
    <w:rsid w:val="004069E9"/>
    <w:rsid w:val="00406F86"/>
    <w:rsid w:val="00413F0A"/>
    <w:rsid w:val="00423D76"/>
    <w:rsid w:val="00430E77"/>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0317F"/>
    <w:rsid w:val="00514324"/>
    <w:rsid w:val="005205E7"/>
    <w:rsid w:val="00554505"/>
    <w:rsid w:val="00556EA7"/>
    <w:rsid w:val="00556FC7"/>
    <w:rsid w:val="005613B6"/>
    <w:rsid w:val="005704BE"/>
    <w:rsid w:val="00576244"/>
    <w:rsid w:val="00592AE4"/>
    <w:rsid w:val="00592DD9"/>
    <w:rsid w:val="005A10D7"/>
    <w:rsid w:val="005A1C7F"/>
    <w:rsid w:val="005A62E1"/>
    <w:rsid w:val="005A7437"/>
    <w:rsid w:val="005B0FFE"/>
    <w:rsid w:val="005B10FF"/>
    <w:rsid w:val="005C14DD"/>
    <w:rsid w:val="005C25E7"/>
    <w:rsid w:val="005C57FD"/>
    <w:rsid w:val="005D0870"/>
    <w:rsid w:val="005D2026"/>
    <w:rsid w:val="005D5548"/>
    <w:rsid w:val="005E0406"/>
    <w:rsid w:val="005E1BA0"/>
    <w:rsid w:val="005E3282"/>
    <w:rsid w:val="005F1281"/>
    <w:rsid w:val="00616928"/>
    <w:rsid w:val="00623559"/>
    <w:rsid w:val="006273BE"/>
    <w:rsid w:val="00642CD5"/>
    <w:rsid w:val="00645B5E"/>
    <w:rsid w:val="00645E59"/>
    <w:rsid w:val="00651CF8"/>
    <w:rsid w:val="0065246A"/>
    <w:rsid w:val="00652C6F"/>
    <w:rsid w:val="0065345D"/>
    <w:rsid w:val="00653B24"/>
    <w:rsid w:val="00662F53"/>
    <w:rsid w:val="00666AA4"/>
    <w:rsid w:val="00667645"/>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234E"/>
    <w:rsid w:val="006F525E"/>
    <w:rsid w:val="0070136E"/>
    <w:rsid w:val="0071324E"/>
    <w:rsid w:val="00716638"/>
    <w:rsid w:val="007259F9"/>
    <w:rsid w:val="00725CD4"/>
    <w:rsid w:val="00726BEE"/>
    <w:rsid w:val="007309CF"/>
    <w:rsid w:val="0073227D"/>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876"/>
    <w:rsid w:val="007A3963"/>
    <w:rsid w:val="007B1457"/>
    <w:rsid w:val="007B1DE7"/>
    <w:rsid w:val="007B1DEA"/>
    <w:rsid w:val="007B3C50"/>
    <w:rsid w:val="007B3D17"/>
    <w:rsid w:val="007B5807"/>
    <w:rsid w:val="007B5ECA"/>
    <w:rsid w:val="007C146F"/>
    <w:rsid w:val="007D2FB9"/>
    <w:rsid w:val="007D42F2"/>
    <w:rsid w:val="007D5D19"/>
    <w:rsid w:val="007E0988"/>
    <w:rsid w:val="007E2BB2"/>
    <w:rsid w:val="007F0A6C"/>
    <w:rsid w:val="00800CA3"/>
    <w:rsid w:val="00805A8B"/>
    <w:rsid w:val="00817230"/>
    <w:rsid w:val="00823205"/>
    <w:rsid w:val="008239E2"/>
    <w:rsid w:val="00823EB8"/>
    <w:rsid w:val="00830DB1"/>
    <w:rsid w:val="008322BD"/>
    <w:rsid w:val="00840D7B"/>
    <w:rsid w:val="0085372F"/>
    <w:rsid w:val="008604D4"/>
    <w:rsid w:val="00861B88"/>
    <w:rsid w:val="00874BFE"/>
    <w:rsid w:val="00881997"/>
    <w:rsid w:val="00884444"/>
    <w:rsid w:val="00894846"/>
    <w:rsid w:val="00894D67"/>
    <w:rsid w:val="008A14A1"/>
    <w:rsid w:val="008B62C9"/>
    <w:rsid w:val="008C1664"/>
    <w:rsid w:val="008C45A1"/>
    <w:rsid w:val="008C5E7C"/>
    <w:rsid w:val="008D057D"/>
    <w:rsid w:val="008D4534"/>
    <w:rsid w:val="008D5608"/>
    <w:rsid w:val="008E5C87"/>
    <w:rsid w:val="008F7216"/>
    <w:rsid w:val="00902797"/>
    <w:rsid w:val="00917EDF"/>
    <w:rsid w:val="00922275"/>
    <w:rsid w:val="0092442A"/>
    <w:rsid w:val="00936F80"/>
    <w:rsid w:val="0094028A"/>
    <w:rsid w:val="009426C2"/>
    <w:rsid w:val="00966BA0"/>
    <w:rsid w:val="009836E8"/>
    <w:rsid w:val="00997024"/>
    <w:rsid w:val="009A24E7"/>
    <w:rsid w:val="009A714C"/>
    <w:rsid w:val="009B4924"/>
    <w:rsid w:val="009C522C"/>
    <w:rsid w:val="009D120E"/>
    <w:rsid w:val="009D3EE5"/>
    <w:rsid w:val="009D5165"/>
    <w:rsid w:val="009D6776"/>
    <w:rsid w:val="009E661C"/>
    <w:rsid w:val="009F1151"/>
    <w:rsid w:val="009F2F25"/>
    <w:rsid w:val="009F488B"/>
    <w:rsid w:val="00A10C31"/>
    <w:rsid w:val="00A163BC"/>
    <w:rsid w:val="00A26B51"/>
    <w:rsid w:val="00A312A0"/>
    <w:rsid w:val="00A31EDF"/>
    <w:rsid w:val="00A349E8"/>
    <w:rsid w:val="00A34FB4"/>
    <w:rsid w:val="00A407A9"/>
    <w:rsid w:val="00A41428"/>
    <w:rsid w:val="00A50F4E"/>
    <w:rsid w:val="00A54FC1"/>
    <w:rsid w:val="00A6050C"/>
    <w:rsid w:val="00A6289D"/>
    <w:rsid w:val="00A63806"/>
    <w:rsid w:val="00A63DD6"/>
    <w:rsid w:val="00A66012"/>
    <w:rsid w:val="00A727BF"/>
    <w:rsid w:val="00A744CA"/>
    <w:rsid w:val="00A74A7B"/>
    <w:rsid w:val="00A75C5C"/>
    <w:rsid w:val="00A7631D"/>
    <w:rsid w:val="00A80794"/>
    <w:rsid w:val="00A809B3"/>
    <w:rsid w:val="00A84799"/>
    <w:rsid w:val="00A967EC"/>
    <w:rsid w:val="00AA10D5"/>
    <w:rsid w:val="00AA3506"/>
    <w:rsid w:val="00AA3A01"/>
    <w:rsid w:val="00AB6023"/>
    <w:rsid w:val="00AC64BD"/>
    <w:rsid w:val="00AC6FF4"/>
    <w:rsid w:val="00AD0DDD"/>
    <w:rsid w:val="00AD3441"/>
    <w:rsid w:val="00AD374C"/>
    <w:rsid w:val="00AE46D6"/>
    <w:rsid w:val="00AE6D0A"/>
    <w:rsid w:val="00AF29EC"/>
    <w:rsid w:val="00AF446B"/>
    <w:rsid w:val="00AF6EA0"/>
    <w:rsid w:val="00AF753D"/>
    <w:rsid w:val="00B02260"/>
    <w:rsid w:val="00B032CA"/>
    <w:rsid w:val="00B07DD7"/>
    <w:rsid w:val="00B14E1F"/>
    <w:rsid w:val="00B15D4C"/>
    <w:rsid w:val="00B1728D"/>
    <w:rsid w:val="00B2368D"/>
    <w:rsid w:val="00B24350"/>
    <w:rsid w:val="00B32703"/>
    <w:rsid w:val="00B34043"/>
    <w:rsid w:val="00B571FD"/>
    <w:rsid w:val="00B57980"/>
    <w:rsid w:val="00B621D1"/>
    <w:rsid w:val="00B75B19"/>
    <w:rsid w:val="00B83FC0"/>
    <w:rsid w:val="00B85303"/>
    <w:rsid w:val="00B8632C"/>
    <w:rsid w:val="00B86BE9"/>
    <w:rsid w:val="00B97A25"/>
    <w:rsid w:val="00BA317E"/>
    <w:rsid w:val="00BA4309"/>
    <w:rsid w:val="00BB02B8"/>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47E5C"/>
    <w:rsid w:val="00C53672"/>
    <w:rsid w:val="00C567AF"/>
    <w:rsid w:val="00C61CE1"/>
    <w:rsid w:val="00C65BF9"/>
    <w:rsid w:val="00C66030"/>
    <w:rsid w:val="00C66466"/>
    <w:rsid w:val="00C7077B"/>
    <w:rsid w:val="00C71965"/>
    <w:rsid w:val="00C74A6E"/>
    <w:rsid w:val="00C80CD4"/>
    <w:rsid w:val="00C915B9"/>
    <w:rsid w:val="00C92F5A"/>
    <w:rsid w:val="00C93687"/>
    <w:rsid w:val="00CB151B"/>
    <w:rsid w:val="00CB553B"/>
    <w:rsid w:val="00CB614D"/>
    <w:rsid w:val="00CB65F2"/>
    <w:rsid w:val="00CC0365"/>
    <w:rsid w:val="00CC1DB5"/>
    <w:rsid w:val="00CC66EF"/>
    <w:rsid w:val="00CD1E35"/>
    <w:rsid w:val="00CE28A9"/>
    <w:rsid w:val="00CE3432"/>
    <w:rsid w:val="00D02356"/>
    <w:rsid w:val="00D071DE"/>
    <w:rsid w:val="00D10730"/>
    <w:rsid w:val="00D12115"/>
    <w:rsid w:val="00D156AC"/>
    <w:rsid w:val="00D2246B"/>
    <w:rsid w:val="00D23481"/>
    <w:rsid w:val="00D2489A"/>
    <w:rsid w:val="00D26ED7"/>
    <w:rsid w:val="00D52FAB"/>
    <w:rsid w:val="00D5662B"/>
    <w:rsid w:val="00D651FE"/>
    <w:rsid w:val="00D6782D"/>
    <w:rsid w:val="00D71BDE"/>
    <w:rsid w:val="00D733F2"/>
    <w:rsid w:val="00D7423D"/>
    <w:rsid w:val="00D743EB"/>
    <w:rsid w:val="00D749A5"/>
    <w:rsid w:val="00D760AE"/>
    <w:rsid w:val="00D81088"/>
    <w:rsid w:val="00D8398A"/>
    <w:rsid w:val="00D83F4A"/>
    <w:rsid w:val="00D877E0"/>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53A0B"/>
    <w:rsid w:val="00E5435D"/>
    <w:rsid w:val="00E60D60"/>
    <w:rsid w:val="00E74262"/>
    <w:rsid w:val="00E74A2B"/>
    <w:rsid w:val="00E7692F"/>
    <w:rsid w:val="00E93C0F"/>
    <w:rsid w:val="00E93F47"/>
    <w:rsid w:val="00EA023E"/>
    <w:rsid w:val="00EA1EFD"/>
    <w:rsid w:val="00EB3AA8"/>
    <w:rsid w:val="00EB74EF"/>
    <w:rsid w:val="00EC70A1"/>
    <w:rsid w:val="00ED5D40"/>
    <w:rsid w:val="00EE150A"/>
    <w:rsid w:val="00EF36FA"/>
    <w:rsid w:val="00EF4AC2"/>
    <w:rsid w:val="00F00693"/>
    <w:rsid w:val="00F017CE"/>
    <w:rsid w:val="00F022FD"/>
    <w:rsid w:val="00F0755B"/>
    <w:rsid w:val="00F07E96"/>
    <w:rsid w:val="00F124B2"/>
    <w:rsid w:val="00F17F2D"/>
    <w:rsid w:val="00F20CD2"/>
    <w:rsid w:val="00F25895"/>
    <w:rsid w:val="00F26F49"/>
    <w:rsid w:val="00F27CC8"/>
    <w:rsid w:val="00F3201D"/>
    <w:rsid w:val="00F3244F"/>
    <w:rsid w:val="00F456CC"/>
    <w:rsid w:val="00F50E5B"/>
    <w:rsid w:val="00F51A6F"/>
    <w:rsid w:val="00F52F8A"/>
    <w:rsid w:val="00F61D6E"/>
    <w:rsid w:val="00F61DA3"/>
    <w:rsid w:val="00F65C1D"/>
    <w:rsid w:val="00F65DB9"/>
    <w:rsid w:val="00F66D5B"/>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0213"/>
    <w:rsid w:val="00FD3801"/>
    <w:rsid w:val="00FE4FA7"/>
    <w:rsid w:val="00FE7580"/>
    <w:rsid w:val="00FE7A42"/>
    <w:rsid w:val="00FF1524"/>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5"/>
        <o:r id="V:Rule2" type="connector" idref="#_x0000_s1053"/>
        <o:r id="V:Rule3" type="connector" idref="#_x0000_s1049"/>
        <o:r id="V:Rule4" type="connector" idref="#_x0000_s1048"/>
        <o:r id="V:Rule5" type="connector" idref="#_x0000_s1054"/>
        <o:r id="V:Rule6" type="connector" idref="#_x0000_s1055"/>
        <o:r id="V:Rule7" type="connector" idref="#_x0000_s1050"/>
        <o:r id="V:Rule8" type="connector" idref="#_x0000_s1051"/>
        <o:r id="V:Rule9"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garantF1://12054874.27023" TargetMode="External"/><Relationship Id="rId2" Type="http://schemas.openxmlformats.org/officeDocument/2006/relationships/numbering" Target="numbering.xml"/><Relationship Id="rId16" Type="http://schemas.openxmlformats.org/officeDocument/2006/relationships/hyperlink" Target="garantF1://12054874.27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12038258.0"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8B2E7-66DB-4702-8C39-F31BD002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Pages>
  <Words>19922</Words>
  <Characters>113558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41</cp:revision>
  <cp:lastPrinted>2016-09-27T06:21:00Z</cp:lastPrinted>
  <dcterms:created xsi:type="dcterms:W3CDTF">2016-05-30T12:43:00Z</dcterms:created>
  <dcterms:modified xsi:type="dcterms:W3CDTF">2016-10-06T05:35:00Z</dcterms:modified>
</cp:coreProperties>
</file>