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442FF" w:rsidRPr="000442F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27 сентября 2016  года № 123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гражданам</w:t>
      </w:r>
      <w:proofErr w:type="gramEnd"/>
      <w:r w:rsidR="000442FF" w:rsidRPr="000442FF">
        <w:rPr>
          <w:rFonts w:ascii="Times New Roman" w:hAnsi="Times New Roman" w:cs="Times New Roman"/>
          <w:b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442FF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2017-04-26T07:56:00Z</dcterms:modified>
</cp:coreProperties>
</file>