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 правовых актов                     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F24362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EA29B6" w:rsidP="007F1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 Губского сельского поселения  (уполномоченный орган) в соответствии со статьей 6 Федерального закона от 25 декабря 2008 года №278-ФЗ «О противодействия  коррупции», Федеральным законом от 17 июня 2009 года № 172-ФЗ «Об антикоррупционной экспертизе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 в Краснодарском крае»</w:t>
      </w:r>
      <w:proofErr w:type="gramStart"/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</w:t>
      </w:r>
      <w:r w:rsidR="00ED5BA0" w:rsidRPr="007F1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="00AC2BFE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AC2BF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</w:t>
      </w:r>
      <w:r w:rsidR="00AC2BFE" w:rsidRPr="00F24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7F13F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="00ED5BA0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7F13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Start"/>
      <w:r w:rsidR="007F13F3">
        <w:rPr>
          <w:rFonts w:ascii="Times New Roman" w:hAnsi="Times New Roman" w:cs="Times New Roman"/>
          <w:sz w:val="28"/>
          <w:szCs w:val="28"/>
        </w:rPr>
        <w:t xml:space="preserve">  </w:t>
      </w:r>
      <w:r w:rsidR="007F13F3" w:rsidRPr="007F13F3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7F13F3" w:rsidRPr="007F13F3">
        <w:rPr>
          <w:rFonts w:ascii="Times New Roman" w:hAnsi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Губского сельского поселения Мостовского района муниципальной услуги «Выдача порубочного билета на территории</w:t>
      </w:r>
      <w:r w:rsidR="007F13F3">
        <w:rPr>
          <w:rFonts w:ascii="Times New Roman" w:hAnsi="Times New Roman" w:cs="Times New Roman"/>
          <w:sz w:val="28"/>
          <w:szCs w:val="28"/>
        </w:rPr>
        <w:t xml:space="preserve"> </w:t>
      </w:r>
      <w:r w:rsidR="007F13F3" w:rsidRPr="007F13F3">
        <w:rPr>
          <w:rFonts w:ascii="Times New Roman" w:hAnsi="Times New Roman"/>
          <w:sz w:val="28"/>
          <w:szCs w:val="28"/>
          <w:lang w:eastAsia="ru-RU"/>
        </w:rPr>
        <w:t>муниципального образования»</w:t>
      </w:r>
      <w:r w:rsidR="00ED5BA0">
        <w:rPr>
          <w:rFonts w:ascii="Times New Roman" w:hAnsi="Times New Roman" w:cs="Times New Roman"/>
          <w:sz w:val="28"/>
          <w:szCs w:val="28"/>
        </w:rPr>
        <w:t xml:space="preserve"> внесенного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 xml:space="preserve">В предоставленном проекте не выявлены </w:t>
      </w:r>
      <w:proofErr w:type="spellStart"/>
      <w:r w:rsidR="00ED5BA0">
        <w:rPr>
          <w:rFonts w:ascii="Times New Roman" w:hAnsi="Times New Roman" w:cs="Times New Roman"/>
          <w:sz w:val="28"/>
          <w:szCs w:val="28"/>
        </w:rPr>
        <w:t>коррупцио</w:t>
      </w:r>
      <w:r w:rsidR="00F24362">
        <w:rPr>
          <w:rFonts w:ascii="Times New Roman" w:hAnsi="Times New Roman" w:cs="Times New Roman"/>
          <w:sz w:val="28"/>
          <w:szCs w:val="28"/>
        </w:rPr>
        <w:t>ге</w:t>
      </w:r>
      <w:r w:rsidR="00ED5BA0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ED5BA0"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BE4861" w:rsidP="00BE486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4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1849B7"/>
    <w:rsid w:val="002800E7"/>
    <w:rsid w:val="00483565"/>
    <w:rsid w:val="00767F79"/>
    <w:rsid w:val="007F13F3"/>
    <w:rsid w:val="00A455C0"/>
    <w:rsid w:val="00AC2BFE"/>
    <w:rsid w:val="00BE4861"/>
    <w:rsid w:val="00E34513"/>
    <w:rsid w:val="00EA29B6"/>
    <w:rsid w:val="00ED5BA0"/>
    <w:rsid w:val="00F12CF6"/>
    <w:rsid w:val="00F24362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2015-06-02T20:36:00Z</dcterms:created>
  <dcterms:modified xsi:type="dcterms:W3CDTF">2015-06-05T07:54:00Z</dcterms:modified>
</cp:coreProperties>
</file>