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1E" w:rsidRP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ЗАКЛЮЧЕНИЕ</w:t>
      </w:r>
    </w:p>
    <w:p w:rsid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</w:t>
      </w:r>
      <w:r w:rsidR="0086082C"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правовых актов (их проектов) в целях выявления в них коррупционных факторов</w:t>
      </w:r>
    </w:p>
    <w:p w:rsidR="0086082C" w:rsidRPr="00B74C1E" w:rsidRDefault="0086082C" w:rsidP="00B74C1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4C1E" w:rsidRP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74C1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B74C1E">
        <w:rPr>
          <w:rFonts w:ascii="Times New Roman" w:hAnsi="Times New Roman" w:cs="Times New Roman"/>
          <w:sz w:val="28"/>
          <w:szCs w:val="28"/>
        </w:rPr>
        <w:t xml:space="preserve"> Мостовской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6082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0600">
        <w:rPr>
          <w:rFonts w:ascii="Times New Roman" w:hAnsi="Times New Roman" w:cs="Times New Roman"/>
          <w:sz w:val="28"/>
          <w:szCs w:val="28"/>
        </w:rPr>
        <w:t xml:space="preserve">  «___» __________ </w:t>
      </w:r>
      <w:r w:rsidRPr="00B74C1E">
        <w:rPr>
          <w:rFonts w:ascii="Times New Roman" w:hAnsi="Times New Roman" w:cs="Times New Roman"/>
          <w:sz w:val="28"/>
          <w:szCs w:val="28"/>
        </w:rPr>
        <w:t>2015 год</w:t>
      </w:r>
    </w:p>
    <w:p w:rsid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B74C1E" w:rsidRPr="00B74C1E" w:rsidRDefault="00B74C1E" w:rsidP="00B74C1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B74C1E">
        <w:rPr>
          <w:rFonts w:ascii="Times New Roman" w:hAnsi="Times New Roman" w:cs="Times New Roman"/>
          <w:sz w:val="28"/>
          <w:szCs w:val="28"/>
        </w:rPr>
        <w:t>Общий отдела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Мостовского городского поселения Мостовского района </w:t>
      </w:r>
      <w:r w:rsidRPr="00B74C1E">
        <w:rPr>
          <w:rFonts w:ascii="Times New Roman" w:hAnsi="Times New Roman" w:cs="Times New Roman"/>
          <w:sz w:val="28"/>
          <w:szCs w:val="28"/>
        </w:rPr>
        <w:t>(</w:t>
      </w:r>
      <w:r w:rsidRPr="0086082C">
        <w:rPr>
          <w:rFonts w:ascii="Times New Roman" w:hAnsi="Times New Roman" w:cs="Times New Roman"/>
          <w:sz w:val="28"/>
          <w:szCs w:val="28"/>
        </w:rPr>
        <w:t>уполномоченный орган)</w:t>
      </w:r>
      <w:r w:rsidRPr="00B74C1E">
        <w:rPr>
          <w:rFonts w:ascii="Times New Roman" w:hAnsi="Times New Roman" w:cs="Times New Roman"/>
          <w:sz w:val="28"/>
          <w:szCs w:val="28"/>
        </w:rPr>
        <w:t xml:space="preserve"> в соответствии со статьей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74C1E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2008 года №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 Федеральным законом от 17 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2009 года № 172-ФЗ </w:t>
      </w:r>
      <w:r>
        <w:rPr>
          <w:rFonts w:ascii="Arial" w:hAnsi="Arial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Pr="00B74C1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74C1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проектов нормативных правовых актов</w:t>
      </w:r>
      <w:r>
        <w:rPr>
          <w:rFonts w:ascii="Arial" w:hAnsi="Arial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 Постановлением Правительства РФ от 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февраля 2010 года № 96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Pr="00B74C1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74C1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актов</w:t>
      </w:r>
      <w:proofErr w:type="gramEnd"/>
      <w:r w:rsidRPr="00B74C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4C1E">
        <w:rPr>
          <w:rFonts w:ascii="Times New Roman" w:hAnsi="Times New Roman" w:cs="Times New Roman"/>
          <w:sz w:val="28"/>
          <w:szCs w:val="28"/>
        </w:rPr>
        <w:t>и проектов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 Законом Краснодарского края от 23 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2009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1798-КЗ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>О противодействии коррупции в Краснодарском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Постановлением главы администрации (губернатора) Краснодарского края от 7 мая 2009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года № 350 </w:t>
      </w:r>
      <w:r>
        <w:rPr>
          <w:rFonts w:ascii="Arial" w:hAnsi="Arial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>Об экспертизе проектов нормативных правовых актов исполнительных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органов государственной власти Краснодарского края и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исполнительных органов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74C1E">
        <w:rPr>
          <w:rFonts w:ascii="Times New Roman" w:hAnsi="Times New Roman" w:cs="Times New Roman"/>
          <w:sz w:val="28"/>
          <w:szCs w:val="28"/>
        </w:rPr>
        <w:t>раснодарского края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коррупционность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Мостовского 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Мостовского района </w:t>
      </w:r>
      <w:r w:rsidR="00224385">
        <w:rPr>
          <w:rFonts w:ascii="Times New Roman" w:hAnsi="Times New Roman" w:cs="Times New Roman"/>
          <w:sz w:val="28"/>
          <w:szCs w:val="28"/>
        </w:rPr>
        <w:t>от 16 сентября 2010 года № 432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проведена экспертиза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внесенного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41C1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92AE9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4356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2015 года № </w:t>
      </w:r>
      <w:r w:rsidR="00C54356">
        <w:rPr>
          <w:rFonts w:ascii="Times New Roman" w:hAnsi="Times New Roman" w:cs="Times New Roman"/>
          <w:sz w:val="28"/>
          <w:szCs w:val="28"/>
        </w:rPr>
        <w:t>8</w:t>
      </w:r>
      <w:r w:rsidR="00192AE9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2AE9" w:rsidRPr="00192AE9">
        <w:rPr>
          <w:rFonts w:ascii="Times New Roman" w:hAnsi="Times New Roman" w:cs="Times New Roman"/>
          <w:sz w:val="28"/>
          <w:szCs w:val="28"/>
        </w:rPr>
        <w:t xml:space="preserve">«Об утверждении Порядка учета </w:t>
      </w:r>
      <w:proofErr w:type="spellStart"/>
      <w:r w:rsidR="00192AE9" w:rsidRPr="00192AE9">
        <w:rPr>
          <w:rFonts w:ascii="Times New Roman" w:hAnsi="Times New Roman" w:cs="Times New Roman"/>
          <w:sz w:val="28"/>
          <w:szCs w:val="28"/>
        </w:rPr>
        <w:t>наймодателями</w:t>
      </w:r>
      <w:proofErr w:type="spellEnd"/>
      <w:r w:rsidR="00192AE9" w:rsidRPr="00192AE9">
        <w:rPr>
          <w:rFonts w:ascii="Times New Roman" w:hAnsi="Times New Roman" w:cs="Times New Roman"/>
          <w:sz w:val="28"/>
          <w:szCs w:val="28"/>
        </w:rPr>
        <w:t xml:space="preserve"> заявлений граждан о предоставлении жилых помещений по договорам </w:t>
      </w:r>
      <w:proofErr w:type="gramStart"/>
      <w:r w:rsidR="00192AE9" w:rsidRPr="00192AE9">
        <w:rPr>
          <w:rFonts w:ascii="Times New Roman" w:hAnsi="Times New Roman" w:cs="Times New Roman"/>
          <w:sz w:val="28"/>
          <w:szCs w:val="28"/>
        </w:rPr>
        <w:t>найма жилых помещений жилищного фонда социального использования Мостовского городского поселения Мостовского района</w:t>
      </w:r>
      <w:proofErr w:type="gramEnd"/>
      <w:r w:rsidR="00192AE9" w:rsidRPr="00192AE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4C1E" w:rsidRPr="00B74C1E" w:rsidRDefault="00B74C1E" w:rsidP="00B74C1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В представленном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проекте не выявлены коррупционные факторы.</w:t>
      </w:r>
    </w:p>
    <w:p w:rsidR="006E329F" w:rsidRDefault="006E329F" w:rsidP="00B74C1E">
      <w:pPr>
        <w:rPr>
          <w:rFonts w:ascii="Times New Roman" w:hAnsi="Times New Roman" w:cs="Times New Roman"/>
          <w:sz w:val="28"/>
          <w:szCs w:val="28"/>
        </w:rPr>
      </w:pPr>
    </w:p>
    <w:p w:rsidR="00C43832" w:rsidRDefault="00C43832" w:rsidP="00B74C1E">
      <w:pPr>
        <w:rPr>
          <w:rFonts w:ascii="Times New Roman" w:hAnsi="Times New Roman" w:cs="Times New Roman"/>
          <w:sz w:val="28"/>
          <w:szCs w:val="28"/>
        </w:rPr>
      </w:pPr>
    </w:p>
    <w:p w:rsidR="00C43832" w:rsidRDefault="00C43832" w:rsidP="00B74C1E">
      <w:pPr>
        <w:rPr>
          <w:rFonts w:ascii="Times New Roman" w:hAnsi="Times New Roman" w:cs="Times New Roman"/>
          <w:sz w:val="28"/>
          <w:szCs w:val="28"/>
        </w:rPr>
      </w:pPr>
    </w:p>
    <w:p w:rsid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C43832" w:rsidRP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отдела                                                                                       Н.В. Малюкова</w:t>
      </w:r>
    </w:p>
    <w:sectPr w:rsidR="00C43832" w:rsidRPr="00B74C1E" w:rsidSect="00A36E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4C1E"/>
    <w:rsid w:val="00013AF4"/>
    <w:rsid w:val="00040280"/>
    <w:rsid w:val="00192AE9"/>
    <w:rsid w:val="00224385"/>
    <w:rsid w:val="0023029A"/>
    <w:rsid w:val="00270600"/>
    <w:rsid w:val="003A6620"/>
    <w:rsid w:val="004D0818"/>
    <w:rsid w:val="004D5E6F"/>
    <w:rsid w:val="00535C67"/>
    <w:rsid w:val="006111E0"/>
    <w:rsid w:val="006C40CF"/>
    <w:rsid w:val="006E329F"/>
    <w:rsid w:val="00712994"/>
    <w:rsid w:val="00727D5D"/>
    <w:rsid w:val="00767F6C"/>
    <w:rsid w:val="00824F26"/>
    <w:rsid w:val="0086082C"/>
    <w:rsid w:val="008D3A18"/>
    <w:rsid w:val="00942A50"/>
    <w:rsid w:val="00963D9E"/>
    <w:rsid w:val="009A366C"/>
    <w:rsid w:val="00B74C1E"/>
    <w:rsid w:val="00B815B6"/>
    <w:rsid w:val="00BC6248"/>
    <w:rsid w:val="00C43832"/>
    <w:rsid w:val="00C54356"/>
    <w:rsid w:val="00CF3DF1"/>
    <w:rsid w:val="00E12E54"/>
    <w:rsid w:val="00E23018"/>
    <w:rsid w:val="00EB2000"/>
    <w:rsid w:val="00EF6046"/>
    <w:rsid w:val="00F241C1"/>
    <w:rsid w:val="00F53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п.Мостовской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MalyukovaNV</dc:creator>
  <cp:keywords/>
  <dc:description/>
  <cp:lastModifiedBy>MalyukovaNV</cp:lastModifiedBy>
  <cp:revision>18</cp:revision>
  <cp:lastPrinted>2015-06-03T08:51:00Z</cp:lastPrinted>
  <dcterms:created xsi:type="dcterms:W3CDTF">2015-06-02T13:18:00Z</dcterms:created>
  <dcterms:modified xsi:type="dcterms:W3CDTF">2016-01-14T05:44:00Z</dcterms:modified>
</cp:coreProperties>
</file>