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B16D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2D13FE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Литвинов</w:t>
      </w:r>
    </w:p>
    <w:p w:rsidR="002D13FE" w:rsidRPr="00897A26" w:rsidRDefault="002D13FE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Маркович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D13F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убит ноябрь.1941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2D13F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южная окраина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остов-на-Дону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2D13FE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B16DA"/>
    <w:rsid w:val="009C1CC0"/>
    <w:rsid w:val="009D0329"/>
    <w:rsid w:val="009E1592"/>
    <w:rsid w:val="00A0434C"/>
    <w:rsid w:val="00A42A5A"/>
    <w:rsid w:val="00A90CB7"/>
    <w:rsid w:val="00B34220"/>
    <w:rsid w:val="00B452BE"/>
    <w:rsid w:val="00B60E41"/>
    <w:rsid w:val="00B82ECA"/>
    <w:rsid w:val="00BF55C2"/>
    <w:rsid w:val="00BF64F0"/>
    <w:rsid w:val="00C2037B"/>
    <w:rsid w:val="00CB1E35"/>
    <w:rsid w:val="00CB5AFE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2023-12-11T06:54:00Z</dcterms:modified>
</cp:coreProperties>
</file>