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6706" w:rsidRPr="007E6706" w:rsidRDefault="005A27B3" w:rsidP="007E6706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</w:t>
      </w:r>
      <w:r w:rsidR="00EE53B5" w:rsidRPr="007E6706">
        <w:rPr>
          <w:b/>
          <w:sz w:val="40"/>
          <w:szCs w:val="40"/>
        </w:rPr>
        <w:t xml:space="preserve">  </w:t>
      </w:r>
      <w:bookmarkStart w:id="0" w:name="_GoBack"/>
      <w:proofErr w:type="spellStart"/>
      <w:r w:rsidR="007E6706" w:rsidRPr="007E6706">
        <w:rPr>
          <w:rFonts w:ascii="Times New Roman" w:hAnsi="Times New Roman"/>
          <w:b/>
          <w:sz w:val="40"/>
          <w:szCs w:val="40"/>
        </w:rPr>
        <w:t>Левшаков</w:t>
      </w:r>
      <w:proofErr w:type="spellEnd"/>
      <w:r w:rsidR="007E6706" w:rsidRPr="007E6706">
        <w:rPr>
          <w:rFonts w:ascii="Times New Roman" w:hAnsi="Times New Roman"/>
          <w:b/>
          <w:sz w:val="40"/>
          <w:szCs w:val="40"/>
        </w:rPr>
        <w:t xml:space="preserve"> Николай</w:t>
      </w:r>
    </w:p>
    <w:p w:rsidR="00897A26" w:rsidRPr="007E6706" w:rsidRDefault="007E6706" w:rsidP="007E6706">
      <w:pPr>
        <w:contextualSpacing/>
        <w:rPr>
          <w:b/>
          <w:sz w:val="40"/>
          <w:szCs w:val="40"/>
        </w:rPr>
      </w:pPr>
      <w:r w:rsidRPr="007E6706">
        <w:rPr>
          <w:rFonts w:ascii="Times New Roman" w:hAnsi="Times New Roman"/>
          <w:b/>
          <w:sz w:val="40"/>
          <w:szCs w:val="40"/>
        </w:rPr>
        <w:t xml:space="preserve">    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       </w:t>
      </w:r>
      <w:r w:rsidRPr="007E6706">
        <w:rPr>
          <w:rFonts w:ascii="Times New Roman" w:hAnsi="Times New Roman"/>
          <w:b/>
          <w:sz w:val="40"/>
          <w:szCs w:val="40"/>
        </w:rPr>
        <w:t xml:space="preserve">  </w:t>
      </w:r>
      <w:r w:rsidRPr="007E6706">
        <w:rPr>
          <w:rFonts w:ascii="Times New Roman" w:hAnsi="Times New Roman"/>
          <w:b/>
          <w:sz w:val="40"/>
          <w:szCs w:val="40"/>
        </w:rPr>
        <w:t xml:space="preserve"> Илларионович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E6706" w:rsidRDefault="007E670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6706">
              <w:rPr>
                <w:rFonts w:ascii="Times New Roman" w:hAnsi="Times New Roman"/>
                <w:sz w:val="24"/>
                <w:szCs w:val="24"/>
              </w:rPr>
              <w:t>01.12.1905 – 22.03.1980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E670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670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E670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E6706" w:rsidRDefault="007E6706" w:rsidP="007E6706">
            <w:pPr>
              <w:rPr>
                <w:rFonts w:ascii="Times New Roman" w:hAnsi="Times New Roman"/>
                <w:sz w:val="24"/>
                <w:szCs w:val="24"/>
              </w:rPr>
            </w:pPr>
            <w:r w:rsidRPr="007E670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  <w:r w:rsidR="005A27B3" w:rsidRPr="007E6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7E6706" w:rsidRDefault="007E6706" w:rsidP="007E6706">
            <w:pPr>
              <w:rPr>
                <w:rFonts w:ascii="Times New Roman" w:hAnsi="Times New Roman"/>
                <w:sz w:val="24"/>
                <w:szCs w:val="24"/>
              </w:rPr>
            </w:pPr>
            <w:r w:rsidRPr="007E6706">
              <w:rPr>
                <w:rFonts w:ascii="Times New Roman" w:hAnsi="Times New Roman"/>
                <w:sz w:val="24"/>
                <w:szCs w:val="24"/>
              </w:rPr>
              <w:t>70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E6706" w:rsidRDefault="007E670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670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E670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7E6706" w:rsidRDefault="007E670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6706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E6706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1147-BFAE-4500-AE4B-DFB84E4A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2023-12-12T12:16:00Z</dcterms:created>
  <dcterms:modified xsi:type="dcterms:W3CDTF">2023-12-12T12:16:00Z</dcterms:modified>
</cp:coreProperties>
</file>