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266A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FB77FA3" wp14:editId="2DA852AD">
                                  <wp:extent cx="2238375" cy="2552700"/>
                                  <wp:effectExtent l="0" t="0" r="9525" b="0"/>
                                  <wp:docPr id="47" name="Рисунок 47" descr="H:\ВОВ\Ветераны!!!\Назаров Николай Андр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H:\ВОВ\Ветераны!!!\Назаров Николай Андр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5266A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FB77FA3" wp14:editId="2DA852AD">
                            <wp:extent cx="2238375" cy="2552700"/>
                            <wp:effectExtent l="0" t="0" r="9525" b="0"/>
                            <wp:docPr id="47" name="Рисунок 47" descr="H:\ВОВ\Ветераны!!!\Назаров Николай Андр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H:\ВОВ\Ветераны!!!\Назаров Николай Андр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266A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266A6" w:rsidRPr="005266A6">
        <w:rPr>
          <w:rFonts w:ascii="Times New Roman" w:hAnsi="Times New Roman"/>
          <w:b/>
          <w:sz w:val="40"/>
          <w:szCs w:val="40"/>
        </w:rPr>
        <w:t>Назаров Николай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266A6" w:rsidRDefault="005266A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66A6">
              <w:rPr>
                <w:rFonts w:ascii="Times New Roman" w:hAnsi="Times New Roman"/>
                <w:sz w:val="24"/>
                <w:szCs w:val="24"/>
              </w:rPr>
              <w:t>12.05.1921 – 12.04.1984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266A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66A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266A6" w:rsidRDefault="005266A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66A6">
              <w:rPr>
                <w:rFonts w:ascii="Times New Roman" w:hAnsi="Times New Roman"/>
                <w:sz w:val="24"/>
                <w:szCs w:val="24"/>
              </w:rPr>
              <w:t>июнь 1941 – август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266A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266A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266A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266A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266A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266A6" w:rsidRDefault="005266A6" w:rsidP="005266A6">
            <w:pPr>
              <w:rPr>
                <w:rFonts w:ascii="Times New Roman" w:hAnsi="Times New Roman"/>
                <w:sz w:val="24"/>
                <w:szCs w:val="24"/>
              </w:rPr>
            </w:pPr>
            <w:r w:rsidRPr="005266A6">
              <w:rPr>
                <w:rFonts w:ascii="Times New Roman" w:hAnsi="Times New Roman"/>
                <w:sz w:val="24"/>
                <w:szCs w:val="24"/>
              </w:rPr>
              <w:t>151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266A6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91BB-1108-4BC4-97CE-56787F24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2023-12-27T11:27:00Z</dcterms:created>
  <dcterms:modified xsi:type="dcterms:W3CDTF">2023-12-27T11:27:00Z</dcterms:modified>
</cp:coreProperties>
</file>