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10B2B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A10B2B" w:rsidRPr="00A10B2B">
        <w:rPr>
          <w:rFonts w:ascii="Times New Roman" w:hAnsi="Times New Roman"/>
          <w:b/>
          <w:sz w:val="40"/>
          <w:szCs w:val="40"/>
        </w:rPr>
        <w:t>Соловьянов</w:t>
      </w:r>
      <w:proofErr w:type="spellEnd"/>
      <w:r w:rsidR="00A10B2B" w:rsidRPr="00A10B2B">
        <w:rPr>
          <w:rFonts w:ascii="Times New Roman" w:hAnsi="Times New Roman"/>
          <w:b/>
          <w:sz w:val="40"/>
          <w:szCs w:val="40"/>
        </w:rPr>
        <w:t xml:space="preserve"> Борис </w:t>
      </w:r>
      <w:proofErr w:type="spellStart"/>
      <w:r w:rsidR="00A10B2B" w:rsidRPr="00A10B2B">
        <w:rPr>
          <w:rFonts w:ascii="Times New Roman" w:hAnsi="Times New Roman"/>
          <w:b/>
          <w:sz w:val="40"/>
          <w:szCs w:val="40"/>
        </w:rPr>
        <w:t>Корнеевич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10B2B" w:rsidRDefault="00A10B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10B2B">
              <w:rPr>
                <w:rFonts w:ascii="Times New Roman" w:hAnsi="Times New Roman"/>
                <w:sz w:val="24"/>
                <w:szCs w:val="24"/>
              </w:rPr>
              <w:t>1906 – 1955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10B2B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10B2B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10B2B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10B2B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A10B2B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10B2B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37D41-FBF6-4EC3-BCA0-FA11C5FC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2024-01-03T19:05:00Z</dcterms:created>
  <dcterms:modified xsi:type="dcterms:W3CDTF">2024-01-03T19:05:00Z</dcterms:modified>
</cp:coreProperties>
</file>