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7715D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771650" cy="2647950"/>
            <wp:effectExtent l="19050" t="0" r="0" b="0"/>
            <wp:wrapNone/>
            <wp:docPr id="1" name="Рисунок 1" descr="C:\Users\Администратор\Desktop\Куликов Н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уликов Н.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07715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Куликов</w:t>
      </w:r>
    </w:p>
    <w:p w:rsidR="0007715D" w:rsidRPr="00897A26" w:rsidRDefault="0007715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Никита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771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09.03.1912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771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01.11.1934, 23.06.1941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771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771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384 стрелковый полк, 100 запасной стрелковый полк 16 запасной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7715D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7715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07715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7715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в ноябре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7715D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08FF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5CD3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2023-12-08T05:16:00Z</dcterms:modified>
</cp:coreProperties>
</file>