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34C" w:rsidRDefault="00A0434C" w:rsidP="00A0434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A0BDF5" wp14:editId="18A42850">
                <wp:simplePos x="0" y="0"/>
                <wp:positionH relativeFrom="column">
                  <wp:posOffset>-49530</wp:posOffset>
                </wp:positionH>
                <wp:positionV relativeFrom="paragraph">
                  <wp:posOffset>-1360170</wp:posOffset>
                </wp:positionV>
                <wp:extent cx="2491740" cy="4023360"/>
                <wp:effectExtent l="0" t="0" r="22860" b="1524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1740" cy="4023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34C" w:rsidRDefault="00A0434C"/>
                          <w:p w:rsidR="00A0434C" w:rsidRDefault="00A0434C"/>
                          <w:p w:rsidR="00A0434C" w:rsidRPr="00A0434C" w:rsidRDefault="00A0434C" w:rsidP="00A0434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56"/>
                              </w:rPr>
                            </w:pPr>
                            <w:r w:rsidRPr="00A0434C">
                              <w:rPr>
                                <w:rFonts w:ascii="Times New Roman" w:hAnsi="Times New Roman"/>
                                <w:b/>
                                <w:sz w:val="56"/>
                              </w:rPr>
                              <w:t>ФО</w:t>
                            </w:r>
                            <w:r w:rsidR="00B603C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95E8A7B" wp14:editId="3AF390D0">
                                  <wp:extent cx="2491740" cy="2857500"/>
                                  <wp:effectExtent l="0" t="0" r="381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1740" cy="2857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0434C">
                              <w:rPr>
                                <w:rFonts w:ascii="Times New Roman" w:hAnsi="Times New Roman"/>
                                <w:b/>
                                <w:sz w:val="56"/>
                              </w:rPr>
                              <w:t>ТО</w:t>
                            </w:r>
                          </w:p>
                          <w:p w:rsidR="00A0434C" w:rsidRDefault="00A0434C"/>
                          <w:p w:rsidR="00A0434C" w:rsidRDefault="00A043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3.9pt;margin-top:-107.1pt;width:196.2pt;height:31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">
                <v:textbox>
                  <w:txbxContent>
                    <w:p w:rsidR="00A0434C" w:rsidRDefault="00A0434C"/>
                    <w:p w:rsidR="00A0434C" w:rsidRDefault="00A0434C"/>
                    <w:p w:rsidR="00A0434C" w:rsidRPr="00A0434C" w:rsidRDefault="00A0434C" w:rsidP="00A0434C">
                      <w:pPr>
                        <w:jc w:val="center"/>
                        <w:rPr>
                          <w:rFonts w:ascii="Times New Roman" w:hAnsi="Times New Roman"/>
                          <w:b/>
                          <w:sz w:val="56"/>
                        </w:rPr>
                      </w:pPr>
                      <w:r w:rsidRPr="00A0434C">
                        <w:rPr>
                          <w:rFonts w:ascii="Times New Roman" w:hAnsi="Times New Roman"/>
                          <w:b/>
                          <w:sz w:val="56"/>
                        </w:rPr>
                        <w:t>ФО</w:t>
                      </w:r>
                      <w:r w:rsidR="00B603C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95E8A7B" wp14:editId="3AF390D0">
                            <wp:extent cx="2491740" cy="2857500"/>
                            <wp:effectExtent l="0" t="0" r="381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1740" cy="2857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0434C">
                        <w:rPr>
                          <w:rFonts w:ascii="Times New Roman" w:hAnsi="Times New Roman"/>
                          <w:b/>
                          <w:sz w:val="56"/>
                        </w:rPr>
                        <w:t>ТО</w:t>
                      </w:r>
                    </w:p>
                    <w:p w:rsidR="00A0434C" w:rsidRDefault="00A0434C"/>
                    <w:p w:rsidR="00A0434C" w:rsidRDefault="00A0434C"/>
                  </w:txbxContent>
                </v:textbox>
              </v:shape>
            </w:pict>
          </mc:Fallback>
        </mc:AlternateContent>
      </w:r>
      <w:r w:rsidR="00897A26">
        <w:tab/>
      </w:r>
      <w:r w:rsidR="00897A26">
        <w:tab/>
      </w:r>
      <w:r w:rsidR="00897A26">
        <w:tab/>
      </w:r>
      <w:r w:rsidR="00897A26">
        <w:tab/>
      </w:r>
      <w:r w:rsidR="00897A26">
        <w:tab/>
      </w:r>
      <w:r w:rsidR="00897A26">
        <w:tab/>
      </w:r>
      <w:r w:rsidR="00897A26">
        <w:tab/>
      </w:r>
      <w:r w:rsidR="00897A26">
        <w:tab/>
      </w:r>
      <w:r w:rsidR="00897A26">
        <w:tab/>
      </w:r>
    </w:p>
    <w:p w:rsidR="00897A26" w:rsidRDefault="00897A26" w:rsidP="00A0434C">
      <w:pPr>
        <w:rPr>
          <w:rFonts w:ascii="Times New Roman" w:hAnsi="Times New Roman"/>
          <w:b/>
          <w:sz w:val="48"/>
          <w:szCs w:val="4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 w:rsidR="00B603CA">
        <w:rPr>
          <w:rFonts w:ascii="Times New Roman" w:hAnsi="Times New Roman"/>
          <w:b/>
          <w:sz w:val="48"/>
          <w:szCs w:val="48"/>
        </w:rPr>
        <w:t>Вакульченко</w:t>
      </w:r>
      <w:proofErr w:type="spellEnd"/>
    </w:p>
    <w:p w:rsidR="00B603CA" w:rsidRDefault="00B603CA" w:rsidP="00B603CA">
      <w:pPr>
        <w:jc w:val="right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>Григорий Антонович</w:t>
      </w:r>
    </w:p>
    <w:p w:rsidR="00B603CA" w:rsidRPr="00B603CA" w:rsidRDefault="00B603CA" w:rsidP="00A0434C">
      <w:pPr>
        <w:rPr>
          <w:rFonts w:ascii="Times New Roman" w:hAnsi="Times New Roman"/>
          <w:b/>
          <w:sz w:val="48"/>
          <w:szCs w:val="48"/>
        </w:rPr>
      </w:pPr>
    </w:p>
    <w:p w:rsidR="00A0434C" w:rsidRDefault="00A0434C" w:rsidP="00A0434C"/>
    <w:p w:rsidR="00B603CA" w:rsidRDefault="00B603CA" w:rsidP="00A0434C"/>
    <w:p w:rsidR="00B603CA" w:rsidRDefault="00B603CA" w:rsidP="00A0434C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140"/>
        <w:gridCol w:w="5141"/>
      </w:tblGrid>
      <w:tr w:rsidR="00A0434C" w:rsidRPr="00A0434C" w:rsidTr="00A0434C">
        <w:tc>
          <w:tcPr>
            <w:tcW w:w="5140" w:type="dxa"/>
          </w:tcPr>
          <w:p w:rsidR="00A0434C" w:rsidRPr="00A0434C" w:rsidRDefault="00A0434C" w:rsidP="00A0434C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A0434C">
              <w:rPr>
                <w:rFonts w:ascii="Times New Roman" w:hAnsi="Times New Roman"/>
                <w:b/>
                <w:sz w:val="26"/>
                <w:szCs w:val="26"/>
              </w:rPr>
              <w:t>Дата рождения</w:t>
            </w:r>
          </w:p>
        </w:tc>
        <w:tc>
          <w:tcPr>
            <w:tcW w:w="5141" w:type="dxa"/>
          </w:tcPr>
          <w:p w:rsidR="00A0434C" w:rsidRPr="00A0434C" w:rsidRDefault="00B603CA" w:rsidP="00A0434C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1916 год</w:t>
            </w:r>
          </w:p>
        </w:tc>
      </w:tr>
      <w:tr w:rsidR="00A0434C" w:rsidRPr="00A0434C" w:rsidTr="00A0434C">
        <w:tc>
          <w:tcPr>
            <w:tcW w:w="5140" w:type="dxa"/>
          </w:tcPr>
          <w:p w:rsidR="00A0434C" w:rsidRPr="00A0434C" w:rsidRDefault="00A0434C" w:rsidP="00A0434C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78551D">
              <w:rPr>
                <w:rFonts w:ascii="Times New Roman" w:eastAsia="Times New Roman" w:hAnsi="Times New Roman"/>
                <w:b/>
                <w:bCs/>
                <w:sz w:val="26"/>
                <w:szCs w:val="26"/>
                <w:bdr w:val="none" w:sz="0" w:space="0" w:color="auto" w:frame="1"/>
              </w:rPr>
              <w:t>Место рождения</w:t>
            </w:r>
          </w:p>
        </w:tc>
        <w:tc>
          <w:tcPr>
            <w:tcW w:w="5141" w:type="dxa"/>
          </w:tcPr>
          <w:p w:rsidR="00A0434C" w:rsidRPr="00A0434C" w:rsidRDefault="00B603CA" w:rsidP="00A0434C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с.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Беноково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, Мостовский район</w:t>
            </w:r>
          </w:p>
        </w:tc>
      </w:tr>
      <w:tr w:rsidR="00A0434C" w:rsidRPr="00A0434C" w:rsidTr="00A0434C">
        <w:tc>
          <w:tcPr>
            <w:tcW w:w="5140" w:type="dxa"/>
          </w:tcPr>
          <w:p w:rsidR="00A0434C" w:rsidRPr="00A0434C" w:rsidRDefault="00A0434C" w:rsidP="00A0434C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78551D">
              <w:rPr>
                <w:rFonts w:ascii="Times New Roman" w:eastAsia="Times New Roman" w:hAnsi="Times New Roman"/>
                <w:b/>
                <w:bCs/>
                <w:sz w:val="26"/>
                <w:szCs w:val="26"/>
                <w:bdr w:val="none" w:sz="0" w:space="0" w:color="auto" w:frame="1"/>
              </w:rPr>
              <w:t>Дата призыва в РККА</w:t>
            </w:r>
          </w:p>
        </w:tc>
        <w:tc>
          <w:tcPr>
            <w:tcW w:w="5141" w:type="dxa"/>
          </w:tcPr>
          <w:p w:rsidR="00A0434C" w:rsidRPr="00A0434C" w:rsidRDefault="00B603CA" w:rsidP="00A0434C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1939 год</w:t>
            </w:r>
          </w:p>
        </w:tc>
      </w:tr>
      <w:tr w:rsidR="00A0434C" w:rsidRPr="00A0434C" w:rsidTr="00A0434C">
        <w:tc>
          <w:tcPr>
            <w:tcW w:w="5140" w:type="dxa"/>
          </w:tcPr>
          <w:p w:rsidR="00A0434C" w:rsidRPr="00A0434C" w:rsidRDefault="00A0434C" w:rsidP="00A0434C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78551D">
              <w:rPr>
                <w:rFonts w:ascii="Times New Roman" w:eastAsia="Times New Roman" w:hAnsi="Times New Roman"/>
                <w:b/>
                <w:bCs/>
                <w:sz w:val="26"/>
                <w:szCs w:val="26"/>
                <w:bdr w:val="none" w:sz="0" w:space="0" w:color="auto" w:frame="1"/>
              </w:rPr>
              <w:t>Место призыва (наименование городского (районн</w:t>
            </w:r>
            <w:r w:rsidRPr="00A0434C">
              <w:rPr>
                <w:rFonts w:ascii="Times New Roman" w:eastAsia="Times New Roman" w:hAnsi="Times New Roman"/>
                <w:b/>
                <w:bCs/>
                <w:sz w:val="26"/>
                <w:szCs w:val="26"/>
                <w:bdr w:val="none" w:sz="0" w:space="0" w:color="auto" w:frame="1"/>
              </w:rPr>
              <w:t>ого) военного комиссариата, осущ</w:t>
            </w:r>
            <w:r w:rsidRPr="0078551D">
              <w:rPr>
                <w:rFonts w:ascii="Times New Roman" w:eastAsia="Times New Roman" w:hAnsi="Times New Roman"/>
                <w:b/>
                <w:bCs/>
                <w:sz w:val="26"/>
                <w:szCs w:val="26"/>
                <w:bdr w:val="none" w:sz="0" w:space="0" w:color="auto" w:frame="1"/>
              </w:rPr>
              <w:t>ествив</w:t>
            </w:r>
            <w:r w:rsidRPr="00A0434C">
              <w:rPr>
                <w:rFonts w:ascii="Times New Roman" w:eastAsia="Times New Roman" w:hAnsi="Times New Roman"/>
                <w:b/>
                <w:bCs/>
                <w:sz w:val="26"/>
                <w:szCs w:val="26"/>
                <w:bdr w:val="none" w:sz="0" w:space="0" w:color="auto" w:frame="1"/>
              </w:rPr>
              <w:t>шег</w:t>
            </w:r>
            <w:r w:rsidRPr="0078551D">
              <w:rPr>
                <w:rFonts w:ascii="Times New Roman" w:eastAsia="Times New Roman" w:hAnsi="Times New Roman"/>
                <w:b/>
                <w:bCs/>
                <w:sz w:val="26"/>
                <w:szCs w:val="26"/>
                <w:bdr w:val="none" w:sz="0" w:space="0" w:color="auto" w:frame="1"/>
              </w:rPr>
              <w:t>о призыв)</w:t>
            </w:r>
          </w:p>
        </w:tc>
        <w:tc>
          <w:tcPr>
            <w:tcW w:w="5141" w:type="dxa"/>
          </w:tcPr>
          <w:p w:rsidR="00A0434C" w:rsidRPr="00A0434C" w:rsidRDefault="00724F12" w:rsidP="00A0434C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Мостовский РВК</w:t>
            </w:r>
          </w:p>
        </w:tc>
      </w:tr>
      <w:tr w:rsidR="00A0434C" w:rsidRPr="00A0434C" w:rsidTr="00A0434C">
        <w:tc>
          <w:tcPr>
            <w:tcW w:w="5140" w:type="dxa"/>
          </w:tcPr>
          <w:p w:rsidR="00A0434C" w:rsidRPr="00A0434C" w:rsidRDefault="00A0434C" w:rsidP="00A0434C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78551D">
              <w:rPr>
                <w:rFonts w:ascii="Times New Roman" w:eastAsia="Times New Roman" w:hAnsi="Times New Roman"/>
                <w:b/>
                <w:bCs/>
                <w:sz w:val="26"/>
                <w:szCs w:val="26"/>
                <w:bdr w:val="none" w:sz="0" w:space="0" w:color="auto" w:frame="1"/>
              </w:rPr>
              <w:t>Место службы</w:t>
            </w:r>
          </w:p>
        </w:tc>
        <w:tc>
          <w:tcPr>
            <w:tcW w:w="5141" w:type="dxa"/>
          </w:tcPr>
          <w:p w:rsidR="00A0434C" w:rsidRPr="00A0434C" w:rsidRDefault="00A0434C" w:rsidP="00A0434C">
            <w:pPr>
              <w:rPr>
                <w:rFonts w:ascii="Times New Roman" w:hAnsi="Times New Roman"/>
                <w:sz w:val="26"/>
                <w:szCs w:val="26"/>
              </w:rPr>
            </w:pPr>
            <w:bookmarkStart w:id="0" w:name="_GoBack"/>
            <w:bookmarkEnd w:id="0"/>
          </w:p>
        </w:tc>
      </w:tr>
      <w:tr w:rsidR="00A0434C" w:rsidRPr="00A0434C" w:rsidTr="00A0434C">
        <w:tc>
          <w:tcPr>
            <w:tcW w:w="5140" w:type="dxa"/>
          </w:tcPr>
          <w:p w:rsidR="00A0434C" w:rsidRPr="00A0434C" w:rsidRDefault="00A0434C" w:rsidP="00A0434C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78551D">
              <w:rPr>
                <w:rFonts w:ascii="Times New Roman" w:eastAsia="Times New Roman" w:hAnsi="Times New Roman"/>
                <w:b/>
                <w:bCs/>
                <w:sz w:val="26"/>
                <w:szCs w:val="26"/>
                <w:bdr w:val="none" w:sz="0" w:space="0" w:color="auto" w:frame="1"/>
              </w:rPr>
              <w:t>Звание, должность</w:t>
            </w:r>
          </w:p>
        </w:tc>
        <w:tc>
          <w:tcPr>
            <w:tcW w:w="5141" w:type="dxa"/>
          </w:tcPr>
          <w:p w:rsidR="00A0434C" w:rsidRPr="00A0434C" w:rsidRDefault="00B603CA" w:rsidP="00A0434C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ефрейтор</w:t>
            </w:r>
          </w:p>
        </w:tc>
      </w:tr>
      <w:tr w:rsidR="00A0434C" w:rsidRPr="00A0434C" w:rsidTr="00A0434C">
        <w:tc>
          <w:tcPr>
            <w:tcW w:w="5140" w:type="dxa"/>
          </w:tcPr>
          <w:p w:rsidR="00A0434C" w:rsidRPr="00A0434C" w:rsidRDefault="00A0434C" w:rsidP="00A0434C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bCs/>
                <w:sz w:val="26"/>
                <w:szCs w:val="26"/>
                <w:bdr w:val="none" w:sz="0" w:space="0" w:color="auto" w:frame="1"/>
              </w:rPr>
              <w:t>Участие в войне</w:t>
            </w:r>
            <w:r w:rsidRPr="0078551D">
              <w:rPr>
                <w:rFonts w:ascii="Times New Roman" w:eastAsia="Times New Roman" w:hAnsi="Times New Roman"/>
                <w:b/>
                <w:bCs/>
                <w:sz w:val="26"/>
                <w:szCs w:val="26"/>
                <w:bdr w:val="none" w:sz="0" w:space="0" w:color="auto" w:frame="1"/>
              </w:rPr>
              <w:t xml:space="preserve"> (военнослужащий, партизан, подпольщик, вольнонаёмный состав)</w:t>
            </w:r>
          </w:p>
        </w:tc>
        <w:tc>
          <w:tcPr>
            <w:tcW w:w="5141" w:type="dxa"/>
          </w:tcPr>
          <w:p w:rsidR="00A0434C" w:rsidRPr="00A0434C" w:rsidRDefault="00B603CA" w:rsidP="00A0434C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военнослужащий</w:t>
            </w:r>
          </w:p>
        </w:tc>
      </w:tr>
      <w:tr w:rsidR="00A0434C" w:rsidRPr="00A0434C" w:rsidTr="00A0434C">
        <w:tc>
          <w:tcPr>
            <w:tcW w:w="5140" w:type="dxa"/>
          </w:tcPr>
          <w:p w:rsidR="00A0434C" w:rsidRPr="00A0434C" w:rsidRDefault="00A0434C" w:rsidP="00A0434C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78551D">
              <w:rPr>
                <w:rFonts w:ascii="Times New Roman" w:eastAsia="Times New Roman" w:hAnsi="Times New Roman"/>
                <w:b/>
                <w:bCs/>
                <w:sz w:val="26"/>
                <w:szCs w:val="26"/>
                <w:bdr w:val="none" w:sz="0" w:space="0" w:color="auto" w:frame="1"/>
              </w:rPr>
              <w:t>Награды</w:t>
            </w:r>
          </w:p>
        </w:tc>
        <w:tc>
          <w:tcPr>
            <w:tcW w:w="5141" w:type="dxa"/>
          </w:tcPr>
          <w:p w:rsidR="00A0434C" w:rsidRPr="00A0434C" w:rsidRDefault="00B603CA" w:rsidP="00A0434C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Юбилейные медали</w:t>
            </w:r>
          </w:p>
        </w:tc>
      </w:tr>
      <w:tr w:rsidR="00A0434C" w:rsidRPr="00A0434C" w:rsidTr="00A0434C">
        <w:tc>
          <w:tcPr>
            <w:tcW w:w="5140" w:type="dxa"/>
          </w:tcPr>
          <w:p w:rsidR="00A0434C" w:rsidRPr="00A0434C" w:rsidRDefault="00A0434C" w:rsidP="00A0434C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  <w:r w:rsidRPr="0078551D">
              <w:rPr>
                <w:rFonts w:ascii="Times New Roman" w:eastAsia="Times New Roman" w:hAnsi="Times New Roman"/>
                <w:b/>
                <w:bCs/>
                <w:sz w:val="26"/>
                <w:szCs w:val="26"/>
                <w:bdr w:val="none" w:sz="0" w:space="0" w:color="auto" w:frame="1"/>
              </w:rPr>
              <w:t>Краткая биография</w:t>
            </w:r>
          </w:p>
        </w:tc>
        <w:tc>
          <w:tcPr>
            <w:tcW w:w="5141" w:type="dxa"/>
          </w:tcPr>
          <w:p w:rsidR="00A0434C" w:rsidRPr="00A0434C" w:rsidRDefault="00B603CA" w:rsidP="00A0434C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Arial" w:hAnsi="Arial" w:cs="Arial"/>
                <w:color w:val="262421"/>
                <w:sz w:val="27"/>
                <w:szCs w:val="27"/>
                <w:shd w:val="clear" w:color="auto" w:fill="FFFFFF"/>
              </w:rPr>
              <w:t xml:space="preserve">Родился в 1916 г. в с. </w:t>
            </w:r>
            <w:proofErr w:type="spellStart"/>
            <w:r>
              <w:rPr>
                <w:rFonts w:ascii="Arial" w:hAnsi="Arial" w:cs="Arial"/>
                <w:color w:val="262421"/>
                <w:sz w:val="27"/>
                <w:szCs w:val="27"/>
                <w:shd w:val="clear" w:color="auto" w:fill="FFFFFF"/>
              </w:rPr>
              <w:t>Беноково</w:t>
            </w:r>
            <w:proofErr w:type="spellEnd"/>
            <w:r>
              <w:rPr>
                <w:rFonts w:ascii="Arial" w:hAnsi="Arial" w:cs="Arial"/>
                <w:color w:val="262421"/>
                <w:sz w:val="27"/>
                <w:szCs w:val="27"/>
                <w:shd w:val="clear" w:color="auto" w:fill="FFFFFF"/>
              </w:rPr>
              <w:t xml:space="preserve"> Мостовского района Краснодарского края. Призван в армию в 1939 г. На фронт попал в 1941 г. Воевал в 5666-ом артиллерийском полку орудийным номером. Попадал в окружение, в плен. Бежал. Демобилизовался из армии в 1946 г. Работал в колхозе им. Димитрова ездовым. Воспитал четверых детей. </w:t>
            </w:r>
            <w:proofErr w:type="gramStart"/>
            <w:r>
              <w:rPr>
                <w:rFonts w:ascii="Arial" w:hAnsi="Arial" w:cs="Arial"/>
                <w:color w:val="262421"/>
                <w:sz w:val="27"/>
                <w:szCs w:val="27"/>
                <w:shd w:val="clear" w:color="auto" w:fill="FFFFFF"/>
              </w:rPr>
              <w:t>Награждён</w:t>
            </w:r>
            <w:proofErr w:type="gramEnd"/>
            <w:r>
              <w:rPr>
                <w:rFonts w:ascii="Arial" w:hAnsi="Arial" w:cs="Arial"/>
                <w:color w:val="262421"/>
                <w:sz w:val="27"/>
                <w:szCs w:val="27"/>
                <w:shd w:val="clear" w:color="auto" w:fill="FFFFFF"/>
              </w:rPr>
              <w:t xml:space="preserve"> пятью юбилейными медалями. Умер. </w:t>
            </w:r>
            <w:proofErr w:type="gramStart"/>
            <w:r>
              <w:rPr>
                <w:rFonts w:ascii="Arial" w:hAnsi="Arial" w:cs="Arial"/>
                <w:color w:val="262421"/>
                <w:sz w:val="27"/>
                <w:szCs w:val="27"/>
                <w:shd w:val="clear" w:color="auto" w:fill="FFFFFF"/>
              </w:rPr>
              <w:t>Похоронен</w:t>
            </w:r>
            <w:proofErr w:type="gramEnd"/>
            <w:r>
              <w:rPr>
                <w:rFonts w:ascii="Arial" w:hAnsi="Arial" w:cs="Arial"/>
                <w:color w:val="262421"/>
                <w:sz w:val="27"/>
                <w:szCs w:val="27"/>
                <w:shd w:val="clear" w:color="auto" w:fill="FFFFFF"/>
              </w:rPr>
              <w:t xml:space="preserve"> на сельском кладбище.</w:t>
            </w:r>
          </w:p>
        </w:tc>
      </w:tr>
      <w:tr w:rsidR="00A0434C" w:rsidRPr="00A0434C" w:rsidTr="00A0434C">
        <w:tc>
          <w:tcPr>
            <w:tcW w:w="5140" w:type="dxa"/>
          </w:tcPr>
          <w:p w:rsidR="00A0434C" w:rsidRPr="00A0434C" w:rsidRDefault="00A0434C" w:rsidP="00A0434C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  <w:r w:rsidRPr="0078551D">
              <w:rPr>
                <w:rFonts w:ascii="Times New Roman" w:eastAsia="Times New Roman" w:hAnsi="Times New Roman"/>
                <w:b/>
                <w:bCs/>
                <w:sz w:val="26"/>
                <w:szCs w:val="26"/>
                <w:bdr w:val="none" w:sz="0" w:space="0" w:color="auto" w:frame="1"/>
              </w:rPr>
              <w:t>Дата и место гибели (пропажи без вести, смерти, пленения)</w:t>
            </w:r>
          </w:p>
        </w:tc>
        <w:tc>
          <w:tcPr>
            <w:tcW w:w="5141" w:type="dxa"/>
          </w:tcPr>
          <w:p w:rsidR="00A0434C" w:rsidRPr="00A0434C" w:rsidRDefault="00A0434C" w:rsidP="00A0434C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0434C" w:rsidRPr="00A0434C" w:rsidTr="00A0434C">
        <w:tc>
          <w:tcPr>
            <w:tcW w:w="5140" w:type="dxa"/>
          </w:tcPr>
          <w:p w:rsidR="00A0434C" w:rsidRPr="00A0434C" w:rsidRDefault="00A0434C" w:rsidP="00A0434C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  <w:proofErr w:type="gramStart"/>
            <w:r w:rsidRPr="0078551D">
              <w:rPr>
                <w:rFonts w:ascii="Times New Roman" w:eastAsia="Times New Roman" w:hAnsi="Times New Roman"/>
                <w:b/>
                <w:bCs/>
                <w:sz w:val="26"/>
                <w:szCs w:val="26"/>
                <w:bdr w:val="none" w:sz="0" w:space="0" w:color="auto" w:frame="1"/>
              </w:rPr>
              <w:lastRenderedPageBreak/>
              <w:t>Место и вид захоронения в годы войны и (или) перезахоронения послевоенное время (область (республика, край), район (округ), населённый пункт (город, деревня, поселок, село, станица, хутор)</w:t>
            </w:r>
            <w:proofErr w:type="gramEnd"/>
          </w:p>
        </w:tc>
        <w:tc>
          <w:tcPr>
            <w:tcW w:w="5141" w:type="dxa"/>
          </w:tcPr>
          <w:p w:rsidR="00A0434C" w:rsidRPr="00A0434C" w:rsidRDefault="00A0434C" w:rsidP="00A0434C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A0434C" w:rsidRDefault="00A0434C" w:rsidP="00A0434C"/>
    <w:p w:rsidR="00A0434C" w:rsidRPr="00A0434C" w:rsidRDefault="00A0434C" w:rsidP="00A0434C"/>
    <w:sectPr w:rsidR="00A0434C" w:rsidRPr="00A0434C" w:rsidSect="00B34220">
      <w:pgSz w:w="11906" w:h="16838"/>
      <w:pgMar w:top="426" w:right="70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52AA3"/>
    <w:multiLevelType w:val="multilevel"/>
    <w:tmpl w:val="D0D8AD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B0D5BBF"/>
    <w:multiLevelType w:val="multilevel"/>
    <w:tmpl w:val="CD2CC08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8D46A5C"/>
    <w:multiLevelType w:val="multilevel"/>
    <w:tmpl w:val="21F87A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305647C"/>
    <w:multiLevelType w:val="multilevel"/>
    <w:tmpl w:val="84B235E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99F0979"/>
    <w:multiLevelType w:val="multilevel"/>
    <w:tmpl w:val="28E0A2F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573F"/>
    <w:rsid w:val="000B40A0"/>
    <w:rsid w:val="001113DA"/>
    <w:rsid w:val="00131C33"/>
    <w:rsid w:val="00164B74"/>
    <w:rsid w:val="001A0960"/>
    <w:rsid w:val="001F4BFC"/>
    <w:rsid w:val="00360952"/>
    <w:rsid w:val="003A40E9"/>
    <w:rsid w:val="003B1A12"/>
    <w:rsid w:val="0041051E"/>
    <w:rsid w:val="004447E1"/>
    <w:rsid w:val="004C0D74"/>
    <w:rsid w:val="004F6511"/>
    <w:rsid w:val="0052440A"/>
    <w:rsid w:val="00534442"/>
    <w:rsid w:val="00545370"/>
    <w:rsid w:val="005A125C"/>
    <w:rsid w:val="005B7F74"/>
    <w:rsid w:val="005C68F2"/>
    <w:rsid w:val="005D7CEF"/>
    <w:rsid w:val="005E02B8"/>
    <w:rsid w:val="00677313"/>
    <w:rsid w:val="006B44D4"/>
    <w:rsid w:val="00724F12"/>
    <w:rsid w:val="007775C3"/>
    <w:rsid w:val="007C00FE"/>
    <w:rsid w:val="0080573F"/>
    <w:rsid w:val="00843A30"/>
    <w:rsid w:val="00857556"/>
    <w:rsid w:val="008927BB"/>
    <w:rsid w:val="00892A60"/>
    <w:rsid w:val="00897A26"/>
    <w:rsid w:val="008D07C5"/>
    <w:rsid w:val="0090531D"/>
    <w:rsid w:val="00996FA1"/>
    <w:rsid w:val="009D0329"/>
    <w:rsid w:val="009E1592"/>
    <w:rsid w:val="00A0434C"/>
    <w:rsid w:val="00A90CB7"/>
    <w:rsid w:val="00B34220"/>
    <w:rsid w:val="00B452BE"/>
    <w:rsid w:val="00B603CA"/>
    <w:rsid w:val="00BF55C2"/>
    <w:rsid w:val="00BF64F0"/>
    <w:rsid w:val="00C2037B"/>
    <w:rsid w:val="00CB1E35"/>
    <w:rsid w:val="00CC597A"/>
    <w:rsid w:val="00CE360D"/>
    <w:rsid w:val="00D03D11"/>
    <w:rsid w:val="00D85702"/>
    <w:rsid w:val="00DA435B"/>
    <w:rsid w:val="00DD7FE4"/>
    <w:rsid w:val="00DF4E42"/>
    <w:rsid w:val="00E85630"/>
    <w:rsid w:val="00EA1F71"/>
    <w:rsid w:val="00F133FB"/>
    <w:rsid w:val="00F30D1D"/>
    <w:rsid w:val="00F50A62"/>
    <w:rsid w:val="00F67A34"/>
    <w:rsid w:val="00FD4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73F"/>
    <w:pPr>
      <w:spacing w:after="200" w:line="276" w:lineRule="auto"/>
    </w:pPr>
    <w:rPr>
      <w:rFonts w:ascii="Calibri" w:eastAsia="Calibri" w:hAnsi="Calibri" w:cs="Times New Roman"/>
    </w:rPr>
  </w:style>
  <w:style w:type="paragraph" w:styleId="2">
    <w:name w:val="heading 2"/>
    <w:basedOn w:val="a"/>
    <w:link w:val="20"/>
    <w:uiPriority w:val="9"/>
    <w:qFormat/>
    <w:rsid w:val="00F30D1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0573F"/>
  </w:style>
  <w:style w:type="paragraph" w:styleId="a3">
    <w:name w:val="Normal (Web)"/>
    <w:basedOn w:val="a"/>
    <w:uiPriority w:val="99"/>
    <w:unhideWhenUsed/>
    <w:rsid w:val="0080573F"/>
    <w:pPr>
      <w:spacing w:after="0" w:line="240" w:lineRule="auto"/>
    </w:pPr>
    <w:rPr>
      <w:rFonts w:ascii="Tahoma" w:eastAsia="Times New Roman" w:hAnsi="Tahoma" w:cs="Tahoma"/>
      <w:color w:val="252525"/>
      <w:sz w:val="24"/>
      <w:szCs w:val="24"/>
      <w:lang w:eastAsia="ru-RU"/>
    </w:rPr>
  </w:style>
  <w:style w:type="table" w:styleId="a4">
    <w:name w:val="Table Grid"/>
    <w:basedOn w:val="a1"/>
    <w:rsid w:val="0080573F"/>
    <w:pPr>
      <w:spacing w:after="200" w:line="276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22"/>
    <w:qFormat/>
    <w:rsid w:val="00F30D1D"/>
    <w:rPr>
      <w:b/>
      <w:bCs/>
    </w:rPr>
  </w:style>
  <w:style w:type="paragraph" w:styleId="a6">
    <w:name w:val="List Paragraph"/>
    <w:basedOn w:val="a"/>
    <w:uiPriority w:val="34"/>
    <w:qFormat/>
    <w:rsid w:val="00F30D1D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F30D1D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F30D1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8">
    <w:name w:val="Emphasis"/>
    <w:basedOn w:val="a0"/>
    <w:uiPriority w:val="20"/>
    <w:qFormat/>
    <w:rsid w:val="00F30D1D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1113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113D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73F"/>
    <w:pPr>
      <w:spacing w:after="200" w:line="276" w:lineRule="auto"/>
    </w:pPr>
    <w:rPr>
      <w:rFonts w:ascii="Calibri" w:eastAsia="Calibri" w:hAnsi="Calibri" w:cs="Times New Roman"/>
    </w:rPr>
  </w:style>
  <w:style w:type="paragraph" w:styleId="2">
    <w:name w:val="heading 2"/>
    <w:basedOn w:val="a"/>
    <w:link w:val="20"/>
    <w:uiPriority w:val="9"/>
    <w:qFormat/>
    <w:rsid w:val="00F30D1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0573F"/>
  </w:style>
  <w:style w:type="paragraph" w:styleId="a3">
    <w:name w:val="Normal (Web)"/>
    <w:basedOn w:val="a"/>
    <w:uiPriority w:val="99"/>
    <w:unhideWhenUsed/>
    <w:rsid w:val="0080573F"/>
    <w:pPr>
      <w:spacing w:after="0" w:line="240" w:lineRule="auto"/>
    </w:pPr>
    <w:rPr>
      <w:rFonts w:ascii="Tahoma" w:eastAsia="Times New Roman" w:hAnsi="Tahoma" w:cs="Tahoma"/>
      <w:color w:val="252525"/>
      <w:sz w:val="24"/>
      <w:szCs w:val="24"/>
      <w:lang w:eastAsia="ru-RU"/>
    </w:rPr>
  </w:style>
  <w:style w:type="table" w:styleId="a4">
    <w:name w:val="Table Grid"/>
    <w:basedOn w:val="a1"/>
    <w:rsid w:val="0080573F"/>
    <w:pPr>
      <w:spacing w:after="200" w:line="276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22"/>
    <w:qFormat/>
    <w:rsid w:val="00F30D1D"/>
    <w:rPr>
      <w:b/>
      <w:bCs/>
    </w:rPr>
  </w:style>
  <w:style w:type="paragraph" w:styleId="a6">
    <w:name w:val="List Paragraph"/>
    <w:basedOn w:val="a"/>
    <w:uiPriority w:val="34"/>
    <w:qFormat/>
    <w:rsid w:val="00F30D1D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F30D1D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F30D1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8">
    <w:name w:val="Emphasis"/>
    <w:basedOn w:val="a0"/>
    <w:uiPriority w:val="20"/>
    <w:qFormat/>
    <w:rsid w:val="00F30D1D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1113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113D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27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1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51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5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0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8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0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97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099875">
          <w:marLeft w:val="-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8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661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042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699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300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29998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864821">
              <w:marLeft w:val="0"/>
              <w:marRight w:val="1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060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765109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46760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94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295245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618604">
              <w:marLeft w:val="0"/>
              <w:marRight w:val="1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79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794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75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3F1761-ADE4-4006-AE6D-B573675F2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163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ap rf</Company>
  <LinksUpToDate>false</LinksUpToDate>
  <CharactersWithSpaces>1092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Lenovo</cp:lastModifiedBy>
  <cp:revision>2</cp:revision>
  <dcterms:created xsi:type="dcterms:W3CDTF">2023-11-14T12:11:00Z</dcterms:created>
  <dcterms:modified xsi:type="dcterms:W3CDTF">2023-11-14T12:11:00Z</dcterms:modified>
</cp:coreProperties>
</file>