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414DD5" w:rsidRDefault="005A27B3" w:rsidP="0037740B">
      <w:pPr>
        <w:rPr>
          <w:b/>
          <w:sz w:val="40"/>
          <w:szCs w:val="40"/>
        </w:rPr>
      </w:pPr>
      <w:bookmarkStart w:id="0" w:name="_GoBack"/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414DD5" w:rsidRPr="00414DD5">
        <w:rPr>
          <w:rFonts w:ascii="Times New Roman" w:hAnsi="Times New Roman"/>
          <w:b/>
          <w:sz w:val="40"/>
          <w:szCs w:val="40"/>
        </w:rPr>
        <w:t>Панченко Григорий Семёнович</w:t>
      </w:r>
      <w:r w:rsidR="00414DD5">
        <w:rPr>
          <w:rFonts w:ascii="Times New Roman" w:hAnsi="Times New Roman"/>
          <w:b/>
          <w:sz w:val="40"/>
          <w:szCs w:val="40"/>
        </w:rPr>
        <w:t xml:space="preserve">                       </w:t>
      </w:r>
      <w:proofErr w:type="gramStart"/>
      <w:r w:rsidR="00414DD5">
        <w:rPr>
          <w:rFonts w:ascii="Times New Roman" w:hAnsi="Times New Roman"/>
          <w:b/>
          <w:sz w:val="40"/>
          <w:szCs w:val="40"/>
        </w:rPr>
        <w:t>Семенович</w:t>
      </w:r>
      <w:proofErr w:type="gramEnd"/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414DD5" w:rsidRDefault="00414DD5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414DD5" w:rsidRDefault="00414DD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14DD5">
              <w:rPr>
                <w:rFonts w:ascii="Times New Roman" w:hAnsi="Times New Roman"/>
                <w:sz w:val="24"/>
                <w:szCs w:val="24"/>
              </w:rPr>
              <w:t>20.07.1906 – 31.12.1988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414DD5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14DD5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414DD5" w:rsidRDefault="00414DD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14DD5">
              <w:rPr>
                <w:rFonts w:ascii="Times New Roman" w:hAnsi="Times New Roman"/>
                <w:sz w:val="24"/>
                <w:szCs w:val="24"/>
              </w:rPr>
              <w:t>июль 1941 – май 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414DD5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414DD5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414DD5" w:rsidRDefault="00414DD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14DD5">
              <w:rPr>
                <w:rFonts w:ascii="Times New Roman" w:hAnsi="Times New Roman"/>
                <w:sz w:val="24"/>
                <w:szCs w:val="24"/>
              </w:rPr>
              <w:t>47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414DD5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414DD5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14DD5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99E4C-D2EA-4248-8892-33F6BCBE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2023-12-28T05:22:00Z</dcterms:created>
  <dcterms:modified xsi:type="dcterms:W3CDTF">2023-12-28T05:22:00Z</dcterms:modified>
</cp:coreProperties>
</file>