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85A0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D2F97A9" wp14:editId="15D9EFA9">
                                  <wp:extent cx="2057400" cy="2377942"/>
                                  <wp:effectExtent l="0" t="0" r="0" b="3810"/>
                                  <wp:docPr id="140" name="Рисунок 140" descr="H:\ВОВ\Ветераны2\Николаев Иван Его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H:\ВОВ\Ветераны2\Николаев Иван Его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2377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B85A0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D2F97A9" wp14:editId="15D9EFA9">
                            <wp:extent cx="2057400" cy="2377942"/>
                            <wp:effectExtent l="0" t="0" r="0" b="3810"/>
                            <wp:docPr id="140" name="Рисунок 140" descr="H:\ВОВ\Ветераны2\Николаев Иван Его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H:\ВОВ\Ветераны2\Николаев Иван Его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2377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85A0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B85A00" w:rsidRPr="00B85A00">
        <w:rPr>
          <w:rFonts w:ascii="Times New Roman" w:hAnsi="Times New Roman"/>
          <w:b/>
          <w:sz w:val="40"/>
          <w:szCs w:val="40"/>
        </w:rPr>
        <w:t>Николаев Иван Егорович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85A00" w:rsidRDefault="00904CC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85A00">
              <w:rPr>
                <w:rFonts w:ascii="Times New Roman" w:hAnsi="Times New Roman"/>
                <w:sz w:val="24"/>
                <w:szCs w:val="24"/>
              </w:rPr>
              <w:t>30.01.1911 – 18.09.1966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B85A0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85A0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B85A0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B85A00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B85A0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85A0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B85A00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B85A0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85A00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7725-57D7-4E01-979D-235DE078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2023-12-27T12:03:00Z</dcterms:created>
  <dcterms:modified xsi:type="dcterms:W3CDTF">2023-12-27T12:03:00Z</dcterms:modified>
</cp:coreProperties>
</file>