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A0434C"/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012B5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8012B5" w:rsidRPr="008012B5">
        <w:rPr>
          <w:rFonts w:ascii="Times New Roman" w:hAnsi="Times New Roman"/>
          <w:b/>
          <w:sz w:val="40"/>
          <w:szCs w:val="40"/>
        </w:rPr>
        <w:t>Ходосов Александр Александрович</w:t>
      </w:r>
      <w:r w:rsidR="008012B5">
        <w:rPr>
          <w:rFonts w:ascii="Times New Roman" w:hAnsi="Times New Roman"/>
          <w:b/>
          <w:sz w:val="40"/>
          <w:szCs w:val="40"/>
        </w:rPr>
        <w:t xml:space="preserve">                </w:t>
      </w:r>
      <w:proofErr w:type="spellStart"/>
      <w:r w:rsidR="008012B5">
        <w:rPr>
          <w:rFonts w:ascii="Times New Roman" w:hAnsi="Times New Roman"/>
          <w:b/>
          <w:sz w:val="40"/>
          <w:szCs w:val="40"/>
        </w:rPr>
        <w:t>Александрович</w:t>
      </w:r>
      <w:proofErr w:type="spellEnd"/>
    </w:p>
    <w:bookmarkEnd w:id="0"/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8012B5" w:rsidRDefault="008012B5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012B5">
              <w:rPr>
                <w:rFonts w:ascii="Times New Roman" w:hAnsi="Times New Roman"/>
                <w:sz w:val="24"/>
                <w:szCs w:val="24"/>
              </w:rPr>
              <w:t>22.08.1909 – 06.08.1986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8012B5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012B5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8012B5" w:rsidRDefault="008012B5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012B5">
              <w:rPr>
                <w:rFonts w:ascii="Times New Roman" w:hAnsi="Times New Roman"/>
                <w:sz w:val="24"/>
                <w:szCs w:val="24"/>
              </w:rPr>
              <w:t>август 1941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8012B5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8012B5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8012B5" w:rsidRDefault="008012B5" w:rsidP="000F3386">
            <w:pPr>
              <w:rPr>
                <w:rFonts w:ascii="Times New Roman" w:hAnsi="Times New Roman"/>
                <w:sz w:val="24"/>
                <w:szCs w:val="24"/>
              </w:rPr>
            </w:pPr>
            <w:r w:rsidRPr="008012B5">
              <w:rPr>
                <w:rFonts w:ascii="Times New Roman" w:hAnsi="Times New Roman"/>
                <w:sz w:val="24"/>
                <w:szCs w:val="24"/>
              </w:rPr>
              <w:t xml:space="preserve">53 </w:t>
            </w:r>
            <w:proofErr w:type="spellStart"/>
            <w:r w:rsidRPr="008012B5">
              <w:rPr>
                <w:rFonts w:ascii="Times New Roman" w:hAnsi="Times New Roman"/>
                <w:sz w:val="24"/>
                <w:szCs w:val="24"/>
              </w:rPr>
              <w:t>зап</w:t>
            </w:r>
            <w:proofErr w:type="spellEnd"/>
            <w:r w:rsidRPr="008012B5">
              <w:rPr>
                <w:rFonts w:ascii="Times New Roman" w:hAnsi="Times New Roman"/>
                <w:sz w:val="24"/>
                <w:szCs w:val="24"/>
              </w:rPr>
              <w:t xml:space="preserve"> полк,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8012B5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8012B5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8012B5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8012B5" w:rsidRDefault="008012B5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012B5">
              <w:rPr>
                <w:rFonts w:ascii="Times New Roman" w:hAnsi="Times New Roman"/>
                <w:sz w:val="24"/>
                <w:szCs w:val="24"/>
              </w:rPr>
              <w:t>орде</w:t>
            </w:r>
            <w:r w:rsidRPr="008012B5">
              <w:rPr>
                <w:rFonts w:ascii="Times New Roman" w:hAnsi="Times New Roman"/>
                <w:sz w:val="24"/>
                <w:szCs w:val="24"/>
              </w:rPr>
              <w:t xml:space="preserve">н «Отечественной войны II ст.», </w:t>
            </w:r>
            <w:r w:rsidRPr="008012B5">
              <w:rPr>
                <w:rFonts w:ascii="Times New Roman" w:hAnsi="Times New Roman"/>
                <w:sz w:val="24"/>
                <w:szCs w:val="24"/>
              </w:rPr>
              <w:t>медаль «За взятие Кёнигсберга»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0C00D9"/>
    <w:rsid w:val="000F3386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12B5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8D749-1202-406D-BBFA-28195554A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2024-01-04T17:23:00Z</dcterms:created>
  <dcterms:modified xsi:type="dcterms:W3CDTF">2024-01-04T17:23:00Z</dcterms:modified>
</cp:coreProperties>
</file>