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7950E0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9D3C1A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Медведев</w:t>
      </w:r>
    </w:p>
    <w:p w:rsidR="009D3C1A" w:rsidRPr="00897A26" w:rsidRDefault="009D3C1A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Григорий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D3C1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9D3C1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12.01.1943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D3C1A" w:rsidP="009D3C1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9D3C1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воздушная армия, 200 запасной стрелковый полк 47 запасной стрелковой бригады, 13.08.1945, эвакуационный госпиталь 1724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9D3C1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351194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351194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876E3"/>
    <w:rsid w:val="002C4881"/>
    <w:rsid w:val="00351194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40C9"/>
    <w:rsid w:val="005D7CEF"/>
    <w:rsid w:val="005E02B8"/>
    <w:rsid w:val="00651823"/>
    <w:rsid w:val="00677313"/>
    <w:rsid w:val="006B44D4"/>
    <w:rsid w:val="007668D6"/>
    <w:rsid w:val="007775C3"/>
    <w:rsid w:val="007950E0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D3C1A"/>
    <w:rsid w:val="009E1592"/>
    <w:rsid w:val="00A0434C"/>
    <w:rsid w:val="00A51C44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2023-12-12T04:21:00Z</dcterms:modified>
</cp:coreProperties>
</file>