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65251C" w:rsidRDefault="005A27B3" w:rsidP="0065251C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65251C" w:rsidRPr="0065251C">
        <w:rPr>
          <w:rFonts w:ascii="Times New Roman" w:hAnsi="Times New Roman"/>
          <w:b/>
          <w:sz w:val="40"/>
          <w:szCs w:val="40"/>
        </w:rPr>
        <w:t>Рязанов Иван Петрович</w:t>
      </w:r>
      <w:r w:rsidR="0065251C" w:rsidRPr="0065251C">
        <w:rPr>
          <w:rFonts w:ascii="Times New Roman" w:hAnsi="Times New Roman"/>
          <w:b/>
          <w:sz w:val="40"/>
          <w:szCs w:val="40"/>
        </w:rPr>
        <w:t xml:space="preserve">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65251C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1916</w:t>
            </w:r>
            <w:r w:rsidR="005A27B3">
              <w:rPr>
                <w:rFonts w:ascii="Times New Roman" w:hAnsi="Times New Roman"/>
                <w:sz w:val="24"/>
              </w:rPr>
              <w:t>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65251C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сентябрь 1938г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65251C" w:rsidP="0065251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65251C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65251C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пропал без вести в марте</w:t>
            </w:r>
            <w:r w:rsidR="005A27B3">
              <w:rPr>
                <w:rFonts w:ascii="Times New Roman" w:hAnsi="Times New Roman"/>
                <w:sz w:val="24"/>
              </w:rPr>
              <w:t xml:space="preserve"> 1943г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5251C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86F3D-FE12-464A-9305-35481AF14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2023-11-15T06:00:00Z</dcterms:created>
  <dcterms:modified xsi:type="dcterms:W3CDTF">2023-11-15T06:00:00Z</dcterms:modified>
</cp:coreProperties>
</file>