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EE3C4" w14:textId="77777777" w:rsidR="00626700" w:rsidRPr="00626700" w:rsidRDefault="00626700" w:rsidP="00626700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0449EBC" w14:textId="77777777" w:rsidR="00626700" w:rsidRPr="00626700" w:rsidRDefault="00626700" w:rsidP="00626700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38A658B" w14:textId="77777777" w:rsidR="00626700" w:rsidRPr="00626700" w:rsidRDefault="00626700" w:rsidP="00626700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F6657C4" w14:textId="77777777" w:rsidR="00626700" w:rsidRPr="00626700" w:rsidRDefault="00626700" w:rsidP="00626700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>Мостовский район</w:t>
      </w:r>
    </w:p>
    <w:p w14:paraId="1441E4FB" w14:textId="77777777" w:rsidR="00626700" w:rsidRPr="00626700" w:rsidRDefault="00626700" w:rsidP="00626700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>от ____________ № _________</w:t>
      </w:r>
    </w:p>
    <w:p w14:paraId="3EFA1E84" w14:textId="77777777" w:rsidR="00626700" w:rsidRPr="00626700" w:rsidRDefault="00626700" w:rsidP="00626700">
      <w:pPr>
        <w:pStyle w:val="ConsPlusNormal"/>
        <w:widowControl/>
        <w:tabs>
          <w:tab w:val="left" w:pos="6600"/>
          <w:tab w:val="left" w:pos="7320"/>
        </w:tabs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C7183AC" w14:textId="5D04556B" w:rsidR="00626700" w:rsidRPr="00626700" w:rsidRDefault="00626700" w:rsidP="00626700">
      <w:pPr>
        <w:pStyle w:val="ConsPlusNormal"/>
        <w:widowControl/>
        <w:tabs>
          <w:tab w:val="left" w:pos="6600"/>
          <w:tab w:val="left" w:pos="7320"/>
        </w:tabs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14:paraId="49D52F88" w14:textId="77777777" w:rsidR="00626700" w:rsidRPr="00626700" w:rsidRDefault="00626700" w:rsidP="0062670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128D4A47" w14:textId="77777777" w:rsidR="00626700" w:rsidRPr="00626700" w:rsidRDefault="00626700" w:rsidP="0062670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26700">
        <w:rPr>
          <w:rFonts w:ascii="Times New Roman" w:hAnsi="Times New Roman" w:cs="Times New Roman"/>
          <w:sz w:val="28"/>
          <w:szCs w:val="28"/>
        </w:rPr>
        <w:t>УТВЕРЖДЕН</w:t>
      </w:r>
    </w:p>
    <w:p w14:paraId="51673F69" w14:textId="77777777" w:rsidR="00626700" w:rsidRPr="00626700" w:rsidRDefault="00626700" w:rsidP="00626700">
      <w:pPr>
        <w:pStyle w:val="1"/>
        <w:spacing w:before="0" w:line="240" w:lineRule="auto"/>
        <w:ind w:left="5103"/>
        <w:rPr>
          <w:rFonts w:ascii="Times New Roman" w:hAnsi="Times New Roman" w:cs="Times New Roman"/>
          <w:b w:val="0"/>
          <w:color w:val="000000" w:themeColor="text1"/>
        </w:rPr>
      </w:pPr>
      <w:r w:rsidRPr="00626700">
        <w:rPr>
          <w:rFonts w:ascii="Times New Roman" w:hAnsi="Times New Roman" w:cs="Times New Roman"/>
          <w:b w:val="0"/>
          <w:color w:val="000000" w:themeColor="text1"/>
        </w:rPr>
        <w:t>постановлением администрации</w:t>
      </w:r>
    </w:p>
    <w:p w14:paraId="00F89323" w14:textId="77777777" w:rsidR="00626700" w:rsidRPr="00626700" w:rsidRDefault="00626700" w:rsidP="00626700">
      <w:pPr>
        <w:pStyle w:val="1"/>
        <w:spacing w:before="0" w:line="240" w:lineRule="auto"/>
        <w:ind w:left="5103"/>
        <w:rPr>
          <w:rFonts w:ascii="Times New Roman" w:hAnsi="Times New Roman" w:cs="Times New Roman"/>
          <w:b w:val="0"/>
          <w:color w:val="000000" w:themeColor="text1"/>
        </w:rPr>
      </w:pPr>
      <w:r w:rsidRPr="00626700">
        <w:rPr>
          <w:rFonts w:ascii="Times New Roman" w:hAnsi="Times New Roman" w:cs="Times New Roman"/>
          <w:b w:val="0"/>
          <w:color w:val="000000" w:themeColor="text1"/>
        </w:rPr>
        <w:t>муниципального образования</w:t>
      </w:r>
    </w:p>
    <w:p w14:paraId="5B316015" w14:textId="77777777" w:rsidR="00626700" w:rsidRPr="00626700" w:rsidRDefault="00626700" w:rsidP="00626700">
      <w:pPr>
        <w:pStyle w:val="1"/>
        <w:spacing w:before="0" w:line="240" w:lineRule="auto"/>
        <w:ind w:left="5103"/>
        <w:rPr>
          <w:rFonts w:ascii="Times New Roman" w:hAnsi="Times New Roman" w:cs="Times New Roman"/>
          <w:b w:val="0"/>
          <w:color w:val="000000" w:themeColor="text1"/>
        </w:rPr>
      </w:pPr>
      <w:r w:rsidRPr="00626700">
        <w:rPr>
          <w:rFonts w:ascii="Times New Roman" w:hAnsi="Times New Roman" w:cs="Times New Roman"/>
          <w:b w:val="0"/>
          <w:color w:val="000000" w:themeColor="text1"/>
        </w:rPr>
        <w:t>Мостовский район</w:t>
      </w:r>
    </w:p>
    <w:p w14:paraId="6D3A4335" w14:textId="77777777" w:rsidR="00626700" w:rsidRPr="00626700" w:rsidRDefault="00626700" w:rsidP="00626700">
      <w:pPr>
        <w:pStyle w:val="1"/>
        <w:spacing w:before="0" w:line="240" w:lineRule="auto"/>
        <w:ind w:left="5103"/>
        <w:rPr>
          <w:rFonts w:ascii="Times New Roman" w:hAnsi="Times New Roman" w:cs="Times New Roman"/>
          <w:b w:val="0"/>
          <w:color w:val="000000" w:themeColor="text1"/>
        </w:rPr>
      </w:pPr>
      <w:r w:rsidRPr="00626700">
        <w:rPr>
          <w:rFonts w:ascii="Times New Roman" w:hAnsi="Times New Roman" w:cs="Times New Roman"/>
          <w:b w:val="0"/>
          <w:color w:val="000000" w:themeColor="text1"/>
        </w:rPr>
        <w:t xml:space="preserve">от 29 июня 2022 г. № 755 </w:t>
      </w:r>
    </w:p>
    <w:p w14:paraId="0049DAC1" w14:textId="6F3133B3" w:rsidR="00626700" w:rsidRPr="00626700" w:rsidRDefault="00626700" w:rsidP="00626700">
      <w:pPr>
        <w:pStyle w:val="1"/>
        <w:spacing w:before="0" w:line="240" w:lineRule="auto"/>
        <w:ind w:left="5103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626700">
        <w:rPr>
          <w:rFonts w:ascii="Times New Roman" w:hAnsi="Times New Roman" w:cs="Times New Roman"/>
          <w:b w:val="0"/>
          <w:color w:val="000000" w:themeColor="text1"/>
        </w:rPr>
        <w:t>(в редакции постановления администрации муниципального образования Мостовский район</w:t>
      </w:r>
      <w:proofErr w:type="gramEnd"/>
    </w:p>
    <w:p w14:paraId="2C59E06D" w14:textId="77777777" w:rsidR="00626700" w:rsidRPr="00626700" w:rsidRDefault="00626700" w:rsidP="00626700">
      <w:pPr>
        <w:pStyle w:val="1"/>
        <w:spacing w:before="0" w:line="240" w:lineRule="auto"/>
        <w:ind w:left="5103"/>
        <w:rPr>
          <w:rStyle w:val="aa"/>
          <w:rFonts w:ascii="Times New Roman" w:hAnsi="Times New Roman"/>
          <w:bCs/>
          <w:color w:val="000000" w:themeColor="text1"/>
        </w:rPr>
      </w:pPr>
      <w:r w:rsidRPr="00626700">
        <w:rPr>
          <w:rFonts w:ascii="Times New Roman" w:hAnsi="Times New Roman" w:cs="Times New Roman"/>
          <w:b w:val="0"/>
          <w:color w:val="000000" w:themeColor="text1"/>
        </w:rPr>
        <w:t>от ______________ №_________)</w:t>
      </w:r>
    </w:p>
    <w:p w14:paraId="2EC84E64" w14:textId="77777777" w:rsidR="00021515" w:rsidRPr="00021515" w:rsidRDefault="00021515" w:rsidP="00626700">
      <w:pPr>
        <w:pStyle w:val="a8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742E1D" w14:textId="77777777" w:rsidR="00021515" w:rsidRPr="00021515" w:rsidRDefault="00021515" w:rsidP="0062670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57CFA4" w14:textId="77777777" w:rsidR="00626700" w:rsidRDefault="00626700" w:rsidP="00626700">
      <w:pPr>
        <w:spacing w:after="0" w:line="240" w:lineRule="auto"/>
        <w:ind w:left="1304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71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4DC58CA3" w14:textId="77777777" w:rsidR="00626700" w:rsidRPr="006F3F49" w:rsidRDefault="00626700" w:rsidP="00626700">
      <w:pPr>
        <w:spacing w:after="0" w:line="240" w:lineRule="auto"/>
        <w:ind w:left="1304" w:right="10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ежемесячного денежного вознаграждения за классное руководство педагогическим работникам муниципальных общеобразовательных организаций муниципального образования Мостовский район,  реализующих образовательные программы начального общего, основного общего и среднего общего образования,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0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адаптированные основные общеобразовательные программы</w:t>
      </w:r>
    </w:p>
    <w:p w14:paraId="2EB11CB0" w14:textId="77777777" w:rsidR="00626700" w:rsidRDefault="00626700" w:rsidP="00626700">
      <w:pPr>
        <w:spacing w:after="0" w:line="240" w:lineRule="auto"/>
        <w:ind w:left="454" w:right="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64CC0" w14:textId="77777777" w:rsidR="00626700" w:rsidRPr="00E920C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t>1. Настоящий Порядок определяет порядок выплаты ежемесячного денежного вознаграждения за классное руководство педагогическим работникам муниципальных общеобразовательных организаций муниципального образования Мостовский район (далее - вознаграждение),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</w:p>
    <w:p w14:paraId="15DB402A" w14:textId="77777777" w:rsidR="00626700" w:rsidRPr="00E920C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t>2. Право на получение ежемесячного денежного вознаграждения за классное руководство в муниципальных общеобразовательных организациях имеют педагогические работники муниципальных общеобразовательных организаций, на которых приказом руководителя возложены функции классного руководителя в конкретном классе.</w:t>
      </w:r>
    </w:p>
    <w:p w14:paraId="173939A4" w14:textId="77777777" w:rsidR="00626700" w:rsidRPr="00E920C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t>Деятельность по классному руководству возлагается на педагогического работника общеобразовательной организации с его письменного заявления.</w:t>
      </w:r>
    </w:p>
    <w:p w14:paraId="09650CC4" w14:textId="77777777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lastRenderedPageBreak/>
        <w:t xml:space="preserve">Список педагогических работников, осуществляющих классное </w:t>
      </w: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руководство, утверждается приказом руководителя муниципальной  общеобразовательной организации.</w:t>
      </w:r>
    </w:p>
    <w:p w14:paraId="5E2C6F78" w14:textId="3FB39A81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Размер ежемесячного денежного вознаграждения за классное руководство педагогическим работникам муниципальных общеобразовательных организаций за счет средств отдельных межбюджетных трансфертов бюджетам муниципальных районов составляет 10 000 (десять тысяч) рублей в месяц в населенных пунктах с численностью населения менее 100 тыс. человек за выполнение функции классного руководителя в одном классе в муниципальных общеобразовательных организациях.</w:t>
      </w:r>
      <w:proofErr w:type="gramEnd"/>
    </w:p>
    <w:p w14:paraId="69BD3F6F" w14:textId="77777777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Вознаграждение педагогическим работникам, осуществляющим классное руководство в двух и более классах, выплачивается за выполнение функции классного руководителя в каждом классе, но не более двух вознаграждений одному педагогическому работнику.</w:t>
      </w:r>
    </w:p>
    <w:p w14:paraId="3114F517" w14:textId="77777777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4. Вознаграждение выплачивается педагогическому работнику в классе (классах), а также в классе-комплекте, который принимается за один класс (далее - класс).</w:t>
      </w:r>
    </w:p>
    <w:p w14:paraId="0C0B536B" w14:textId="77777777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5. Вознаграждение выплачивается педагогическому работнику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</w:t>
      </w:r>
    </w:p>
    <w:p w14:paraId="4A693217" w14:textId="3EA9747F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вознаграждения за счет средств иного межбюджетного трансферта, поступающего из федерального бюджета в краевой бюджет,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(десяти тысяч) </w:t>
      </w: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рублей в месяц в населенных пунктах с численностью населения менее 100 тыс. человек осуществляется дополнительно к выплате за выполнение функции классного руководителя, установленной за счет сре</w:t>
      </w:r>
      <w:proofErr w:type="gramStart"/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дств кр</w:t>
      </w:r>
      <w:proofErr w:type="gramEnd"/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аевого бюджета.</w:t>
      </w:r>
    </w:p>
    <w:p w14:paraId="42CF6B0C" w14:textId="77777777" w:rsidR="00626700" w:rsidRPr="00626700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размера выплаты за выполнение функции классного руководителя, установленной за счет сре</w:t>
      </w:r>
      <w:proofErr w:type="gramStart"/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дств кр</w:t>
      </w:r>
      <w:proofErr w:type="gramEnd"/>
      <w:r w:rsidRPr="00626700">
        <w:rPr>
          <w:rFonts w:ascii="Times New Roman" w:hAnsi="Times New Roman" w:cs="Times New Roman"/>
          <w:color w:val="000000" w:themeColor="text1"/>
          <w:sz w:val="28"/>
          <w:szCs w:val="28"/>
        </w:rPr>
        <w:t>аевого бюджета, не допускается.</w:t>
      </w:r>
    </w:p>
    <w:p w14:paraId="70A8CE67" w14:textId="2A4A88B9" w:rsidR="00626700" w:rsidRPr="00E920C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t>7. Выплата является составной частью заработной платы педагогического работника.</w:t>
      </w:r>
    </w:p>
    <w:p w14:paraId="081EF433" w14:textId="5DA41FC1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Pr="0062670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7B1984">
        <w:rPr>
          <w:rFonts w:ascii="Times New Roman" w:hAnsi="Times New Roman" w:cs="Times New Roman"/>
          <w:sz w:val="28"/>
          <w:szCs w:val="28"/>
        </w:rPr>
        <w:t xml:space="preserve">Объем межбюджетного трансферта, предоставляемого  муниципальному учреждению по финансовому обеспечению выплат ежемесячного денежного вознаграждения за классное руководство педагогическим работникам образовательных организаций из расчета 10 000 </w:t>
      </w:r>
      <w:r>
        <w:rPr>
          <w:rFonts w:ascii="Times New Roman" w:hAnsi="Times New Roman" w:cs="Times New Roman"/>
          <w:sz w:val="28"/>
          <w:szCs w:val="28"/>
        </w:rPr>
        <w:t xml:space="preserve">(десять тысяч) </w:t>
      </w:r>
      <w:r w:rsidRPr="007B1984">
        <w:rPr>
          <w:rFonts w:ascii="Times New Roman" w:hAnsi="Times New Roman" w:cs="Times New Roman"/>
          <w:sz w:val="28"/>
          <w:szCs w:val="28"/>
        </w:rPr>
        <w:t>рублей в месяц в населенных пунктах с численностью населения менее 100 тыс. человек</w:t>
      </w:r>
      <w:r w:rsidRPr="007B19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1984">
        <w:rPr>
          <w:rFonts w:ascii="Times New Roman" w:hAnsi="Times New Roman" w:cs="Times New Roman"/>
          <w:sz w:val="28"/>
          <w:szCs w:val="28"/>
        </w:rPr>
        <w:t xml:space="preserve">с учетом установленных </w:t>
      </w:r>
      <w:hyperlink r:id="rId8" w:history="1">
        <w:r w:rsidRPr="007B198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трудовым законодательством</w:t>
        </w:r>
      </w:hyperlink>
      <w:r w:rsidRPr="007B1984">
        <w:rPr>
          <w:rFonts w:ascii="Times New Roman" w:hAnsi="Times New Roman" w:cs="Times New Roman"/>
          <w:sz w:val="28"/>
          <w:szCs w:val="28"/>
        </w:rPr>
        <w:t xml:space="preserve"> Российской Федерации отчислений по социальному страхованию в государственные внебюджетные фонды Российской Федерации (Пенсионный фонд Российской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984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9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984">
        <w:rPr>
          <w:rFonts w:ascii="Times New Roman" w:hAnsi="Times New Roman" w:cs="Times New Roman"/>
          <w:sz w:val="28"/>
          <w:szCs w:val="28"/>
        </w:rPr>
        <w:t>обязательное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984">
        <w:rPr>
          <w:rFonts w:ascii="Times New Roman" w:hAnsi="Times New Roman" w:cs="Times New Roman"/>
          <w:sz w:val="28"/>
          <w:szCs w:val="28"/>
        </w:rPr>
        <w:t xml:space="preserve">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</w:t>
      </w:r>
      <w:r w:rsidRPr="007B1984">
        <w:rPr>
          <w:rFonts w:ascii="Times New Roman" w:hAnsi="Times New Roman" w:cs="Times New Roman"/>
          <w:sz w:val="28"/>
          <w:szCs w:val="28"/>
        </w:rPr>
        <w:lastRenderedPageBreak/>
        <w:t>обязательного медицинского страхования на обязательное медицинское страхование, а также с учетом страховых взносов на обязательное социальное страхование от несчастных случаев на производстве и профессиональных заболеваний) (далее - страховые взносы в государственные внебюджетные фонды), в том числе включая выплату части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отпускных, начисленной с суммы выплаченного вознаграждения, учтенного в расчете средней заработной платы, рассчитывается по формуле:</w:t>
      </w:r>
    </w:p>
    <w:p w14:paraId="268B0106" w14:textId="77777777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984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 xml:space="preserve"> = </w:t>
      </w:r>
      <w:r w:rsidRPr="007B198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7B1984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 xml:space="preserve"> х </w:t>
      </w:r>
      <w:r w:rsidRPr="007B1984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7B1984">
        <w:rPr>
          <w:rFonts w:ascii="Times New Roman" w:hAnsi="Times New Roman" w:cs="Times New Roman"/>
          <w:sz w:val="28"/>
          <w:szCs w:val="28"/>
        </w:rPr>
        <w:t xml:space="preserve"> х </w:t>
      </w:r>
      <w:r w:rsidRPr="007B1984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r w:rsidRPr="007B19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B1984">
        <w:rPr>
          <w:rFonts w:ascii="Times New Roman" w:hAnsi="Times New Roman" w:cs="Times New Roman"/>
          <w:sz w:val="28"/>
          <w:szCs w:val="28"/>
        </w:rPr>
        <w:t xml:space="preserve"> </w:t>
      </w:r>
      <w:r w:rsidRPr="007B198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B1984">
        <w:rPr>
          <w:rFonts w:ascii="Times New Roman" w:hAnsi="Times New Roman" w:cs="Times New Roman"/>
          <w:sz w:val="28"/>
          <w:szCs w:val="28"/>
        </w:rPr>
        <w:t>взн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>, где:</w:t>
      </w:r>
    </w:p>
    <w:p w14:paraId="3DB31B5F" w14:textId="77777777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984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 xml:space="preserve"> - объем межбюджетного трансферта, предоставляемого </w:t>
      </w:r>
      <w:proofErr w:type="spellStart"/>
      <w:r w:rsidRPr="007B19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>-ому муниципальному учреждению;</w:t>
      </w:r>
    </w:p>
    <w:p w14:paraId="1B2DDD56" w14:textId="05E70408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1984">
        <w:rPr>
          <w:rFonts w:ascii="Times New Roman" w:hAnsi="Times New Roman" w:cs="Times New Roman"/>
          <w:sz w:val="28"/>
          <w:szCs w:val="28"/>
        </w:rPr>
        <w:t>Ткр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 xml:space="preserve"> – размер выплаты ежемесячного денежного вознаграждения за классное руководство педагогическим работникам муниципальной общеобразовательной организации в сумме 10 000 </w:t>
      </w:r>
      <w:r>
        <w:rPr>
          <w:rFonts w:ascii="Times New Roman" w:hAnsi="Times New Roman" w:cs="Times New Roman"/>
          <w:sz w:val="28"/>
          <w:szCs w:val="28"/>
        </w:rPr>
        <w:t xml:space="preserve">(десять тысяч) </w:t>
      </w:r>
      <w:bookmarkStart w:id="0" w:name="_GoBack"/>
      <w:bookmarkEnd w:id="0"/>
      <w:r w:rsidRPr="007B1984">
        <w:rPr>
          <w:rFonts w:ascii="Times New Roman" w:hAnsi="Times New Roman" w:cs="Times New Roman"/>
          <w:sz w:val="28"/>
          <w:szCs w:val="28"/>
        </w:rPr>
        <w:t>рублей в месяц в месяц в населенных пунктах с численностью населения менее 100 тыс. человек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классах).</w:t>
      </w:r>
      <w:proofErr w:type="gramEnd"/>
      <w:r w:rsidRPr="007B1984">
        <w:rPr>
          <w:rFonts w:ascii="Times New Roman" w:hAnsi="Times New Roman" w:cs="Times New Roman"/>
          <w:sz w:val="28"/>
          <w:szCs w:val="28"/>
        </w:rPr>
        <w:t xml:space="preserve"> Вознаграждение выплачивается педагогическому работнику в классе (классах), а также в классе-комплекте, который принимается за один класс (далее – класс),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программы;</w:t>
      </w:r>
    </w:p>
    <w:p w14:paraId="4990ED34" w14:textId="77777777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84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7B1984">
        <w:rPr>
          <w:rFonts w:ascii="Times New Roman" w:hAnsi="Times New Roman" w:cs="Times New Roman"/>
          <w:sz w:val="28"/>
          <w:szCs w:val="28"/>
        </w:rPr>
        <w:t xml:space="preserve"> – заявленная </w:t>
      </w:r>
      <w:proofErr w:type="spellStart"/>
      <w:r w:rsidRPr="007B19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>-ым муниципальным учреждением в Районное управление образованием администрации муниципального образования Мостовский район прогнозируемая численность педагогических работников муниципального общеобразовательного учреждения, получающих вознаграждение за классное руководство;</w:t>
      </w:r>
    </w:p>
    <w:p w14:paraId="57E8D03C" w14:textId="77777777" w:rsidR="00626700" w:rsidRPr="007B198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84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7B1984">
        <w:rPr>
          <w:rFonts w:ascii="Times New Roman" w:hAnsi="Times New Roman" w:cs="Times New Roman"/>
          <w:sz w:val="28"/>
          <w:szCs w:val="28"/>
        </w:rPr>
        <w:t xml:space="preserve"> – количество месяцев в году, в которые выплачивается ежемесячное денежное вознаграждение педагогическим работникам муниципальной общеобразовательной организации за классное руководство;</w:t>
      </w:r>
    </w:p>
    <w:p w14:paraId="198980AA" w14:textId="77777777" w:rsidR="00626700" w:rsidRPr="00B80C38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98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B1984">
        <w:rPr>
          <w:rFonts w:ascii="Times New Roman" w:hAnsi="Times New Roman" w:cs="Times New Roman"/>
          <w:sz w:val="28"/>
          <w:szCs w:val="28"/>
        </w:rPr>
        <w:t>взн</w:t>
      </w:r>
      <w:proofErr w:type="spellEnd"/>
      <w:r w:rsidRPr="007B1984">
        <w:rPr>
          <w:rFonts w:ascii="Times New Roman" w:hAnsi="Times New Roman" w:cs="Times New Roman"/>
          <w:sz w:val="28"/>
          <w:szCs w:val="28"/>
        </w:rPr>
        <w:t xml:space="preserve"> – страховые взносы в государственные внебюджетные фонды.</w:t>
      </w:r>
      <w:proofErr w:type="gramEnd"/>
    </w:p>
    <w:p w14:paraId="6704CAB9" w14:textId="4977C72B" w:rsidR="00626700" w:rsidRPr="00E920C4" w:rsidRDefault="00626700" w:rsidP="006267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C4">
        <w:rPr>
          <w:rFonts w:ascii="Times New Roman" w:hAnsi="Times New Roman" w:cs="Times New Roman"/>
          <w:sz w:val="28"/>
          <w:szCs w:val="28"/>
        </w:rPr>
        <w:t>9. Выплата вознаграждения педагогическим работникам производится ежемесячно</w:t>
      </w:r>
      <w:proofErr w:type="gramStart"/>
      <w:r w:rsidRPr="00E920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0E560C6" w14:textId="77777777" w:rsidR="006F3F49" w:rsidRDefault="006F3F49" w:rsidP="00626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B3083" w14:textId="77777777" w:rsidR="00626700" w:rsidRDefault="00626700" w:rsidP="00626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F8F2E" w14:textId="77777777" w:rsidR="00626700" w:rsidRDefault="00626700" w:rsidP="00626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30529" w14:textId="72D9CCBC" w:rsidR="00A43898" w:rsidRDefault="00A43898" w:rsidP="0062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6F3F4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3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E592E" w14:textId="7C794E05" w:rsidR="006F3F49" w:rsidRDefault="006F3F49" w:rsidP="0062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701DF7" w14:textId="77777777" w:rsidR="006F3F49" w:rsidRDefault="006F3F49" w:rsidP="0062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6F3A67EA" w14:textId="4C065E74" w:rsidR="006F3F49" w:rsidRDefault="006F3F49" w:rsidP="0062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80C38">
        <w:rPr>
          <w:rFonts w:ascii="Times New Roman" w:hAnsi="Times New Roman" w:cs="Times New Roman"/>
          <w:sz w:val="28"/>
          <w:szCs w:val="28"/>
        </w:rPr>
        <w:t xml:space="preserve">остовский район                                                                    </w:t>
      </w:r>
      <w:r w:rsidR="00A43898">
        <w:rPr>
          <w:rFonts w:ascii="Times New Roman" w:hAnsi="Times New Roman" w:cs="Times New Roman"/>
          <w:sz w:val="28"/>
          <w:szCs w:val="28"/>
        </w:rPr>
        <w:t xml:space="preserve">             Р.А. Осадчая</w:t>
      </w:r>
    </w:p>
    <w:p w14:paraId="2EB17E62" w14:textId="77777777" w:rsidR="00075868" w:rsidRPr="00075868" w:rsidRDefault="00075868" w:rsidP="00626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5868" w:rsidRPr="00075868" w:rsidSect="00626700">
      <w:headerReference w:type="default" r:id="rId9"/>
      <w:pgSz w:w="11906" w:h="16838" w:code="9"/>
      <w:pgMar w:top="1134" w:right="70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B8A0C" w14:textId="77777777" w:rsidR="00897F62" w:rsidRDefault="00897F62" w:rsidP="006F3F49">
      <w:pPr>
        <w:spacing w:after="0" w:line="240" w:lineRule="auto"/>
      </w:pPr>
      <w:r>
        <w:separator/>
      </w:r>
    </w:p>
  </w:endnote>
  <w:endnote w:type="continuationSeparator" w:id="0">
    <w:p w14:paraId="1AACDCCC" w14:textId="77777777" w:rsidR="00897F62" w:rsidRDefault="00897F62" w:rsidP="006F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D151F" w14:textId="77777777" w:rsidR="00897F62" w:rsidRDefault="00897F62" w:rsidP="006F3F49">
      <w:pPr>
        <w:spacing w:after="0" w:line="240" w:lineRule="auto"/>
      </w:pPr>
      <w:r>
        <w:separator/>
      </w:r>
    </w:p>
  </w:footnote>
  <w:footnote w:type="continuationSeparator" w:id="0">
    <w:p w14:paraId="5E096CD8" w14:textId="77777777" w:rsidR="00897F62" w:rsidRDefault="00897F62" w:rsidP="006F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7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4314B3" w14:textId="77777777" w:rsidR="006F3F49" w:rsidRPr="006F3F49" w:rsidRDefault="006F3F4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3F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3F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3F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38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3F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7DFE0E" w14:textId="77777777" w:rsidR="006F3F49" w:rsidRDefault="006F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226A"/>
    <w:multiLevelType w:val="hybridMultilevel"/>
    <w:tmpl w:val="1AD0E372"/>
    <w:lvl w:ilvl="0" w:tplc="D85C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74"/>
    <w:rsid w:val="00021515"/>
    <w:rsid w:val="00075868"/>
    <w:rsid w:val="00182C12"/>
    <w:rsid w:val="001F2BEF"/>
    <w:rsid w:val="00244023"/>
    <w:rsid w:val="002C7114"/>
    <w:rsid w:val="00340BAF"/>
    <w:rsid w:val="003D3853"/>
    <w:rsid w:val="003F33D6"/>
    <w:rsid w:val="00417A28"/>
    <w:rsid w:val="00472974"/>
    <w:rsid w:val="004C6D4A"/>
    <w:rsid w:val="00626700"/>
    <w:rsid w:val="006F3F49"/>
    <w:rsid w:val="00726F29"/>
    <w:rsid w:val="00793BA2"/>
    <w:rsid w:val="007B1984"/>
    <w:rsid w:val="007F3308"/>
    <w:rsid w:val="00897F62"/>
    <w:rsid w:val="009C7B52"/>
    <w:rsid w:val="00A43898"/>
    <w:rsid w:val="00A66564"/>
    <w:rsid w:val="00B11FE4"/>
    <w:rsid w:val="00B3795E"/>
    <w:rsid w:val="00B80C38"/>
    <w:rsid w:val="00BF7216"/>
    <w:rsid w:val="00C217C2"/>
    <w:rsid w:val="00D543B3"/>
    <w:rsid w:val="00DA7B04"/>
    <w:rsid w:val="00DC34C0"/>
    <w:rsid w:val="00E21551"/>
    <w:rsid w:val="00E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FA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28"/>
  </w:style>
  <w:style w:type="paragraph" w:styleId="1">
    <w:name w:val="heading 1"/>
    <w:basedOn w:val="a"/>
    <w:next w:val="a"/>
    <w:link w:val="10"/>
    <w:uiPriority w:val="9"/>
    <w:qFormat/>
    <w:rsid w:val="0062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F49"/>
  </w:style>
  <w:style w:type="paragraph" w:styleId="a6">
    <w:name w:val="footer"/>
    <w:basedOn w:val="a"/>
    <w:link w:val="a7"/>
    <w:uiPriority w:val="99"/>
    <w:unhideWhenUsed/>
    <w:rsid w:val="006F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F49"/>
  </w:style>
  <w:style w:type="paragraph" w:styleId="a8">
    <w:name w:val="No Spacing"/>
    <w:uiPriority w:val="1"/>
    <w:qFormat/>
    <w:rsid w:val="00B80C38"/>
    <w:pPr>
      <w:spacing w:after="0" w:line="240" w:lineRule="auto"/>
    </w:pPr>
  </w:style>
  <w:style w:type="character" w:customStyle="1" w:styleId="a9">
    <w:name w:val="Гипертекстовая ссылка"/>
    <w:basedOn w:val="a0"/>
    <w:uiPriority w:val="99"/>
    <w:rsid w:val="00D543B3"/>
    <w:rPr>
      <w:color w:val="106BBE"/>
    </w:rPr>
  </w:style>
  <w:style w:type="paragraph" w:customStyle="1" w:styleId="ConsPlusNormal">
    <w:name w:val="ConsPlusNormal"/>
    <w:uiPriority w:val="99"/>
    <w:rsid w:val="000215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uiPriority w:val="99"/>
    <w:qFormat/>
    <w:rsid w:val="0062670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28"/>
  </w:style>
  <w:style w:type="paragraph" w:styleId="1">
    <w:name w:val="heading 1"/>
    <w:basedOn w:val="a"/>
    <w:next w:val="a"/>
    <w:link w:val="10"/>
    <w:uiPriority w:val="9"/>
    <w:qFormat/>
    <w:rsid w:val="00626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F49"/>
  </w:style>
  <w:style w:type="paragraph" w:styleId="a6">
    <w:name w:val="footer"/>
    <w:basedOn w:val="a"/>
    <w:link w:val="a7"/>
    <w:uiPriority w:val="99"/>
    <w:unhideWhenUsed/>
    <w:rsid w:val="006F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F49"/>
  </w:style>
  <w:style w:type="paragraph" w:styleId="a8">
    <w:name w:val="No Spacing"/>
    <w:uiPriority w:val="1"/>
    <w:qFormat/>
    <w:rsid w:val="00B80C38"/>
    <w:pPr>
      <w:spacing w:after="0" w:line="240" w:lineRule="auto"/>
    </w:pPr>
  </w:style>
  <w:style w:type="character" w:customStyle="1" w:styleId="a9">
    <w:name w:val="Гипертекстовая ссылка"/>
    <w:basedOn w:val="a0"/>
    <w:uiPriority w:val="99"/>
    <w:rsid w:val="00D543B3"/>
    <w:rPr>
      <w:color w:val="106BBE"/>
    </w:rPr>
  </w:style>
  <w:style w:type="paragraph" w:customStyle="1" w:styleId="ConsPlusNormal">
    <w:name w:val="ConsPlusNormal"/>
    <w:uiPriority w:val="99"/>
    <w:rsid w:val="000215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6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uiPriority w:val="99"/>
    <w:qFormat/>
    <w:rsid w:val="006267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5268/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2</cp:revision>
  <dcterms:created xsi:type="dcterms:W3CDTF">2024-06-04T10:34:00Z</dcterms:created>
  <dcterms:modified xsi:type="dcterms:W3CDTF">2024-06-04T10:34:00Z</dcterms:modified>
</cp:coreProperties>
</file>