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87F4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AC0DD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Соколов</w:t>
      </w:r>
    </w:p>
    <w:p w:rsidR="00AC0DDA" w:rsidRPr="00897A26" w:rsidRDefault="00AC0DD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C0DD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C0DDA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C0DDA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гв.краснофлотец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), шофер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C0DD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C0DD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C0DD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от 09.06.1942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87F46"/>
    <w:rsid w:val="00996FA1"/>
    <w:rsid w:val="009C1CC0"/>
    <w:rsid w:val="009D0329"/>
    <w:rsid w:val="009E1592"/>
    <w:rsid w:val="00A0434C"/>
    <w:rsid w:val="00A90CB7"/>
    <w:rsid w:val="00AC0DDA"/>
    <w:rsid w:val="00B1518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2023-12-08T07:19:00Z</dcterms:modified>
</cp:coreProperties>
</file>