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0383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E9302E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2F4FF1E" wp14:editId="0BEBC232">
                                  <wp:extent cx="1800225" cy="2489374"/>
                                  <wp:effectExtent l="0" t="0" r="0" b="6350"/>
                                  <wp:docPr id="79" name="Рисунок 79" descr="H:\ВОВ\Ветераны2\Богатырёв Андрей Савел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:\ВОВ\Ветераны2\Богатырёв Андрей Савел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2489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60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">
                <v:textbox>
                  <w:txbxContent>
                    <w:p w:rsidR="00A0434C" w:rsidRDefault="00E9302E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2F4FF1E" wp14:editId="0BEBC232">
                            <wp:extent cx="1800225" cy="2489374"/>
                            <wp:effectExtent l="0" t="0" r="0" b="6350"/>
                            <wp:docPr id="79" name="Рисунок 79" descr="H:\ВОВ\Ветераны2\Богатырёв Андрей Савел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:\ВОВ\Ветераны2\Богатырёв Андрей Савел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2489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9302E" w:rsidRDefault="005A27B3" w:rsidP="00484B2B">
      <w:pPr>
        <w:rPr>
          <w:rFonts w:ascii="Times New Roman" w:hAnsi="Times New Roman"/>
          <w:b/>
          <w:sz w:val="36"/>
          <w:szCs w:val="36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E9302E" w:rsidRPr="00E9302E">
        <w:rPr>
          <w:rFonts w:ascii="Times New Roman" w:hAnsi="Times New Roman"/>
          <w:b/>
          <w:sz w:val="36"/>
          <w:szCs w:val="36"/>
        </w:rPr>
        <w:t>Богатырёв</w:t>
      </w:r>
      <w:proofErr w:type="spellEnd"/>
      <w:r w:rsidR="00E9302E" w:rsidRPr="00E9302E">
        <w:rPr>
          <w:rFonts w:ascii="Times New Roman" w:hAnsi="Times New Roman"/>
          <w:b/>
          <w:sz w:val="36"/>
          <w:szCs w:val="36"/>
        </w:rPr>
        <w:t xml:space="preserve"> Андрей Савельевич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E9302E" w:rsidRDefault="00E9302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9302E">
              <w:rPr>
                <w:rFonts w:ascii="Times New Roman" w:hAnsi="Times New Roman"/>
                <w:sz w:val="24"/>
                <w:szCs w:val="24"/>
              </w:rPr>
              <w:t>19.08.1998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E9302E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9302E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E9302E" w:rsidRDefault="00E9302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9302E">
              <w:rPr>
                <w:rFonts w:ascii="Times New Roman" w:hAnsi="Times New Roman"/>
                <w:sz w:val="24"/>
                <w:szCs w:val="24"/>
              </w:rPr>
              <w:t>призван март 1939 – март 1946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E9302E" w:rsidRDefault="005128AB" w:rsidP="00E9302E">
            <w:pPr>
              <w:rPr>
                <w:rFonts w:ascii="Times New Roman" w:hAnsi="Times New Roman"/>
                <w:sz w:val="24"/>
                <w:szCs w:val="24"/>
              </w:rPr>
            </w:pPr>
            <w:r w:rsidRPr="00E9302E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E9302E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E93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E9302E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E9302E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E9302E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E9302E" w:rsidRDefault="00E9302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9302E">
              <w:rPr>
                <w:rFonts w:ascii="Times New Roman" w:hAnsi="Times New Roman"/>
                <w:sz w:val="24"/>
                <w:szCs w:val="24"/>
              </w:rPr>
              <w:t xml:space="preserve">орден «Отечественной войны II </w:t>
            </w:r>
            <w:proofErr w:type="spellStart"/>
            <w:proofErr w:type="gramStart"/>
            <w:r w:rsidRPr="00E9302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9302E">
              <w:rPr>
                <w:rFonts w:ascii="Times New Roman" w:hAnsi="Times New Roman"/>
                <w:sz w:val="24"/>
                <w:szCs w:val="24"/>
              </w:rPr>
              <w:t>», медали «За Победу над Германией», «За Победу над Японией»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9302E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506C-59D0-496A-AFB7-454CFF47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2023-11-27T12:44:00Z</dcterms:created>
  <dcterms:modified xsi:type="dcterms:W3CDTF">2023-11-27T12:44:00Z</dcterms:modified>
</cp:coreProperties>
</file>