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651AC" w:rsidRDefault="005A27B3" w:rsidP="000651AC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0651AC" w:rsidRPr="000651AC">
        <w:rPr>
          <w:rFonts w:ascii="Times New Roman" w:hAnsi="Times New Roman"/>
          <w:b/>
          <w:sz w:val="40"/>
          <w:szCs w:val="40"/>
        </w:rPr>
        <w:t>Гормашев</w:t>
      </w:r>
      <w:proofErr w:type="spellEnd"/>
      <w:r w:rsidR="000651AC" w:rsidRPr="000651AC">
        <w:rPr>
          <w:rFonts w:ascii="Times New Roman" w:hAnsi="Times New Roman"/>
          <w:b/>
          <w:sz w:val="40"/>
          <w:szCs w:val="40"/>
        </w:rPr>
        <w:t xml:space="preserve"> Василий Терентьевич</w:t>
      </w:r>
      <w:r w:rsidR="000651AC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proofErr w:type="gramStart"/>
      <w:r w:rsidR="000651AC">
        <w:rPr>
          <w:rFonts w:ascii="Times New Roman" w:hAnsi="Times New Roman"/>
          <w:b/>
          <w:sz w:val="40"/>
          <w:szCs w:val="40"/>
        </w:rPr>
        <w:t>Терентьевич</w:t>
      </w:r>
      <w:proofErr w:type="spellEnd"/>
      <w:proofErr w:type="gramEnd"/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651AC" w:rsidRDefault="000651A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651AC">
              <w:rPr>
                <w:rFonts w:ascii="Times New Roman" w:hAnsi="Times New Roman"/>
                <w:sz w:val="24"/>
                <w:szCs w:val="24"/>
              </w:rPr>
              <w:t>…1899 – 26.10.1979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651AC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651AC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651AC" w:rsidRDefault="000651A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651AC">
              <w:rPr>
                <w:rFonts w:ascii="Times New Roman" w:hAnsi="Times New Roman"/>
                <w:sz w:val="24"/>
                <w:szCs w:val="24"/>
              </w:rPr>
              <w:t>апрель 1942 – ноябрь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651AC" w:rsidRDefault="005A27B3" w:rsidP="000651AC">
            <w:pPr>
              <w:rPr>
                <w:rFonts w:ascii="Times New Roman" w:hAnsi="Times New Roman"/>
                <w:sz w:val="24"/>
                <w:szCs w:val="24"/>
              </w:rPr>
            </w:pPr>
            <w:r w:rsidRPr="000651AC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651AC" w:rsidRDefault="000651A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651AC">
              <w:rPr>
                <w:rFonts w:ascii="Times New Roman" w:hAnsi="Times New Roman"/>
                <w:sz w:val="24"/>
                <w:szCs w:val="24"/>
              </w:rPr>
              <w:t xml:space="preserve">76 </w:t>
            </w:r>
            <w:proofErr w:type="spellStart"/>
            <w:proofErr w:type="gramStart"/>
            <w:r w:rsidRPr="000651A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651AC">
              <w:rPr>
                <w:rFonts w:ascii="Times New Roman" w:hAnsi="Times New Roman"/>
                <w:sz w:val="24"/>
                <w:szCs w:val="24"/>
              </w:rPr>
              <w:t xml:space="preserve"> полк, призван апрель 1942 – ноябрь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651AC" w:rsidRDefault="000651A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651AC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651AC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651AC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0D674-1401-4013-B5A6-AD5B443C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2023-11-30T13:02:00Z</dcterms:created>
  <dcterms:modified xsi:type="dcterms:W3CDTF">2023-11-30T13:02:00Z</dcterms:modified>
</cp:coreProperties>
</file>