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679F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679FD" w:rsidRPr="003679FD">
        <w:rPr>
          <w:rFonts w:ascii="Times New Roman" w:hAnsi="Times New Roman"/>
          <w:b/>
          <w:sz w:val="40"/>
          <w:szCs w:val="40"/>
        </w:rPr>
        <w:t>Ткаченко Харлампий Терентьевич</w:t>
      </w:r>
      <w:r w:rsidR="003679FD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3679FD">
        <w:rPr>
          <w:rFonts w:ascii="Times New Roman" w:hAnsi="Times New Roman"/>
          <w:b/>
          <w:sz w:val="40"/>
          <w:szCs w:val="40"/>
        </w:rPr>
        <w:t>Терентьевич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679FD" w:rsidRDefault="003679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79FD">
              <w:rPr>
                <w:rFonts w:ascii="Times New Roman" w:hAnsi="Times New Roman"/>
                <w:sz w:val="24"/>
                <w:szCs w:val="24"/>
              </w:rPr>
              <w:t>03.02.1907 – 13.01.1975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679F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79F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679FD" w:rsidRDefault="003679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79FD">
              <w:rPr>
                <w:rFonts w:ascii="Times New Roman" w:hAnsi="Times New Roman"/>
                <w:sz w:val="24"/>
                <w:szCs w:val="24"/>
              </w:rPr>
              <w:t>декабрь 1941 – март 1942.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679FD" w:rsidRDefault="003679FD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679FD">
              <w:rPr>
                <w:rFonts w:ascii="Times New Roman" w:hAnsi="Times New Roman"/>
                <w:sz w:val="24"/>
                <w:szCs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679FD" w:rsidRDefault="003679F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679FD">
              <w:rPr>
                <w:rFonts w:ascii="Times New Roman" w:hAnsi="Times New Roman"/>
                <w:sz w:val="24"/>
                <w:szCs w:val="24"/>
              </w:rPr>
              <w:t>831 гор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3679FD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Мл.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679FD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25AE-424B-4F2B-AEBC-491DFE0B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2024-01-03T19:25:00Z</dcterms:created>
  <dcterms:modified xsi:type="dcterms:W3CDTF">2024-01-03T19:25:00Z</dcterms:modified>
</cp:coreProperties>
</file>