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FC54CB" w:rsidRDefault="005A27B3" w:rsidP="00FC54C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FC54CB" w:rsidRPr="00FC54CB">
        <w:rPr>
          <w:rFonts w:ascii="Times New Roman" w:hAnsi="Times New Roman"/>
          <w:b/>
          <w:sz w:val="40"/>
          <w:szCs w:val="40"/>
        </w:rPr>
        <w:t>Малюков Иван Дмит</w:t>
      </w:r>
      <w:r w:rsidR="00FC54CB" w:rsidRPr="00FC54CB">
        <w:rPr>
          <w:rFonts w:ascii="Times New Roman" w:hAnsi="Times New Roman"/>
          <w:b/>
          <w:sz w:val="40"/>
          <w:szCs w:val="40"/>
        </w:rPr>
        <w:t xml:space="preserve">риевич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FC54CB" w:rsidRDefault="00FC54C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FC54CB">
              <w:rPr>
                <w:rFonts w:ascii="Times New Roman" w:hAnsi="Times New Roman"/>
                <w:sz w:val="24"/>
                <w:szCs w:val="24"/>
              </w:rPr>
              <w:t>17.02.1918 – 02.02.1996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FC54CB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FC54CB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FC54CB" w:rsidRDefault="00FC54C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FC54CB">
              <w:rPr>
                <w:rFonts w:ascii="Times New Roman" w:hAnsi="Times New Roman"/>
                <w:sz w:val="24"/>
                <w:szCs w:val="24"/>
              </w:rPr>
              <w:t>июль 1942 – май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FC54CB" w:rsidRDefault="00FC54CB" w:rsidP="00FC54CB">
            <w:pPr>
              <w:rPr>
                <w:rFonts w:ascii="Times New Roman" w:hAnsi="Times New Roman"/>
                <w:sz w:val="24"/>
                <w:szCs w:val="24"/>
              </w:rPr>
            </w:pPr>
            <w:r w:rsidRPr="00FC54CB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FC54CB">
        <w:trPr>
          <w:trHeight w:val="70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FC54CB" w:rsidRDefault="00FC54CB" w:rsidP="00FC54CB">
            <w:pPr>
              <w:rPr>
                <w:rFonts w:ascii="Times New Roman" w:hAnsi="Times New Roman"/>
                <w:sz w:val="24"/>
                <w:szCs w:val="24"/>
              </w:rPr>
            </w:pPr>
            <w:r w:rsidRPr="00FC54CB">
              <w:rPr>
                <w:rFonts w:ascii="Times New Roman" w:hAnsi="Times New Roman"/>
                <w:sz w:val="24"/>
                <w:szCs w:val="24"/>
              </w:rPr>
              <w:t>20 миномет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FC54CB" w:rsidRDefault="00FC54C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FC54CB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C54CB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454F7-D424-4FC3-9A64-4052FA6CB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2023-12-14T11:25:00Z</dcterms:created>
  <dcterms:modified xsi:type="dcterms:W3CDTF">2023-12-14T11:25:00Z</dcterms:modified>
</cp:coreProperties>
</file>