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5246E">
                            <w:bookmarkStart w:id="0" w:name="_GoBack"/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0EC7F01" wp14:editId="2BD1127F">
                                  <wp:extent cx="2349500" cy="2386558"/>
                                  <wp:effectExtent l="0" t="0" r="0" b="0"/>
                                  <wp:docPr id="102" name="Рисунок 102" descr="H:\Новая папка\Фото Ткачев2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Новая папка\Фото Ткачев2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386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05246E">
                      <w:bookmarkStart w:id="1" w:name="_GoBack"/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0EC7F01" wp14:editId="2BD1127F">
                            <wp:extent cx="2349500" cy="2386558"/>
                            <wp:effectExtent l="0" t="0" r="0" b="0"/>
                            <wp:docPr id="102" name="Рисунок 102" descr="H:\Новая папка\Фото Ткачев2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Новая папка\Фото Ткачев2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386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7653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976533" w:rsidRPr="00976533">
        <w:rPr>
          <w:rFonts w:ascii="Times New Roman" w:hAnsi="Times New Roman"/>
          <w:b/>
          <w:sz w:val="40"/>
          <w:szCs w:val="40"/>
        </w:rPr>
        <w:t>Ткачёв Константин Васильевич</w:t>
      </w:r>
      <w:r w:rsidR="00976533">
        <w:rPr>
          <w:rFonts w:ascii="Times New Roman" w:hAnsi="Times New Roman"/>
          <w:b/>
          <w:sz w:val="40"/>
          <w:szCs w:val="40"/>
        </w:rPr>
        <w:t xml:space="preserve">                      </w:t>
      </w:r>
      <w:proofErr w:type="spellStart"/>
      <w:r w:rsidR="00976533">
        <w:rPr>
          <w:rFonts w:ascii="Times New Roman" w:hAnsi="Times New Roman"/>
          <w:b/>
          <w:sz w:val="40"/>
          <w:szCs w:val="40"/>
        </w:rPr>
        <w:t>Васильевич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9"/>
        <w:gridCol w:w="5016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76533" w:rsidRDefault="0097653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6533">
              <w:rPr>
                <w:rFonts w:ascii="Times New Roman" w:hAnsi="Times New Roman"/>
                <w:sz w:val="24"/>
                <w:szCs w:val="24"/>
              </w:rPr>
              <w:t>1914 – …1994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7653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653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76533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6533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76533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7653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76533" w:rsidRDefault="0097653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76533">
              <w:rPr>
                <w:rFonts w:ascii="Times New Roman" w:hAnsi="Times New Roman"/>
                <w:sz w:val="24"/>
                <w:szCs w:val="24"/>
              </w:rPr>
              <w:t>21.01.1944 выбыл из госпиталя ЭГ 3687 как негодный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76533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76533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7653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76533" w:rsidRDefault="00976533" w:rsidP="00A043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6533">
              <w:rPr>
                <w:rFonts w:ascii="Times New Roman" w:hAnsi="Times New Roman"/>
                <w:sz w:val="24"/>
                <w:szCs w:val="24"/>
              </w:rPr>
              <w:t>юб</w:t>
            </w:r>
            <w:proofErr w:type="spellEnd"/>
            <w:r w:rsidRPr="00976533">
              <w:rPr>
                <w:rFonts w:ascii="Times New Roman" w:hAnsi="Times New Roman"/>
                <w:sz w:val="24"/>
                <w:szCs w:val="24"/>
              </w:rPr>
              <w:t>. орден Отечественной войны II ст.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5246E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76533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25A7-D993-4B8B-80D6-A7030D0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3</cp:revision>
  <dcterms:created xsi:type="dcterms:W3CDTF">2024-01-04T11:38:00Z</dcterms:created>
  <dcterms:modified xsi:type="dcterms:W3CDTF">2024-01-04T11:39:00Z</dcterms:modified>
</cp:coreProperties>
</file>