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9418" w14:textId="77777777" w:rsidR="00836F9C" w:rsidRPr="00A9402F" w:rsidRDefault="00836F9C" w:rsidP="00836F9C">
      <w:pPr>
        <w:tabs>
          <w:tab w:val="left" w:pos="5529"/>
        </w:tabs>
        <w:spacing w:after="0" w:line="240" w:lineRule="auto"/>
        <w:ind w:left="5103"/>
        <w:rPr>
          <w:rFonts w:ascii="Times New Roman" w:eastAsia="Times New Roman" w:hAnsi="Times New Roman" w:cs="Times New Roman"/>
          <w:sz w:val="28"/>
          <w:szCs w:val="28"/>
          <w:lang w:eastAsia="ru-RU"/>
        </w:rPr>
      </w:pPr>
      <w:r w:rsidRPr="00A9402F">
        <w:rPr>
          <w:rFonts w:ascii="Times New Roman" w:eastAsia="Times New Roman" w:hAnsi="Times New Roman" w:cs="Times New Roman"/>
          <w:sz w:val="28"/>
          <w:szCs w:val="28"/>
          <w:lang w:eastAsia="ru-RU"/>
        </w:rPr>
        <w:t>Приложение</w:t>
      </w:r>
    </w:p>
    <w:p w14:paraId="54205281" w14:textId="77777777" w:rsidR="00836F9C" w:rsidRPr="00A9402F" w:rsidRDefault="00836F9C" w:rsidP="00836F9C">
      <w:pPr>
        <w:tabs>
          <w:tab w:val="left" w:pos="5529"/>
        </w:tabs>
        <w:spacing w:after="0" w:line="240" w:lineRule="auto"/>
        <w:ind w:left="5103"/>
        <w:rPr>
          <w:rFonts w:ascii="Times New Roman" w:eastAsia="Times New Roman" w:hAnsi="Times New Roman" w:cs="Times New Roman"/>
          <w:sz w:val="28"/>
          <w:szCs w:val="28"/>
          <w:lang w:eastAsia="ru-RU"/>
        </w:rPr>
      </w:pPr>
    </w:p>
    <w:p w14:paraId="770A0D61" w14:textId="77777777" w:rsidR="00836F9C" w:rsidRPr="00A9402F" w:rsidRDefault="00836F9C" w:rsidP="00836F9C">
      <w:pPr>
        <w:tabs>
          <w:tab w:val="left" w:pos="5529"/>
        </w:tabs>
        <w:spacing w:after="0" w:line="240" w:lineRule="auto"/>
        <w:ind w:left="5103"/>
        <w:rPr>
          <w:rFonts w:ascii="Times New Roman" w:eastAsia="Times New Roman" w:hAnsi="Times New Roman" w:cs="Times New Roman"/>
          <w:sz w:val="28"/>
          <w:szCs w:val="28"/>
          <w:lang w:eastAsia="ru-RU"/>
        </w:rPr>
      </w:pPr>
      <w:r w:rsidRPr="00A9402F">
        <w:rPr>
          <w:rFonts w:ascii="Times New Roman" w:eastAsia="Times New Roman" w:hAnsi="Times New Roman" w:cs="Times New Roman"/>
          <w:sz w:val="28"/>
          <w:szCs w:val="28"/>
          <w:lang w:eastAsia="ru-RU"/>
        </w:rPr>
        <w:t>УТВЕРЖДЕН</w:t>
      </w:r>
    </w:p>
    <w:p w14:paraId="57B03F5E" w14:textId="77777777" w:rsidR="00836F9C" w:rsidRPr="00A9402F" w:rsidRDefault="00836F9C" w:rsidP="00836F9C">
      <w:pPr>
        <w:tabs>
          <w:tab w:val="left" w:pos="5529"/>
        </w:tabs>
        <w:spacing w:after="0" w:line="240" w:lineRule="auto"/>
        <w:ind w:left="5103"/>
        <w:rPr>
          <w:rFonts w:ascii="Times New Roman" w:eastAsia="Times New Roman" w:hAnsi="Times New Roman" w:cs="Times New Roman"/>
          <w:sz w:val="28"/>
          <w:szCs w:val="28"/>
          <w:lang w:eastAsia="ru-RU"/>
        </w:rPr>
      </w:pPr>
      <w:r w:rsidRPr="00A9402F">
        <w:rPr>
          <w:rFonts w:ascii="Times New Roman" w:eastAsia="Times New Roman" w:hAnsi="Times New Roman" w:cs="Times New Roman"/>
          <w:sz w:val="28"/>
          <w:szCs w:val="28"/>
          <w:lang w:eastAsia="ru-RU"/>
        </w:rPr>
        <w:t>постановлением администрации</w:t>
      </w:r>
    </w:p>
    <w:p w14:paraId="1F7BE02D" w14:textId="77777777" w:rsidR="00836F9C" w:rsidRPr="00A9402F" w:rsidRDefault="00836F9C" w:rsidP="00836F9C">
      <w:pPr>
        <w:tabs>
          <w:tab w:val="left" w:pos="5529"/>
        </w:tabs>
        <w:spacing w:after="0" w:line="240" w:lineRule="auto"/>
        <w:ind w:left="5103"/>
        <w:rPr>
          <w:rFonts w:ascii="Times New Roman" w:eastAsia="Times New Roman" w:hAnsi="Times New Roman" w:cs="Times New Roman"/>
          <w:sz w:val="28"/>
          <w:szCs w:val="28"/>
          <w:lang w:eastAsia="ru-RU"/>
        </w:rPr>
      </w:pPr>
      <w:r w:rsidRPr="00A9402F">
        <w:rPr>
          <w:rFonts w:ascii="Times New Roman" w:eastAsia="Times New Roman" w:hAnsi="Times New Roman" w:cs="Times New Roman"/>
          <w:sz w:val="28"/>
          <w:szCs w:val="28"/>
          <w:lang w:eastAsia="ru-RU"/>
        </w:rPr>
        <w:t>муниципального образования</w:t>
      </w:r>
    </w:p>
    <w:p w14:paraId="6E53EED1" w14:textId="77777777" w:rsidR="00836F9C" w:rsidRPr="00A9402F" w:rsidRDefault="00836F9C" w:rsidP="00836F9C">
      <w:pPr>
        <w:tabs>
          <w:tab w:val="left" w:pos="5529"/>
        </w:tabs>
        <w:spacing w:after="0" w:line="240" w:lineRule="auto"/>
        <w:ind w:left="5103"/>
        <w:rPr>
          <w:rFonts w:ascii="Times New Roman" w:eastAsia="Times New Roman" w:hAnsi="Times New Roman" w:cs="Times New Roman"/>
          <w:sz w:val="28"/>
          <w:szCs w:val="28"/>
          <w:lang w:eastAsia="ru-RU"/>
        </w:rPr>
      </w:pPr>
      <w:r w:rsidRPr="00A9402F">
        <w:rPr>
          <w:rFonts w:ascii="Times New Roman" w:eastAsia="Times New Roman" w:hAnsi="Times New Roman" w:cs="Times New Roman"/>
          <w:sz w:val="28"/>
          <w:szCs w:val="28"/>
          <w:lang w:eastAsia="ru-RU"/>
        </w:rPr>
        <w:t>Мостовский район</w:t>
      </w:r>
    </w:p>
    <w:p w14:paraId="24FDCB47" w14:textId="77777777" w:rsidR="00836F9C" w:rsidRPr="00A9402F" w:rsidRDefault="00836F9C" w:rsidP="00836F9C">
      <w:pPr>
        <w:tabs>
          <w:tab w:val="left" w:pos="5529"/>
        </w:tabs>
        <w:spacing w:after="0" w:line="240" w:lineRule="auto"/>
        <w:ind w:left="5103"/>
        <w:rPr>
          <w:rFonts w:ascii="Times New Roman" w:eastAsia="Times New Roman" w:hAnsi="Times New Roman" w:cs="Times New Roman"/>
          <w:sz w:val="28"/>
          <w:szCs w:val="28"/>
          <w:lang w:eastAsia="ru-RU"/>
        </w:rPr>
      </w:pPr>
      <w:r w:rsidRPr="00A9402F">
        <w:rPr>
          <w:rFonts w:ascii="Times New Roman" w:eastAsia="Times New Roman" w:hAnsi="Times New Roman" w:cs="Times New Roman"/>
          <w:sz w:val="28"/>
          <w:szCs w:val="28"/>
          <w:lang w:eastAsia="ru-RU"/>
        </w:rPr>
        <w:t>от______________№___________</w:t>
      </w:r>
    </w:p>
    <w:p w14:paraId="376C264E" w14:textId="77777777" w:rsidR="00836F9C" w:rsidRPr="00A9402F" w:rsidRDefault="00836F9C" w:rsidP="00836F9C">
      <w:pPr>
        <w:spacing w:after="0" w:line="240" w:lineRule="auto"/>
        <w:jc w:val="center"/>
        <w:rPr>
          <w:rFonts w:ascii="Times New Roman" w:eastAsia="Times New Roman" w:hAnsi="Times New Roman" w:cs="Times New Roman"/>
          <w:b/>
          <w:bCs/>
          <w:sz w:val="28"/>
          <w:szCs w:val="28"/>
          <w:lang w:eastAsia="ru-RU"/>
        </w:rPr>
      </w:pPr>
    </w:p>
    <w:p w14:paraId="4B064B10" w14:textId="77777777" w:rsidR="003C0A47" w:rsidRPr="00A9402F" w:rsidRDefault="003C0A47" w:rsidP="00836F9C">
      <w:pPr>
        <w:spacing w:after="0" w:line="240" w:lineRule="auto"/>
        <w:jc w:val="center"/>
        <w:rPr>
          <w:rFonts w:ascii="Times New Roman" w:eastAsia="Times New Roman" w:hAnsi="Times New Roman" w:cs="Times New Roman"/>
          <w:b/>
          <w:bCs/>
          <w:sz w:val="28"/>
          <w:szCs w:val="28"/>
          <w:lang w:eastAsia="ru-RU"/>
        </w:rPr>
      </w:pPr>
    </w:p>
    <w:p w14:paraId="4B7A7EA7" w14:textId="77777777" w:rsidR="003C0A47" w:rsidRPr="00A9402F" w:rsidRDefault="003C0A47" w:rsidP="005A4215">
      <w:pPr>
        <w:spacing w:after="0" w:line="240" w:lineRule="auto"/>
        <w:ind w:left="907" w:right="907"/>
        <w:jc w:val="center"/>
        <w:rPr>
          <w:rFonts w:ascii="Times New Roman" w:eastAsia="Calibri" w:hAnsi="Times New Roman" w:cs="Times New Roman"/>
          <w:b/>
          <w:sz w:val="28"/>
          <w:szCs w:val="28"/>
        </w:rPr>
      </w:pPr>
      <w:r w:rsidRPr="00A9402F">
        <w:rPr>
          <w:rFonts w:ascii="Times New Roman" w:eastAsia="Calibri" w:hAnsi="Times New Roman" w:cs="Times New Roman"/>
          <w:b/>
          <w:sz w:val="28"/>
          <w:szCs w:val="28"/>
        </w:rPr>
        <w:t>ПОРЯДОК</w:t>
      </w:r>
    </w:p>
    <w:p w14:paraId="35599E57" w14:textId="07A08C62" w:rsidR="00D16DEB" w:rsidRPr="00A9402F" w:rsidRDefault="00D16DEB" w:rsidP="005A4215">
      <w:pPr>
        <w:pStyle w:val="ae"/>
        <w:ind w:left="907" w:right="907"/>
        <w:rPr>
          <w:color w:val="000000"/>
          <w:szCs w:val="28"/>
        </w:rPr>
      </w:pPr>
      <w:r w:rsidRPr="00A9402F">
        <w:rPr>
          <w:szCs w:val="28"/>
        </w:rPr>
        <w:t>предоставления субсиди</w:t>
      </w:r>
      <w:r w:rsidR="00D53F62">
        <w:rPr>
          <w:szCs w:val="28"/>
        </w:rPr>
        <w:t>й</w:t>
      </w:r>
      <w:r w:rsidRPr="00A9402F">
        <w:rPr>
          <w:szCs w:val="28"/>
        </w:rPr>
        <w:t xml:space="preserve"> из </w:t>
      </w:r>
      <w:proofErr w:type="gramStart"/>
      <w:r w:rsidRPr="00A9402F">
        <w:rPr>
          <w:szCs w:val="28"/>
        </w:rPr>
        <w:t>бюджета  муниципального</w:t>
      </w:r>
      <w:proofErr w:type="gramEnd"/>
      <w:r w:rsidRPr="00A9402F">
        <w:rPr>
          <w:szCs w:val="28"/>
        </w:rPr>
        <w:t xml:space="preserve"> образования Мостовский муниципальный район Краснодарского края частным общеобразовательным учреждениям, осуществляющим образовательную деятельность по имеющим государственную аккредитацию основным общеобразовательным программам, на финансовое обеспечение затрат из средств местного бюджета</w:t>
      </w:r>
    </w:p>
    <w:p w14:paraId="4A1C48FF" w14:textId="77777777" w:rsidR="002F7E22" w:rsidRPr="00A9402F" w:rsidRDefault="002F7E22" w:rsidP="00D27B3B">
      <w:pPr>
        <w:spacing w:after="0" w:line="240" w:lineRule="auto"/>
        <w:jc w:val="center"/>
        <w:rPr>
          <w:rFonts w:ascii="Times New Roman" w:eastAsia="Calibri" w:hAnsi="Times New Roman" w:cs="Times New Roman"/>
          <w:b/>
          <w:bCs/>
          <w:sz w:val="28"/>
          <w:szCs w:val="28"/>
        </w:rPr>
      </w:pPr>
    </w:p>
    <w:p w14:paraId="3A292CDD" w14:textId="77777777" w:rsidR="003C0A47" w:rsidRPr="00A9402F" w:rsidRDefault="002F7E22" w:rsidP="00D27B3B">
      <w:pPr>
        <w:spacing w:after="0" w:line="240" w:lineRule="auto"/>
        <w:jc w:val="center"/>
        <w:rPr>
          <w:rFonts w:ascii="Times New Roman" w:eastAsia="Calibri" w:hAnsi="Times New Roman" w:cs="Times New Roman"/>
          <w:bCs/>
          <w:sz w:val="28"/>
          <w:szCs w:val="28"/>
        </w:rPr>
      </w:pPr>
      <w:r w:rsidRPr="00A9402F">
        <w:rPr>
          <w:rFonts w:ascii="Times New Roman" w:eastAsia="Calibri" w:hAnsi="Times New Roman" w:cs="Times New Roman"/>
          <w:bCs/>
          <w:sz w:val="28"/>
          <w:szCs w:val="28"/>
        </w:rPr>
        <w:t xml:space="preserve">1. Общие положения </w:t>
      </w:r>
    </w:p>
    <w:p w14:paraId="58AAE609" w14:textId="77777777" w:rsidR="00A9402F" w:rsidRPr="00A9402F" w:rsidRDefault="00A9402F" w:rsidP="00D27B3B">
      <w:pPr>
        <w:spacing w:after="0" w:line="240" w:lineRule="auto"/>
        <w:jc w:val="center"/>
        <w:rPr>
          <w:rFonts w:ascii="Times New Roman" w:eastAsia="Calibri" w:hAnsi="Times New Roman" w:cs="Times New Roman"/>
          <w:bCs/>
          <w:sz w:val="28"/>
          <w:szCs w:val="28"/>
        </w:rPr>
      </w:pPr>
    </w:p>
    <w:p w14:paraId="2F47D99D" w14:textId="7B80C68F" w:rsidR="00D16DEB" w:rsidRPr="00F07DAB" w:rsidRDefault="00D16DEB" w:rsidP="002C53EE">
      <w:pPr>
        <w:pStyle w:val="a3"/>
        <w:ind w:firstLine="709"/>
        <w:jc w:val="both"/>
        <w:rPr>
          <w:rFonts w:ascii="Times New Roman" w:hAnsi="Times New Roman" w:cs="Times New Roman"/>
          <w:color w:val="000000" w:themeColor="text1"/>
          <w:sz w:val="28"/>
          <w:szCs w:val="28"/>
        </w:rPr>
      </w:pPr>
      <w:r w:rsidRPr="00F07DAB">
        <w:rPr>
          <w:rFonts w:ascii="Times New Roman" w:hAnsi="Times New Roman" w:cs="Times New Roman"/>
          <w:color w:val="000000" w:themeColor="text1"/>
          <w:sz w:val="28"/>
          <w:szCs w:val="28"/>
          <w:lang w:eastAsia="ru-RU" w:bidi="ru-RU"/>
        </w:rPr>
        <w:t xml:space="preserve">1.1. Настоящий Порядок регламентирует </w:t>
      </w:r>
      <w:r w:rsidR="002C53EE" w:rsidRPr="00F07DAB">
        <w:rPr>
          <w:rFonts w:ascii="Times New Roman" w:hAnsi="Times New Roman" w:cs="Times New Roman"/>
          <w:color w:val="000000" w:themeColor="text1"/>
          <w:sz w:val="28"/>
          <w:szCs w:val="28"/>
        </w:rPr>
        <w:t>предоставление субсиди</w:t>
      </w:r>
      <w:r w:rsidR="00D53F62">
        <w:rPr>
          <w:rFonts w:ascii="Times New Roman" w:hAnsi="Times New Roman" w:cs="Times New Roman"/>
          <w:color w:val="000000" w:themeColor="text1"/>
          <w:sz w:val="28"/>
          <w:szCs w:val="28"/>
        </w:rPr>
        <w:t>й</w:t>
      </w:r>
      <w:r w:rsidR="002C53EE" w:rsidRPr="00F07DAB">
        <w:rPr>
          <w:rFonts w:ascii="Times New Roman" w:hAnsi="Times New Roman" w:cs="Times New Roman"/>
          <w:color w:val="000000" w:themeColor="text1"/>
          <w:sz w:val="28"/>
          <w:szCs w:val="28"/>
        </w:rPr>
        <w:t xml:space="preserve"> из бюджета  муниципального образования Мостовский муниципальный район Краснодарского края частным общеобразовательным учреждениям, осуществляющим образовательную деятельность по имеющим государственную аккредитацию основным общеобразовательным программам, на финансовое обеспечение затрат из средств местного бюджета</w:t>
      </w:r>
      <w:r w:rsidRPr="00F07DAB">
        <w:rPr>
          <w:color w:val="000000" w:themeColor="text1"/>
          <w:sz w:val="28"/>
          <w:szCs w:val="28"/>
          <w:lang w:eastAsia="ru-RU" w:bidi="ru-RU"/>
        </w:rPr>
        <w:t xml:space="preserve">, </w:t>
      </w:r>
      <w:r w:rsidRPr="00F07DAB">
        <w:rPr>
          <w:rFonts w:ascii="Times New Roman" w:hAnsi="Times New Roman" w:cs="Times New Roman"/>
          <w:color w:val="000000" w:themeColor="text1"/>
          <w:sz w:val="28"/>
          <w:szCs w:val="28"/>
          <w:lang w:eastAsia="ru-RU" w:bidi="ru-RU"/>
        </w:rPr>
        <w:t xml:space="preserve">зарегистрированным и осуществляющим деятельность на территории </w:t>
      </w:r>
      <w:r w:rsidRPr="00F07DAB">
        <w:rPr>
          <w:rFonts w:ascii="Times New Roman" w:hAnsi="Times New Roman" w:cs="Times New Roman"/>
          <w:color w:val="000000" w:themeColor="text1"/>
          <w:sz w:val="28"/>
          <w:szCs w:val="28"/>
        </w:rPr>
        <w:t>муниципального образования Мостовский муниципальный район Краснодарского края</w:t>
      </w:r>
      <w:r w:rsidRPr="00F07DAB">
        <w:rPr>
          <w:rFonts w:ascii="Times New Roman" w:hAnsi="Times New Roman" w:cs="Times New Roman"/>
          <w:color w:val="000000" w:themeColor="text1"/>
          <w:sz w:val="28"/>
          <w:szCs w:val="28"/>
          <w:lang w:eastAsia="ru-RU" w:bidi="ru-RU"/>
        </w:rPr>
        <w:t xml:space="preserve"> (далее -</w:t>
      </w:r>
      <w:r w:rsidR="00905B66" w:rsidRPr="00F07DAB">
        <w:rPr>
          <w:rFonts w:ascii="Times New Roman" w:hAnsi="Times New Roman" w:cs="Times New Roman"/>
          <w:color w:val="000000" w:themeColor="text1"/>
          <w:sz w:val="28"/>
          <w:szCs w:val="28"/>
          <w:lang w:eastAsia="ru-RU" w:bidi="ru-RU"/>
        </w:rPr>
        <w:t xml:space="preserve"> учреждения) включая затраты, указанные в пункте 1.6 настоящего Порядка</w:t>
      </w:r>
      <w:r w:rsidRPr="00F07DAB">
        <w:rPr>
          <w:rFonts w:ascii="Times New Roman" w:hAnsi="Times New Roman" w:cs="Times New Roman"/>
          <w:color w:val="000000" w:themeColor="text1"/>
          <w:sz w:val="28"/>
          <w:szCs w:val="28"/>
          <w:lang w:eastAsia="ru-RU" w:bidi="ru-RU"/>
        </w:rPr>
        <w:t xml:space="preserve"> (далее - Порядок).</w:t>
      </w:r>
    </w:p>
    <w:p w14:paraId="7274168D" w14:textId="77777777" w:rsidR="00D16DEB" w:rsidRPr="00A9402F" w:rsidRDefault="00D16DEB" w:rsidP="00D16DEB">
      <w:pPr>
        <w:pStyle w:val="1"/>
        <w:tabs>
          <w:tab w:val="left" w:pos="1387"/>
        </w:tabs>
        <w:ind w:firstLine="709"/>
        <w:jc w:val="both"/>
        <w:rPr>
          <w:sz w:val="28"/>
          <w:szCs w:val="28"/>
        </w:rPr>
      </w:pPr>
      <w:r w:rsidRPr="006B09D4">
        <w:rPr>
          <w:color w:val="000000"/>
          <w:sz w:val="28"/>
          <w:szCs w:val="28"/>
          <w:lang w:eastAsia="ru-RU" w:bidi="ru-RU"/>
        </w:rPr>
        <w:t>1.2. Субсидии - бюджетные средства, предоставляемые бюджету другого уровня бюджетной системы Российской Федерации, физическому или юридическому лицу на условиях долевого финансирования целевых</w:t>
      </w:r>
      <w:r w:rsidRPr="00A9402F">
        <w:rPr>
          <w:color w:val="000000"/>
          <w:sz w:val="28"/>
          <w:szCs w:val="28"/>
          <w:lang w:eastAsia="ru-RU" w:bidi="ru-RU"/>
        </w:rPr>
        <w:t xml:space="preserve"> расходов.</w:t>
      </w:r>
    </w:p>
    <w:p w14:paraId="6A921A1A" w14:textId="77777777" w:rsidR="00D16DEB" w:rsidRPr="00A9402F" w:rsidRDefault="00D16DEB" w:rsidP="00D16DEB">
      <w:pPr>
        <w:pStyle w:val="1"/>
        <w:tabs>
          <w:tab w:val="left" w:pos="2167"/>
        </w:tabs>
        <w:ind w:firstLine="709"/>
        <w:jc w:val="both"/>
        <w:rPr>
          <w:sz w:val="28"/>
          <w:szCs w:val="28"/>
        </w:rPr>
      </w:pPr>
      <w:r w:rsidRPr="00A9402F">
        <w:rPr>
          <w:color w:val="000000"/>
          <w:sz w:val="28"/>
          <w:szCs w:val="28"/>
          <w:lang w:eastAsia="ru-RU" w:bidi="ru-RU"/>
        </w:rPr>
        <w:t>1.3. Настоящий порядок включает:</w:t>
      </w:r>
    </w:p>
    <w:p w14:paraId="02005375" w14:textId="04C04881" w:rsidR="00D16DEB" w:rsidRPr="00A9402F" w:rsidRDefault="00D16DEB" w:rsidP="00A7787D">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категории юридических лиц, имеющих право на получение субсидий на </w:t>
      </w:r>
      <w:r w:rsidR="003B6067" w:rsidRPr="00D51B3C">
        <w:rPr>
          <w:rFonts w:ascii="Times New Roman" w:hAnsi="Times New Roman" w:cs="Times New Roman"/>
          <w:sz w:val="28"/>
          <w:szCs w:val="28"/>
        </w:rPr>
        <w:t xml:space="preserve">финансовое обеспечение затрат </w:t>
      </w:r>
      <w:r w:rsidR="00D51B3C" w:rsidRPr="00D51B3C">
        <w:rPr>
          <w:rFonts w:ascii="Times New Roman" w:hAnsi="Times New Roman" w:cs="Times New Roman"/>
          <w:sz w:val="28"/>
          <w:szCs w:val="28"/>
        </w:rPr>
        <w:t xml:space="preserve">по </w:t>
      </w:r>
      <w:r w:rsidRPr="00D51B3C">
        <w:rPr>
          <w:rFonts w:ascii="Times New Roman" w:hAnsi="Times New Roman" w:cs="Times New Roman"/>
          <w:sz w:val="28"/>
          <w:szCs w:val="28"/>
        </w:rPr>
        <w:t>решени</w:t>
      </w:r>
      <w:r w:rsidR="00D51B3C" w:rsidRPr="00D51B3C">
        <w:rPr>
          <w:rFonts w:ascii="Times New Roman" w:hAnsi="Times New Roman" w:cs="Times New Roman"/>
          <w:sz w:val="28"/>
          <w:szCs w:val="28"/>
        </w:rPr>
        <w:t>ю</w:t>
      </w:r>
      <w:r w:rsidRPr="00D51B3C">
        <w:rPr>
          <w:rFonts w:ascii="Times New Roman" w:hAnsi="Times New Roman" w:cs="Times New Roman"/>
          <w:sz w:val="28"/>
          <w:szCs w:val="28"/>
        </w:rPr>
        <w:t xml:space="preserve"> Совета муниципального образования</w:t>
      </w:r>
      <w:r w:rsidRPr="00A9402F">
        <w:rPr>
          <w:rFonts w:ascii="Times New Roman" w:hAnsi="Times New Roman" w:cs="Times New Roman"/>
          <w:sz w:val="28"/>
          <w:szCs w:val="28"/>
        </w:rPr>
        <w:t xml:space="preserve"> Мостовский муниципальный район Краснодарского края на соответствующий год и плановой период (далее - субсидии, краевой и местный бюджет соответственно),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w:t>
      </w:r>
      <w:r w:rsidR="007454F5">
        <w:rPr>
          <w:rFonts w:ascii="Times New Roman" w:hAnsi="Times New Roman" w:cs="Times New Roman"/>
          <w:sz w:val="28"/>
          <w:szCs w:val="28"/>
        </w:rPr>
        <w:t xml:space="preserve"> </w:t>
      </w:r>
      <w:r w:rsidRPr="00A9402F">
        <w:rPr>
          <w:rFonts w:ascii="Times New Roman" w:hAnsi="Times New Roman" w:cs="Times New Roman"/>
          <w:sz w:val="28"/>
          <w:szCs w:val="28"/>
        </w:rPr>
        <w:t xml:space="preserve">программам, зарегистрированным и осуществляющим деятельность на территории муниципального образования Мостовский муниципальный район </w:t>
      </w:r>
      <w:r w:rsidRPr="00A9402F">
        <w:rPr>
          <w:rFonts w:ascii="Times New Roman" w:hAnsi="Times New Roman" w:cs="Times New Roman"/>
          <w:sz w:val="28"/>
          <w:szCs w:val="28"/>
        </w:rPr>
        <w:lastRenderedPageBreak/>
        <w:t>Краснодарского края и обратившимся за предоставлением субсидий в установлен</w:t>
      </w:r>
      <w:r w:rsidR="000C3900">
        <w:rPr>
          <w:rFonts w:ascii="Times New Roman" w:hAnsi="Times New Roman" w:cs="Times New Roman"/>
          <w:sz w:val="28"/>
          <w:szCs w:val="28"/>
        </w:rPr>
        <w:t>ном порядке (далее - Заявители).</w:t>
      </w:r>
    </w:p>
    <w:p w14:paraId="18F15B83" w14:textId="77777777" w:rsidR="00D16DEB" w:rsidRPr="00A9402F" w:rsidRDefault="00704A8C" w:rsidP="00A7787D">
      <w:pPr>
        <w:pStyle w:val="1"/>
        <w:tabs>
          <w:tab w:val="left" w:pos="1387"/>
        </w:tabs>
        <w:ind w:firstLine="709"/>
        <w:jc w:val="both"/>
        <w:rPr>
          <w:sz w:val="28"/>
          <w:szCs w:val="28"/>
        </w:rPr>
      </w:pPr>
      <w:r w:rsidRPr="00A9402F">
        <w:rPr>
          <w:color w:val="000000"/>
          <w:sz w:val="28"/>
          <w:szCs w:val="28"/>
          <w:lang w:eastAsia="ru-RU" w:bidi="ru-RU"/>
        </w:rPr>
        <w:t xml:space="preserve">1.4. </w:t>
      </w:r>
      <w:r w:rsidR="00D16DEB" w:rsidRPr="00A9402F">
        <w:rPr>
          <w:color w:val="000000"/>
          <w:sz w:val="28"/>
          <w:szCs w:val="28"/>
          <w:lang w:eastAsia="ru-RU" w:bidi="ru-RU"/>
        </w:rPr>
        <w:t xml:space="preserve">Главным распорядителем бюджетных средств при предоставлении субсидии является </w:t>
      </w:r>
      <w:r w:rsidRPr="00A9402F">
        <w:rPr>
          <w:color w:val="000000"/>
          <w:sz w:val="28"/>
          <w:szCs w:val="28"/>
          <w:lang w:eastAsia="ru-RU" w:bidi="ru-RU"/>
        </w:rPr>
        <w:t xml:space="preserve">районное </w:t>
      </w:r>
      <w:r w:rsidR="00D16DEB" w:rsidRPr="00A9402F">
        <w:rPr>
          <w:color w:val="000000"/>
          <w:sz w:val="28"/>
          <w:szCs w:val="28"/>
          <w:lang w:eastAsia="ru-RU" w:bidi="ru-RU"/>
        </w:rPr>
        <w:t>управление образовани</w:t>
      </w:r>
      <w:r w:rsidRPr="00A9402F">
        <w:rPr>
          <w:color w:val="000000"/>
          <w:sz w:val="28"/>
          <w:szCs w:val="28"/>
          <w:lang w:eastAsia="ru-RU" w:bidi="ru-RU"/>
        </w:rPr>
        <w:t>ем</w:t>
      </w:r>
      <w:r w:rsidR="00D16DEB" w:rsidRPr="00A9402F">
        <w:rPr>
          <w:color w:val="000000"/>
          <w:sz w:val="28"/>
          <w:szCs w:val="28"/>
          <w:lang w:eastAsia="ru-RU" w:bidi="ru-RU"/>
        </w:rPr>
        <w:t xml:space="preserve"> администрации муниципального образования </w:t>
      </w:r>
      <w:r w:rsidRPr="00A9402F">
        <w:rPr>
          <w:color w:val="000000"/>
          <w:sz w:val="28"/>
          <w:szCs w:val="28"/>
          <w:lang w:eastAsia="ru-RU" w:bidi="ru-RU"/>
        </w:rPr>
        <w:t xml:space="preserve">Мостовский </w:t>
      </w:r>
      <w:r w:rsidR="00D16DEB" w:rsidRPr="00A9402F">
        <w:rPr>
          <w:color w:val="000000"/>
          <w:sz w:val="28"/>
          <w:szCs w:val="28"/>
          <w:lang w:eastAsia="ru-RU" w:bidi="ru-RU"/>
        </w:rPr>
        <w:t>район.</w:t>
      </w:r>
    </w:p>
    <w:p w14:paraId="7E505CCB" w14:textId="77777777" w:rsidR="00D16DEB" w:rsidRPr="00A9402F" w:rsidRDefault="00704A8C" w:rsidP="00A7787D">
      <w:pPr>
        <w:pStyle w:val="1"/>
        <w:tabs>
          <w:tab w:val="left" w:pos="1387"/>
        </w:tabs>
        <w:ind w:firstLine="709"/>
        <w:jc w:val="both"/>
        <w:rPr>
          <w:sz w:val="28"/>
          <w:szCs w:val="28"/>
        </w:rPr>
      </w:pPr>
      <w:r w:rsidRPr="00A9402F">
        <w:rPr>
          <w:color w:val="000000"/>
          <w:sz w:val="28"/>
          <w:szCs w:val="28"/>
          <w:lang w:eastAsia="ru-RU" w:bidi="ru-RU"/>
        </w:rPr>
        <w:t xml:space="preserve">1.5. </w:t>
      </w:r>
      <w:r w:rsidR="00D16DEB" w:rsidRPr="00A9402F">
        <w:rPr>
          <w:color w:val="000000"/>
          <w:sz w:val="28"/>
          <w:szCs w:val="28"/>
          <w:lang w:eastAsia="ru-RU" w:bidi="ru-RU"/>
        </w:rPr>
        <w:t>Конкурсная комиссия - коллегиальный орган, образованный для проведения конкурсного отбора.</w:t>
      </w:r>
    </w:p>
    <w:p w14:paraId="6C04DE64" w14:textId="3A8789D0" w:rsidR="00D16DEB" w:rsidRDefault="00905B66" w:rsidP="00A7787D">
      <w:pPr>
        <w:pStyle w:val="1"/>
        <w:ind w:firstLine="709"/>
        <w:jc w:val="both"/>
        <w:rPr>
          <w:color w:val="000000"/>
          <w:sz w:val="28"/>
          <w:szCs w:val="28"/>
          <w:lang w:eastAsia="ru-RU" w:bidi="ru-RU"/>
        </w:rPr>
      </w:pPr>
      <w:r>
        <w:rPr>
          <w:color w:val="000000"/>
          <w:sz w:val="28"/>
          <w:szCs w:val="28"/>
          <w:lang w:eastAsia="ru-RU" w:bidi="ru-RU"/>
        </w:rPr>
        <w:t>Способ проведения</w:t>
      </w:r>
      <w:r w:rsidR="00D16DEB" w:rsidRPr="00A9402F">
        <w:rPr>
          <w:color w:val="000000"/>
          <w:sz w:val="28"/>
          <w:szCs w:val="28"/>
          <w:lang w:eastAsia="ru-RU" w:bidi="ru-RU"/>
        </w:rPr>
        <w:t xml:space="preserve"> </w:t>
      </w:r>
      <w:r w:rsidR="000D2160">
        <w:rPr>
          <w:color w:val="000000"/>
          <w:sz w:val="28"/>
          <w:szCs w:val="28"/>
          <w:lang w:eastAsia="ru-RU" w:bidi="ru-RU"/>
        </w:rPr>
        <w:t xml:space="preserve">конкурсного </w:t>
      </w:r>
      <w:r w:rsidR="00D16DEB" w:rsidRPr="00A9402F">
        <w:rPr>
          <w:color w:val="000000"/>
          <w:sz w:val="28"/>
          <w:szCs w:val="28"/>
          <w:lang w:eastAsia="ru-RU" w:bidi="ru-RU"/>
        </w:rPr>
        <w:t xml:space="preserve">отбора - </w:t>
      </w:r>
      <w:r>
        <w:rPr>
          <w:color w:val="000000"/>
          <w:sz w:val="28"/>
          <w:szCs w:val="28"/>
          <w:lang w:eastAsia="ru-RU" w:bidi="ru-RU"/>
        </w:rPr>
        <w:t>отбор</w:t>
      </w:r>
      <w:r w:rsidR="00D16DEB" w:rsidRPr="00A9402F">
        <w:rPr>
          <w:color w:val="000000"/>
          <w:sz w:val="28"/>
          <w:szCs w:val="28"/>
          <w:lang w:eastAsia="ru-RU" w:bidi="ru-RU"/>
        </w:rPr>
        <w:t>, который проводится при определении получателя субсидии исходя из наилучших условий достижения целей (результатов) предоставления субсидии.</w:t>
      </w:r>
      <w:r>
        <w:rPr>
          <w:color w:val="000000"/>
          <w:sz w:val="28"/>
          <w:szCs w:val="28"/>
          <w:lang w:eastAsia="ru-RU" w:bidi="ru-RU"/>
        </w:rPr>
        <w:t xml:space="preserve"> </w:t>
      </w:r>
    </w:p>
    <w:p w14:paraId="48C67F40" w14:textId="020CA015" w:rsidR="000D2160" w:rsidRPr="00A9402F" w:rsidRDefault="000D2160" w:rsidP="000D2160">
      <w:pPr>
        <w:pStyle w:val="a3"/>
        <w:ind w:firstLine="709"/>
        <w:jc w:val="both"/>
        <w:rPr>
          <w:rFonts w:ascii="Times New Roman" w:hAnsi="Times New Roman" w:cs="Times New Roman"/>
          <w:sz w:val="28"/>
          <w:szCs w:val="28"/>
        </w:rPr>
      </w:pPr>
      <w:r w:rsidRPr="00CF18F1">
        <w:rPr>
          <w:rFonts w:ascii="Times New Roman" w:hAnsi="Times New Roman" w:cs="Times New Roman"/>
          <w:sz w:val="28"/>
          <w:szCs w:val="28"/>
        </w:rPr>
        <w:t>В случае определения конкретного получателя субсидии решением Совета депутатов муниципального образования Мостовский район, отборы не проводятся.</w:t>
      </w:r>
    </w:p>
    <w:p w14:paraId="2129D93E" w14:textId="259A0F1A" w:rsidR="00D16DEB" w:rsidRPr="00CD5391" w:rsidRDefault="00704A8C" w:rsidP="000C3900">
      <w:pPr>
        <w:pStyle w:val="1"/>
        <w:tabs>
          <w:tab w:val="left" w:pos="1414"/>
        </w:tabs>
        <w:ind w:firstLine="709"/>
        <w:jc w:val="both"/>
        <w:rPr>
          <w:sz w:val="28"/>
          <w:szCs w:val="28"/>
        </w:rPr>
      </w:pPr>
      <w:r w:rsidRPr="00A9402F">
        <w:rPr>
          <w:color w:val="000000"/>
          <w:sz w:val="28"/>
          <w:szCs w:val="28"/>
          <w:lang w:eastAsia="ru-RU" w:bidi="ru-RU"/>
        </w:rPr>
        <w:t xml:space="preserve">1.6. </w:t>
      </w:r>
      <w:r w:rsidR="000C3900">
        <w:rPr>
          <w:color w:val="000000"/>
          <w:sz w:val="28"/>
          <w:szCs w:val="28"/>
          <w:lang w:eastAsia="ru-RU" w:bidi="ru-RU"/>
        </w:rPr>
        <w:t>Ф</w:t>
      </w:r>
      <w:r w:rsidR="00FE6CA3">
        <w:rPr>
          <w:color w:val="000000"/>
          <w:sz w:val="28"/>
          <w:szCs w:val="28"/>
          <w:lang w:eastAsia="ru-RU" w:bidi="ru-RU"/>
        </w:rPr>
        <w:t>инансовое обеспечение затрат з</w:t>
      </w:r>
      <w:r w:rsidR="00D16DEB" w:rsidRPr="00CD5391">
        <w:rPr>
          <w:color w:val="000000"/>
          <w:sz w:val="28"/>
          <w:szCs w:val="28"/>
          <w:lang w:eastAsia="ru-RU" w:bidi="ru-RU"/>
        </w:rPr>
        <w:t>а счет средств районного бюджета</w:t>
      </w:r>
      <w:r w:rsidR="000C3900">
        <w:rPr>
          <w:color w:val="000000"/>
          <w:sz w:val="28"/>
          <w:szCs w:val="28"/>
          <w:lang w:eastAsia="ru-RU" w:bidi="ru-RU"/>
        </w:rPr>
        <w:t xml:space="preserve"> осуществляется на следующие </w:t>
      </w:r>
      <w:r w:rsidR="00905B66">
        <w:rPr>
          <w:color w:val="000000"/>
          <w:sz w:val="28"/>
          <w:szCs w:val="28"/>
          <w:lang w:eastAsia="ru-RU" w:bidi="ru-RU"/>
        </w:rPr>
        <w:t>цели</w:t>
      </w:r>
      <w:r w:rsidR="00D16DEB" w:rsidRPr="00CD5391">
        <w:rPr>
          <w:color w:val="000000"/>
          <w:sz w:val="28"/>
          <w:szCs w:val="28"/>
          <w:lang w:eastAsia="ru-RU" w:bidi="ru-RU"/>
        </w:rPr>
        <w:t>:</w:t>
      </w:r>
    </w:p>
    <w:p w14:paraId="5D7FD432" w14:textId="5E1A6883" w:rsidR="00D16DEB" w:rsidRPr="00CD5391" w:rsidRDefault="000C3900" w:rsidP="00A7787D">
      <w:pPr>
        <w:pStyle w:val="1"/>
        <w:tabs>
          <w:tab w:val="left" w:pos="1684"/>
        </w:tabs>
        <w:ind w:firstLine="709"/>
        <w:jc w:val="both"/>
        <w:rPr>
          <w:sz w:val="28"/>
          <w:szCs w:val="28"/>
        </w:rPr>
      </w:pPr>
      <w:r>
        <w:rPr>
          <w:color w:val="000000"/>
          <w:sz w:val="28"/>
          <w:szCs w:val="28"/>
          <w:lang w:eastAsia="ru-RU" w:bidi="ru-RU"/>
        </w:rPr>
        <w:t>1.6.</w:t>
      </w:r>
      <w:r w:rsidR="00905B66">
        <w:rPr>
          <w:color w:val="000000"/>
          <w:sz w:val="28"/>
          <w:szCs w:val="28"/>
          <w:lang w:eastAsia="ru-RU" w:bidi="ru-RU"/>
        </w:rPr>
        <w:t>1</w:t>
      </w:r>
      <w:r w:rsidR="00704A8C" w:rsidRPr="00CD5391">
        <w:rPr>
          <w:color w:val="000000"/>
          <w:sz w:val="28"/>
          <w:szCs w:val="28"/>
          <w:lang w:eastAsia="ru-RU" w:bidi="ru-RU"/>
        </w:rPr>
        <w:t>. Н</w:t>
      </w:r>
      <w:r w:rsidR="00D16DEB" w:rsidRPr="00CD5391">
        <w:rPr>
          <w:color w:val="000000"/>
          <w:sz w:val="28"/>
          <w:szCs w:val="28"/>
          <w:lang w:eastAsia="ru-RU" w:bidi="ru-RU"/>
        </w:rPr>
        <w:t xml:space="preserve">а финансирование расходов по льготному питанию учащихся, в том числе частичной компенсации удорожания продуктов питания из расчета </w:t>
      </w:r>
      <w:r w:rsidR="007454F5" w:rsidRPr="00CD5391">
        <w:rPr>
          <w:color w:val="000000"/>
          <w:sz w:val="28"/>
          <w:szCs w:val="28"/>
          <w:lang w:eastAsia="ru-RU" w:bidi="ru-RU"/>
        </w:rPr>
        <w:t>9,50</w:t>
      </w:r>
      <w:r w:rsidR="00D16DEB" w:rsidRPr="00CD5391">
        <w:rPr>
          <w:color w:val="000000"/>
          <w:sz w:val="28"/>
          <w:szCs w:val="28"/>
          <w:lang w:eastAsia="ru-RU" w:bidi="ru-RU"/>
        </w:rPr>
        <w:t xml:space="preserve"> рублей в день на одного обучающегося 5-9 классов в течение учебного года, </w:t>
      </w:r>
      <w:r w:rsidR="003274BD" w:rsidRPr="00CD5391">
        <w:rPr>
          <w:color w:val="000000"/>
          <w:sz w:val="28"/>
          <w:szCs w:val="28"/>
        </w:rPr>
        <w:t>обеспечение бесплатным питанием обучающихся с ограниченными возможностями здоровья</w:t>
      </w:r>
      <w:r w:rsidR="001A399E" w:rsidRPr="00CD5391">
        <w:rPr>
          <w:color w:val="000000"/>
          <w:sz w:val="28"/>
          <w:szCs w:val="28"/>
        </w:rPr>
        <w:t>,</w:t>
      </w:r>
      <w:r w:rsidR="007A2D4A" w:rsidRPr="00CD5391">
        <w:rPr>
          <w:color w:val="000000"/>
          <w:sz w:val="28"/>
          <w:szCs w:val="28"/>
        </w:rPr>
        <w:t xml:space="preserve"> </w:t>
      </w:r>
      <w:r w:rsidR="001A399E" w:rsidRPr="00CD5391">
        <w:rPr>
          <w:color w:val="000000"/>
          <w:sz w:val="28"/>
          <w:szCs w:val="28"/>
          <w:lang w:bidi="ru-RU"/>
        </w:rPr>
        <w:t>детей-инвалидов (инвалидов), не являющихся обучающимися с ограниченными возможностями здоровья</w:t>
      </w:r>
      <w:r w:rsidR="00D16DEB" w:rsidRPr="00CD5391">
        <w:rPr>
          <w:color w:val="000000"/>
          <w:sz w:val="28"/>
          <w:szCs w:val="28"/>
          <w:lang w:eastAsia="ru-RU" w:bidi="ru-RU"/>
        </w:rPr>
        <w:t>;</w:t>
      </w:r>
    </w:p>
    <w:p w14:paraId="0BFC769B" w14:textId="44A3A29F" w:rsidR="00D16DEB" w:rsidRPr="00CD5391" w:rsidRDefault="00A7787D" w:rsidP="00A7787D">
      <w:pPr>
        <w:pStyle w:val="1"/>
        <w:tabs>
          <w:tab w:val="left" w:pos="1689"/>
        </w:tabs>
        <w:ind w:firstLine="709"/>
        <w:jc w:val="both"/>
        <w:rPr>
          <w:sz w:val="28"/>
          <w:szCs w:val="28"/>
        </w:rPr>
      </w:pPr>
      <w:r w:rsidRPr="00CD5391">
        <w:rPr>
          <w:color w:val="000000"/>
          <w:sz w:val="28"/>
          <w:szCs w:val="28"/>
          <w:lang w:eastAsia="ru-RU" w:bidi="ru-RU"/>
        </w:rPr>
        <w:t>1</w:t>
      </w:r>
      <w:r w:rsidR="000C3900">
        <w:rPr>
          <w:color w:val="000000"/>
          <w:sz w:val="28"/>
          <w:szCs w:val="28"/>
          <w:lang w:eastAsia="ru-RU" w:bidi="ru-RU"/>
        </w:rPr>
        <w:t>.6.</w:t>
      </w:r>
      <w:r w:rsidR="00905B66">
        <w:rPr>
          <w:color w:val="000000"/>
          <w:sz w:val="28"/>
          <w:szCs w:val="28"/>
          <w:lang w:eastAsia="ru-RU" w:bidi="ru-RU"/>
        </w:rPr>
        <w:t>2</w:t>
      </w:r>
      <w:r w:rsidRPr="00CD5391">
        <w:rPr>
          <w:color w:val="000000"/>
          <w:sz w:val="28"/>
          <w:szCs w:val="28"/>
          <w:lang w:eastAsia="ru-RU" w:bidi="ru-RU"/>
        </w:rPr>
        <w:t>. Н</w:t>
      </w:r>
      <w:r w:rsidR="00D16DEB" w:rsidRPr="00CD5391">
        <w:rPr>
          <w:color w:val="000000"/>
          <w:sz w:val="28"/>
          <w:szCs w:val="28"/>
          <w:lang w:eastAsia="ru-RU" w:bidi="ru-RU"/>
        </w:rPr>
        <w:t xml:space="preserve">а выплаты </w:t>
      </w:r>
      <w:r w:rsidR="004675E0" w:rsidRPr="00CD5391">
        <w:rPr>
          <w:sz w:val="28"/>
          <w:szCs w:val="28"/>
        </w:rPr>
        <w:t xml:space="preserve">ежемесячного денежного вознаграждения за классное руководство педагогическим работникам </w:t>
      </w:r>
      <w:r w:rsidR="00D16DEB" w:rsidRPr="00CD5391">
        <w:rPr>
          <w:color w:val="000000"/>
          <w:sz w:val="28"/>
          <w:szCs w:val="28"/>
          <w:lang w:eastAsia="ru-RU" w:bidi="ru-RU"/>
        </w:rPr>
        <w:t xml:space="preserve">в размере </w:t>
      </w:r>
      <w:r w:rsidR="004675E0" w:rsidRPr="00CD5391">
        <w:rPr>
          <w:color w:val="000000"/>
          <w:sz w:val="28"/>
          <w:szCs w:val="28"/>
          <w:lang w:eastAsia="ru-RU" w:bidi="ru-RU"/>
        </w:rPr>
        <w:t>10</w:t>
      </w:r>
      <w:r w:rsidR="00D16DEB" w:rsidRPr="00CD5391">
        <w:rPr>
          <w:color w:val="000000"/>
          <w:sz w:val="28"/>
          <w:szCs w:val="28"/>
          <w:lang w:eastAsia="ru-RU" w:bidi="ru-RU"/>
        </w:rPr>
        <w:t>000 (</w:t>
      </w:r>
      <w:r w:rsidR="004675E0" w:rsidRPr="00CD5391">
        <w:rPr>
          <w:color w:val="000000"/>
          <w:sz w:val="28"/>
          <w:szCs w:val="28"/>
          <w:lang w:eastAsia="ru-RU" w:bidi="ru-RU"/>
        </w:rPr>
        <w:t>десяти</w:t>
      </w:r>
      <w:r w:rsidR="00D16DEB" w:rsidRPr="00CD5391">
        <w:rPr>
          <w:color w:val="000000"/>
          <w:sz w:val="28"/>
          <w:szCs w:val="28"/>
          <w:lang w:eastAsia="ru-RU" w:bidi="ru-RU"/>
        </w:rPr>
        <w:t xml:space="preserve"> тысяч) рублей 00 копеек в месяц;</w:t>
      </w:r>
    </w:p>
    <w:p w14:paraId="6923F23F" w14:textId="4F02669C" w:rsidR="007A2D4A" w:rsidRPr="00CD5391" w:rsidRDefault="00A7787D" w:rsidP="007A2D4A">
      <w:pPr>
        <w:pStyle w:val="1"/>
        <w:tabs>
          <w:tab w:val="left" w:pos="2513"/>
        </w:tabs>
        <w:ind w:firstLine="709"/>
        <w:jc w:val="both"/>
        <w:rPr>
          <w:color w:val="000000"/>
          <w:sz w:val="28"/>
          <w:szCs w:val="28"/>
          <w:lang w:eastAsia="ru-RU" w:bidi="ru-RU"/>
        </w:rPr>
      </w:pPr>
      <w:r w:rsidRPr="00CD5391">
        <w:rPr>
          <w:color w:val="000000"/>
          <w:sz w:val="28"/>
          <w:szCs w:val="28"/>
          <w:lang w:eastAsia="ru-RU" w:bidi="ru-RU"/>
        </w:rPr>
        <w:t>1.6.</w:t>
      </w:r>
      <w:r w:rsidR="00905B66">
        <w:rPr>
          <w:color w:val="000000"/>
          <w:sz w:val="28"/>
          <w:szCs w:val="28"/>
          <w:lang w:eastAsia="ru-RU" w:bidi="ru-RU"/>
        </w:rPr>
        <w:t>3</w:t>
      </w:r>
      <w:r w:rsidRPr="00CD5391">
        <w:rPr>
          <w:color w:val="000000"/>
          <w:sz w:val="28"/>
          <w:szCs w:val="28"/>
          <w:lang w:eastAsia="ru-RU" w:bidi="ru-RU"/>
        </w:rPr>
        <w:t xml:space="preserve">. </w:t>
      </w:r>
      <w:r w:rsidR="007A2D4A" w:rsidRPr="00CD5391">
        <w:rPr>
          <w:color w:val="000000"/>
          <w:sz w:val="28"/>
          <w:szCs w:val="28"/>
          <w:lang w:eastAsia="ru-RU" w:bidi="ru-RU"/>
        </w:rPr>
        <w:t>На оплату труда работников, не являющихся педагогическим персоналом;</w:t>
      </w:r>
    </w:p>
    <w:p w14:paraId="3F7D7A8F" w14:textId="388E2E31" w:rsidR="007A2D4A" w:rsidRPr="00F07DAB" w:rsidRDefault="00A7787D" w:rsidP="00D14FA2">
      <w:pPr>
        <w:pStyle w:val="1"/>
        <w:tabs>
          <w:tab w:val="left" w:pos="2513"/>
        </w:tabs>
        <w:ind w:firstLine="709"/>
        <w:jc w:val="both"/>
        <w:rPr>
          <w:color w:val="000000"/>
          <w:sz w:val="28"/>
          <w:szCs w:val="28"/>
          <w:lang w:eastAsia="ru-RU" w:bidi="ru-RU"/>
        </w:rPr>
      </w:pPr>
      <w:r w:rsidRPr="00CD5391">
        <w:rPr>
          <w:color w:val="000000"/>
          <w:sz w:val="28"/>
          <w:szCs w:val="28"/>
          <w:lang w:eastAsia="ru-RU" w:bidi="ru-RU"/>
        </w:rPr>
        <w:t>1.6.</w:t>
      </w:r>
      <w:r w:rsidR="007A2D4A" w:rsidRPr="00CD5391">
        <w:rPr>
          <w:color w:val="000000"/>
          <w:sz w:val="28"/>
          <w:szCs w:val="28"/>
          <w:lang w:eastAsia="ru-RU" w:bidi="ru-RU"/>
        </w:rPr>
        <w:t>4</w:t>
      </w:r>
      <w:r w:rsidRPr="00CD5391">
        <w:rPr>
          <w:color w:val="000000"/>
          <w:sz w:val="28"/>
          <w:szCs w:val="28"/>
          <w:lang w:eastAsia="ru-RU" w:bidi="ru-RU"/>
        </w:rPr>
        <w:t xml:space="preserve">. </w:t>
      </w:r>
      <w:r w:rsidR="007A2D4A" w:rsidRPr="00CD5391">
        <w:rPr>
          <w:color w:val="000000"/>
          <w:sz w:val="28"/>
          <w:szCs w:val="28"/>
          <w:lang w:eastAsia="ru-RU" w:bidi="ru-RU"/>
        </w:rPr>
        <w:t xml:space="preserve">Предоставление мер социальной поддержки по оплате жилых помещений, отопления и освещения отдельным категориям граждан, </w:t>
      </w:r>
      <w:r w:rsidR="007A2D4A" w:rsidRPr="00F07DAB">
        <w:rPr>
          <w:color w:val="000000"/>
          <w:sz w:val="28"/>
          <w:szCs w:val="28"/>
          <w:lang w:eastAsia="ru-RU" w:bidi="ru-RU"/>
        </w:rPr>
        <w:t>проживающим и работающим в сельской местности, рабочих посе</w:t>
      </w:r>
      <w:r w:rsidR="004B6871" w:rsidRPr="00F07DAB">
        <w:rPr>
          <w:color w:val="000000"/>
          <w:sz w:val="28"/>
          <w:szCs w:val="28"/>
          <w:lang w:eastAsia="ru-RU" w:bidi="ru-RU"/>
        </w:rPr>
        <w:t>лках (поселках городского типа).</w:t>
      </w:r>
    </w:p>
    <w:p w14:paraId="418EEF5C" w14:textId="01201EEC" w:rsidR="0002526C" w:rsidRPr="00F07DAB" w:rsidRDefault="0002526C" w:rsidP="00D14FA2">
      <w:pPr>
        <w:pStyle w:val="1"/>
        <w:tabs>
          <w:tab w:val="left" w:pos="2513"/>
        </w:tabs>
        <w:ind w:firstLine="709"/>
        <w:jc w:val="both"/>
        <w:rPr>
          <w:color w:val="000000"/>
          <w:sz w:val="28"/>
          <w:szCs w:val="28"/>
          <w:lang w:eastAsia="ru-RU" w:bidi="ru-RU"/>
        </w:rPr>
      </w:pPr>
      <w:r w:rsidRPr="00F07DAB">
        <w:rPr>
          <w:color w:val="000000"/>
          <w:sz w:val="28"/>
          <w:szCs w:val="28"/>
          <w:lang w:eastAsia="ru-RU" w:bidi="ru-RU"/>
        </w:rPr>
        <w:t>1.6.5. На финансовое обеспечение расходов на содержание зданий, оплату коммунальных услуг</w:t>
      </w:r>
      <w:r w:rsidR="00EC40B1" w:rsidRPr="00F07DAB">
        <w:rPr>
          <w:color w:val="000000"/>
          <w:sz w:val="28"/>
          <w:szCs w:val="28"/>
          <w:lang w:eastAsia="ru-RU" w:bidi="ru-RU"/>
        </w:rPr>
        <w:t xml:space="preserve"> </w:t>
      </w:r>
      <w:r w:rsidRPr="00F07DAB">
        <w:rPr>
          <w:color w:val="000000"/>
          <w:sz w:val="28"/>
          <w:szCs w:val="28"/>
          <w:lang w:eastAsia="ru-RU" w:bidi="ru-RU"/>
        </w:rPr>
        <w:t>и другие расходы, не относящиеся к образовательному процессу.</w:t>
      </w:r>
    </w:p>
    <w:p w14:paraId="498D2348" w14:textId="12FB5832" w:rsidR="00D16DEB" w:rsidRDefault="00A7787D" w:rsidP="00A7787D">
      <w:pPr>
        <w:pStyle w:val="1"/>
        <w:tabs>
          <w:tab w:val="left" w:pos="1355"/>
        </w:tabs>
        <w:spacing w:after="320" w:line="257" w:lineRule="auto"/>
        <w:ind w:firstLine="709"/>
        <w:jc w:val="both"/>
        <w:rPr>
          <w:color w:val="000000"/>
          <w:sz w:val="28"/>
          <w:szCs w:val="28"/>
          <w:lang w:eastAsia="ru-RU" w:bidi="ru-RU"/>
        </w:rPr>
      </w:pPr>
      <w:r w:rsidRPr="00F07DAB">
        <w:rPr>
          <w:color w:val="000000"/>
          <w:sz w:val="28"/>
          <w:szCs w:val="28"/>
          <w:lang w:eastAsia="ru-RU" w:bidi="ru-RU"/>
        </w:rPr>
        <w:t xml:space="preserve">1.7. </w:t>
      </w:r>
      <w:r w:rsidR="00D16DEB" w:rsidRPr="00F07DAB">
        <w:rPr>
          <w:color w:val="000000"/>
          <w:sz w:val="28"/>
          <w:szCs w:val="28"/>
          <w:lang w:eastAsia="ru-RU" w:bidi="ru-RU"/>
        </w:rPr>
        <w:t xml:space="preserve">Сведения о субсидиях размещаются на едином портале бюджетной системы РФ в информационно-телекоммуникационной сети «Интернет» </w:t>
      </w:r>
      <w:r w:rsidR="00905B66" w:rsidRPr="00F07DAB">
        <w:rPr>
          <w:color w:val="000000"/>
          <w:sz w:val="28"/>
          <w:szCs w:val="28"/>
          <w:lang w:eastAsia="ru-RU" w:bidi="ru-RU"/>
        </w:rPr>
        <w:t>(</w:t>
      </w:r>
      <w:hyperlink r:id="rId8" w:history="1">
        <w:r w:rsidR="00905B66" w:rsidRPr="00F07DAB">
          <w:rPr>
            <w:rStyle w:val="ad"/>
            <w:sz w:val="28"/>
            <w:szCs w:val="28"/>
            <w:shd w:val="clear" w:color="auto" w:fill="FFFFFF"/>
          </w:rPr>
          <w:t>https://ssl.budgetplan.minfin.ru</w:t>
        </w:r>
      </w:hyperlink>
      <w:r w:rsidR="00905B66" w:rsidRPr="00F07DAB">
        <w:rPr>
          <w:sz w:val="28"/>
          <w:szCs w:val="28"/>
          <w:shd w:val="clear" w:color="auto" w:fill="FFFFFF"/>
        </w:rPr>
        <w:t>)</w:t>
      </w:r>
      <w:r w:rsidR="00FD78D5" w:rsidRPr="00F07DAB">
        <w:rPr>
          <w:sz w:val="28"/>
          <w:szCs w:val="28"/>
          <w:shd w:val="clear" w:color="auto" w:fill="FFFFFF"/>
        </w:rPr>
        <w:t xml:space="preserve"> </w:t>
      </w:r>
      <w:r w:rsidR="003B1FDA" w:rsidRPr="00F07DAB">
        <w:rPr>
          <w:sz w:val="28"/>
          <w:szCs w:val="28"/>
          <w:shd w:val="clear" w:color="auto" w:fill="FFFFFF"/>
        </w:rPr>
        <w:t>«</w:t>
      </w:r>
      <w:r w:rsidR="00FD78D5" w:rsidRPr="00F07DAB">
        <w:rPr>
          <w:sz w:val="28"/>
          <w:szCs w:val="28"/>
          <w:shd w:val="clear" w:color="auto" w:fill="FFFFFF"/>
        </w:rPr>
        <w:t>Электронный бюджет</w:t>
      </w:r>
      <w:r w:rsidR="003B1FDA" w:rsidRPr="00F07DAB">
        <w:rPr>
          <w:sz w:val="28"/>
          <w:szCs w:val="28"/>
          <w:shd w:val="clear" w:color="auto" w:fill="FFFFFF"/>
        </w:rPr>
        <w:t>»</w:t>
      </w:r>
      <w:r w:rsidR="00D16DEB" w:rsidRPr="00F07DAB">
        <w:rPr>
          <w:color w:val="000000"/>
          <w:sz w:val="28"/>
          <w:szCs w:val="28"/>
          <w:lang w:bidi="en-US"/>
        </w:rPr>
        <w:t xml:space="preserve"> </w:t>
      </w:r>
      <w:r w:rsidR="00D16DEB" w:rsidRPr="00F07DAB">
        <w:rPr>
          <w:color w:val="000000"/>
          <w:sz w:val="28"/>
          <w:szCs w:val="28"/>
          <w:lang w:eastAsia="ru-RU" w:bidi="ru-RU"/>
        </w:rPr>
        <w:t xml:space="preserve">не позднее </w:t>
      </w:r>
      <w:r w:rsidR="00845C3F" w:rsidRPr="00F07DAB">
        <w:rPr>
          <w:color w:val="000000"/>
          <w:sz w:val="28"/>
          <w:szCs w:val="28"/>
          <w:lang w:eastAsia="ru-RU" w:bidi="ru-RU"/>
        </w:rPr>
        <w:t>2</w:t>
      </w:r>
      <w:r w:rsidR="004B6871" w:rsidRPr="00F07DAB">
        <w:rPr>
          <w:color w:val="000000"/>
          <w:sz w:val="28"/>
          <w:szCs w:val="28"/>
          <w:lang w:eastAsia="ru-RU" w:bidi="ru-RU"/>
        </w:rPr>
        <w:t>0</w:t>
      </w:r>
      <w:r w:rsidR="00D16DEB" w:rsidRPr="00F07DAB">
        <w:rPr>
          <w:color w:val="000000"/>
          <w:sz w:val="28"/>
          <w:szCs w:val="28"/>
          <w:lang w:eastAsia="ru-RU" w:bidi="ru-RU"/>
        </w:rPr>
        <w:t xml:space="preserve">-го рабочего дня, следующего за днем принятия решения о бюджете муниципального образования </w:t>
      </w:r>
      <w:r w:rsidRPr="00F07DAB">
        <w:rPr>
          <w:color w:val="000000"/>
          <w:sz w:val="28"/>
          <w:szCs w:val="28"/>
          <w:lang w:eastAsia="ru-RU" w:bidi="ru-RU"/>
        </w:rPr>
        <w:t xml:space="preserve">Мостовский </w:t>
      </w:r>
      <w:r w:rsidR="00D16DEB" w:rsidRPr="00F07DAB">
        <w:rPr>
          <w:color w:val="000000"/>
          <w:sz w:val="28"/>
          <w:szCs w:val="28"/>
          <w:lang w:eastAsia="ru-RU" w:bidi="ru-RU"/>
        </w:rPr>
        <w:t>район.</w:t>
      </w:r>
    </w:p>
    <w:p w14:paraId="69B868A9" w14:textId="49B38E66" w:rsidR="005A518E" w:rsidRDefault="005A518E" w:rsidP="005A518E">
      <w:pPr>
        <w:pStyle w:val="a3"/>
        <w:ind w:firstLine="709"/>
        <w:jc w:val="center"/>
        <w:rPr>
          <w:rFonts w:ascii="Times New Roman" w:hAnsi="Times New Roman" w:cs="Times New Roman"/>
          <w:sz w:val="28"/>
          <w:szCs w:val="28"/>
        </w:rPr>
      </w:pPr>
      <w:r>
        <w:rPr>
          <w:rFonts w:ascii="Times New Roman" w:hAnsi="Times New Roman" w:cs="Times New Roman"/>
          <w:sz w:val="28"/>
          <w:szCs w:val="28"/>
        </w:rPr>
        <w:t>2</w:t>
      </w:r>
      <w:r w:rsidRPr="00A9402F">
        <w:rPr>
          <w:rFonts w:ascii="Times New Roman" w:hAnsi="Times New Roman" w:cs="Times New Roman"/>
          <w:sz w:val="28"/>
          <w:szCs w:val="28"/>
        </w:rPr>
        <w:t xml:space="preserve">. </w:t>
      </w:r>
      <w:r>
        <w:rPr>
          <w:rFonts w:ascii="Times New Roman" w:hAnsi="Times New Roman" w:cs="Times New Roman"/>
          <w:sz w:val="28"/>
          <w:szCs w:val="28"/>
        </w:rPr>
        <w:t xml:space="preserve">Порядок </w:t>
      </w:r>
      <w:r w:rsidRPr="00A9402F">
        <w:rPr>
          <w:rFonts w:ascii="Times New Roman" w:hAnsi="Times New Roman" w:cs="Times New Roman"/>
          <w:sz w:val="28"/>
          <w:szCs w:val="28"/>
        </w:rPr>
        <w:t>проведени</w:t>
      </w:r>
      <w:r>
        <w:rPr>
          <w:rFonts w:ascii="Times New Roman" w:hAnsi="Times New Roman" w:cs="Times New Roman"/>
          <w:sz w:val="28"/>
          <w:szCs w:val="28"/>
        </w:rPr>
        <w:t>я</w:t>
      </w:r>
      <w:r w:rsidRPr="00A9402F">
        <w:rPr>
          <w:rFonts w:ascii="Times New Roman" w:hAnsi="Times New Roman" w:cs="Times New Roman"/>
          <w:sz w:val="28"/>
          <w:szCs w:val="28"/>
        </w:rPr>
        <w:t xml:space="preserve"> отбора</w:t>
      </w:r>
    </w:p>
    <w:p w14:paraId="5358B7ED" w14:textId="77777777" w:rsidR="0031514E" w:rsidRPr="00A9402F" w:rsidRDefault="0031514E" w:rsidP="005A518E">
      <w:pPr>
        <w:pStyle w:val="a3"/>
        <w:ind w:firstLine="709"/>
        <w:jc w:val="center"/>
        <w:rPr>
          <w:rFonts w:ascii="Times New Roman" w:hAnsi="Times New Roman" w:cs="Times New Roman"/>
          <w:sz w:val="28"/>
          <w:szCs w:val="28"/>
        </w:rPr>
      </w:pPr>
    </w:p>
    <w:p w14:paraId="629413BA" w14:textId="7F109435" w:rsidR="005A518E" w:rsidRPr="0034647F" w:rsidRDefault="005A518E" w:rsidP="005A518E">
      <w:pPr>
        <w:pStyle w:val="a3"/>
        <w:ind w:firstLine="709"/>
        <w:jc w:val="both"/>
        <w:rPr>
          <w:rFonts w:ascii="Times New Roman" w:hAnsi="Times New Roman" w:cs="Times New Roman"/>
          <w:color w:val="FF0000"/>
          <w:sz w:val="28"/>
          <w:szCs w:val="28"/>
        </w:rPr>
      </w:pPr>
      <w:r>
        <w:rPr>
          <w:rFonts w:ascii="Times New Roman" w:hAnsi="Times New Roman" w:cs="Times New Roman"/>
          <w:sz w:val="28"/>
          <w:szCs w:val="28"/>
        </w:rPr>
        <w:lastRenderedPageBreak/>
        <w:t>2</w:t>
      </w:r>
      <w:r w:rsidRPr="00A9402F">
        <w:rPr>
          <w:rFonts w:ascii="Times New Roman" w:hAnsi="Times New Roman" w:cs="Times New Roman"/>
          <w:sz w:val="28"/>
          <w:szCs w:val="28"/>
        </w:rPr>
        <w:t xml:space="preserve">.1. Проведение конкурсного отбора осуществляется в государственной интегрированной информационной системе управления общественными финансами «Электронный бюджет» на Портале предоставления мер </w:t>
      </w:r>
      <w:r w:rsidRPr="0034647F">
        <w:rPr>
          <w:rFonts w:ascii="Times New Roman" w:hAnsi="Times New Roman" w:cs="Times New Roman"/>
          <w:sz w:val="28"/>
          <w:szCs w:val="28"/>
        </w:rPr>
        <w:t xml:space="preserve">финансовой государственной поддержки системы «Электронный бюджет» </w:t>
      </w:r>
      <w:r w:rsidRPr="0034647F">
        <w:rPr>
          <w:rFonts w:ascii="Times New Roman" w:hAnsi="Times New Roman" w:cs="Times New Roman"/>
          <w:color w:val="000000"/>
          <w:sz w:val="28"/>
          <w:szCs w:val="28"/>
          <w:lang w:eastAsia="ru-RU" w:bidi="ru-RU"/>
        </w:rPr>
        <w:t>(</w:t>
      </w:r>
      <w:hyperlink r:id="rId9" w:history="1">
        <w:r w:rsidRPr="0034647F">
          <w:rPr>
            <w:rStyle w:val="ad"/>
            <w:rFonts w:ascii="Times New Roman" w:hAnsi="Times New Roman" w:cs="Times New Roman"/>
            <w:sz w:val="28"/>
            <w:szCs w:val="28"/>
            <w:shd w:val="clear" w:color="auto" w:fill="FFFFFF"/>
          </w:rPr>
          <w:t>https://ssl.budgetplan.minfin.ru</w:t>
        </w:r>
      </w:hyperlink>
      <w:r w:rsidRPr="0034647F">
        <w:rPr>
          <w:rFonts w:ascii="Times New Roman" w:hAnsi="Times New Roman" w:cs="Times New Roman"/>
          <w:sz w:val="28"/>
          <w:szCs w:val="28"/>
          <w:shd w:val="clear" w:color="auto" w:fill="FFFFFF"/>
        </w:rPr>
        <w:t>)</w:t>
      </w:r>
      <w:r w:rsidRPr="0034647F">
        <w:rPr>
          <w:rFonts w:ascii="Times New Roman" w:hAnsi="Times New Roman" w:cs="Times New Roman"/>
          <w:color w:val="000000" w:themeColor="text1"/>
          <w:sz w:val="28"/>
          <w:szCs w:val="28"/>
        </w:rPr>
        <w:t xml:space="preserve"> (далее </w:t>
      </w:r>
      <w:r w:rsidRPr="0034647F">
        <w:rPr>
          <w:rFonts w:ascii="Times New Roman" w:hAnsi="Times New Roman" w:cs="Times New Roman"/>
          <w:sz w:val="28"/>
          <w:szCs w:val="28"/>
        </w:rPr>
        <w:t>- Портал).</w:t>
      </w:r>
    </w:p>
    <w:p w14:paraId="65C5BBD5" w14:textId="254AD72E"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Pr="0034647F">
        <w:rPr>
          <w:rFonts w:ascii="Times New Roman" w:hAnsi="Times New Roman" w:cs="Times New Roman"/>
          <w:sz w:val="28"/>
          <w:szCs w:val="28"/>
        </w:rPr>
        <w:t>.2. Принять участие в конкурсном отборе могут учреждения,</w:t>
      </w:r>
      <w:r w:rsidRPr="00A9402F">
        <w:rPr>
          <w:rFonts w:ascii="Times New Roman" w:hAnsi="Times New Roman" w:cs="Times New Roman"/>
          <w:sz w:val="28"/>
          <w:szCs w:val="28"/>
        </w:rPr>
        <w:t xml:space="preserve"> отвечающие критериям, установленным пунктами </w:t>
      </w:r>
      <w:r>
        <w:rPr>
          <w:rFonts w:ascii="Times New Roman" w:hAnsi="Times New Roman" w:cs="Times New Roman"/>
          <w:sz w:val="28"/>
          <w:szCs w:val="28"/>
        </w:rPr>
        <w:t>4</w:t>
      </w:r>
      <w:r w:rsidRPr="00A9402F">
        <w:rPr>
          <w:rFonts w:ascii="Times New Roman" w:hAnsi="Times New Roman" w:cs="Times New Roman"/>
          <w:sz w:val="28"/>
          <w:szCs w:val="28"/>
        </w:rPr>
        <w:t>.</w:t>
      </w:r>
      <w:r w:rsidR="004B6871">
        <w:rPr>
          <w:rFonts w:ascii="Times New Roman" w:hAnsi="Times New Roman" w:cs="Times New Roman"/>
          <w:sz w:val="28"/>
          <w:szCs w:val="28"/>
        </w:rPr>
        <w:t>3</w:t>
      </w:r>
      <w:r w:rsidRPr="00A9402F">
        <w:rPr>
          <w:rFonts w:ascii="Times New Roman" w:hAnsi="Times New Roman" w:cs="Times New Roman"/>
          <w:sz w:val="28"/>
          <w:szCs w:val="28"/>
        </w:rPr>
        <w:t xml:space="preserve"> настоящего Порядка.</w:t>
      </w:r>
    </w:p>
    <w:p w14:paraId="6DC3BE7B" w14:textId="4965C777"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Pr="00A9402F">
        <w:rPr>
          <w:rFonts w:ascii="Times New Roman" w:hAnsi="Times New Roman" w:cs="Times New Roman"/>
          <w:sz w:val="28"/>
          <w:szCs w:val="28"/>
        </w:rPr>
        <w:t xml:space="preserve">.3. Организатором конкурсного отбора </w:t>
      </w:r>
      <w:r w:rsidRPr="00D51B3C">
        <w:rPr>
          <w:rFonts w:ascii="Times New Roman" w:hAnsi="Times New Roman" w:cs="Times New Roman"/>
          <w:sz w:val="28"/>
          <w:szCs w:val="28"/>
        </w:rPr>
        <w:t>является районное управление образованием администрации муниципального образования Мостовский</w:t>
      </w:r>
      <w:r w:rsidRPr="00A9402F">
        <w:rPr>
          <w:rFonts w:ascii="Times New Roman" w:hAnsi="Times New Roman" w:cs="Times New Roman"/>
          <w:sz w:val="28"/>
          <w:szCs w:val="28"/>
        </w:rPr>
        <w:t xml:space="preserve"> район (далее - организатор конкурсного отбора).</w:t>
      </w:r>
    </w:p>
    <w:p w14:paraId="096F684D" w14:textId="4305DF10"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Pr="00A9402F">
        <w:rPr>
          <w:rFonts w:ascii="Times New Roman" w:hAnsi="Times New Roman" w:cs="Times New Roman"/>
          <w:sz w:val="28"/>
          <w:szCs w:val="28"/>
        </w:rPr>
        <w:t>.4. Организатор конкурсного отбора осуществляет следующие полномочия:</w:t>
      </w:r>
    </w:p>
    <w:p w14:paraId="12010FF1"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устанавливает с</w:t>
      </w:r>
      <w:r>
        <w:rPr>
          <w:rFonts w:ascii="Times New Roman" w:hAnsi="Times New Roman" w:cs="Times New Roman"/>
          <w:sz w:val="28"/>
          <w:szCs w:val="28"/>
        </w:rPr>
        <w:t xml:space="preserve">рок приема заявок на участие в </w:t>
      </w:r>
      <w:r w:rsidRPr="00A9402F">
        <w:rPr>
          <w:rFonts w:ascii="Times New Roman" w:hAnsi="Times New Roman" w:cs="Times New Roman"/>
          <w:sz w:val="28"/>
          <w:szCs w:val="28"/>
        </w:rPr>
        <w:t>отборе;</w:t>
      </w:r>
    </w:p>
    <w:p w14:paraId="4DCD4C58"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устанавливает срок окончания заявок на участие в отборе;</w:t>
      </w:r>
    </w:p>
    <w:p w14:paraId="57F6A3DC"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организует разм</w:t>
      </w:r>
      <w:r>
        <w:rPr>
          <w:rFonts w:ascii="Times New Roman" w:hAnsi="Times New Roman" w:cs="Times New Roman"/>
          <w:sz w:val="28"/>
          <w:szCs w:val="28"/>
        </w:rPr>
        <w:t>ещение информации о проведении</w:t>
      </w:r>
      <w:r w:rsidRPr="00A9402F">
        <w:rPr>
          <w:rFonts w:ascii="Times New Roman" w:hAnsi="Times New Roman" w:cs="Times New Roman"/>
          <w:sz w:val="28"/>
          <w:szCs w:val="28"/>
        </w:rPr>
        <w:t xml:space="preserve"> отбора на Портале и на официальном сайте администрации муниципального образования Мостовский район в информационно-телекоммуникационной сети «Интернет» (http://www.mostovskiy.ru//);</w:t>
      </w:r>
    </w:p>
    <w:p w14:paraId="2BF90B3C"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консультирует по вопросам подготовки заявок на участие в отборе;</w:t>
      </w:r>
    </w:p>
    <w:p w14:paraId="0A72161B"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рассматривает поступившие заявки на предмет их надлежащего оформления в соответствии с требованиями, установленными настоящим Порядком;</w:t>
      </w:r>
    </w:p>
    <w:p w14:paraId="55C6AE13"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на основании решения конкурсной комиссии утверждает список победителей отбора;</w:t>
      </w:r>
    </w:p>
    <w:p w14:paraId="4210E572"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информирует участников конкурсного отбора об итогах отбора;</w:t>
      </w:r>
    </w:p>
    <w:p w14:paraId="1D3F1863"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направляет уведомление победителям отбора;</w:t>
      </w:r>
    </w:p>
    <w:p w14:paraId="18975CDE"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направляет</w:t>
      </w:r>
      <w:r>
        <w:rPr>
          <w:rFonts w:ascii="Times New Roman" w:hAnsi="Times New Roman" w:cs="Times New Roman"/>
          <w:sz w:val="28"/>
          <w:szCs w:val="28"/>
        </w:rPr>
        <w:t xml:space="preserve"> проект Соглашения победителям</w:t>
      </w:r>
      <w:r w:rsidRPr="00A9402F">
        <w:rPr>
          <w:rFonts w:ascii="Times New Roman" w:hAnsi="Times New Roman" w:cs="Times New Roman"/>
          <w:sz w:val="28"/>
          <w:szCs w:val="28"/>
        </w:rPr>
        <w:t xml:space="preserve"> отбора.</w:t>
      </w:r>
    </w:p>
    <w:p w14:paraId="01D26E65" w14:textId="07E74240"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Pr="00A9402F">
        <w:rPr>
          <w:rFonts w:ascii="Times New Roman" w:hAnsi="Times New Roman" w:cs="Times New Roman"/>
          <w:sz w:val="28"/>
          <w:szCs w:val="28"/>
        </w:rPr>
        <w:t xml:space="preserve">.5. Объявление о проведении отбора составляется организатором </w:t>
      </w:r>
      <w:r w:rsidRPr="0031514E">
        <w:rPr>
          <w:rFonts w:ascii="Times New Roman" w:hAnsi="Times New Roman" w:cs="Times New Roman"/>
          <w:sz w:val="28"/>
          <w:szCs w:val="28"/>
        </w:rPr>
        <w:t>отбора до начала приема заявок и размещается: размещается на Портале и на официальном сайте администрации муниципального образования Мостовский район в информационно-</w:t>
      </w:r>
      <w:r w:rsidRPr="0031514E">
        <w:rPr>
          <w:rFonts w:ascii="Times New Roman" w:hAnsi="Times New Roman" w:cs="Times New Roman"/>
          <w:sz w:val="28"/>
          <w:szCs w:val="28"/>
        </w:rPr>
        <w:softHyphen/>
        <w:t>телекоммуникационной сети «Интернет» (http://www.mostovskiy.ru//) в течение рабочего дня после составления в которой указывается:</w:t>
      </w:r>
    </w:p>
    <w:p w14:paraId="00E1BF95"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 способ проведения отбора получателей субсидии;</w:t>
      </w:r>
    </w:p>
    <w:p w14:paraId="6F7F7505"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2)</w:t>
      </w:r>
      <w:r>
        <w:rPr>
          <w:rFonts w:ascii="Times New Roman" w:hAnsi="Times New Roman" w:cs="Times New Roman"/>
          <w:sz w:val="28"/>
          <w:szCs w:val="28"/>
        </w:rPr>
        <w:t xml:space="preserve"> </w:t>
      </w:r>
      <w:r w:rsidRPr="00A9402F">
        <w:rPr>
          <w:rFonts w:ascii="Times New Roman" w:hAnsi="Times New Roman" w:cs="Times New Roman"/>
          <w:sz w:val="28"/>
          <w:szCs w:val="28"/>
        </w:rPr>
        <w:t>порядок подачи заявок участниками отбора и требования, предъявляемых к форме и содержанию заявок, подаваемых участниками отбора, в соответствии с настоящим Порядком, а при наличии нескольких этапов отбора получателей субсидий - по каждому этапу (при необходимости);</w:t>
      </w:r>
    </w:p>
    <w:p w14:paraId="07B93301"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3) дата и время начала приема заявок, которые не могут быть меньше 30 календарных дней, следующих за днем размещения объявления о проведении отбора, а также дата и время окончания приема заявок;</w:t>
      </w:r>
    </w:p>
    <w:p w14:paraId="66E66D20"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4) информация о возможности проведения нескольких этапов отбора получателей субсидий с указанием сроков их проведения (при необходимости);</w:t>
      </w:r>
    </w:p>
    <w:p w14:paraId="30F55492"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lastRenderedPageBreak/>
        <w:t xml:space="preserve">5) наименование, место нахождения, почтовый адрес, адрес электронной почты, контактный телефон </w:t>
      </w:r>
      <w:r>
        <w:rPr>
          <w:rFonts w:ascii="Times New Roman" w:hAnsi="Times New Roman" w:cs="Times New Roman"/>
          <w:sz w:val="28"/>
          <w:szCs w:val="28"/>
        </w:rPr>
        <w:t>г</w:t>
      </w:r>
      <w:r w:rsidRPr="00A9402F">
        <w:rPr>
          <w:rFonts w:ascii="Times New Roman" w:hAnsi="Times New Roman" w:cs="Times New Roman"/>
          <w:sz w:val="28"/>
          <w:szCs w:val="28"/>
        </w:rPr>
        <w:t>лавного распорядителя бюджетных средств;</w:t>
      </w:r>
    </w:p>
    <w:p w14:paraId="4EBA26C0"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6)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14:paraId="566D790D"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7) наименование субсидии, ее цели и результаты предоставления субсидии, определенные в соответствии с Порядком, а также при необходимости их характеристики;</w:t>
      </w:r>
    </w:p>
    <w:p w14:paraId="40C9D7BE" w14:textId="4C7C3BE2"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8) требования к участникам отбора получателей субсидий, а также перечень документов, представляемых участниками отбора получателей субсидий для подтверждения соответствия требованиям, указанным в подпунктах 1 и 6 пункта </w:t>
      </w:r>
      <w:r>
        <w:rPr>
          <w:rFonts w:ascii="Times New Roman" w:hAnsi="Times New Roman" w:cs="Times New Roman"/>
          <w:sz w:val="28"/>
          <w:szCs w:val="28"/>
        </w:rPr>
        <w:t>4</w:t>
      </w:r>
      <w:r w:rsidRPr="00A9402F">
        <w:rPr>
          <w:rFonts w:ascii="Times New Roman" w:hAnsi="Times New Roman" w:cs="Times New Roman"/>
          <w:sz w:val="28"/>
          <w:szCs w:val="28"/>
        </w:rPr>
        <w:t>.</w:t>
      </w:r>
      <w:r w:rsidR="004B6871">
        <w:rPr>
          <w:rFonts w:ascii="Times New Roman" w:hAnsi="Times New Roman" w:cs="Times New Roman"/>
          <w:sz w:val="28"/>
          <w:szCs w:val="28"/>
        </w:rPr>
        <w:t>3</w:t>
      </w:r>
      <w:r w:rsidRPr="00A9402F">
        <w:rPr>
          <w:rFonts w:ascii="Times New Roman" w:hAnsi="Times New Roman" w:cs="Times New Roman"/>
          <w:sz w:val="28"/>
          <w:szCs w:val="28"/>
        </w:rPr>
        <w:t xml:space="preserve"> настоящего Порядка;</w:t>
      </w:r>
    </w:p>
    <w:p w14:paraId="1A665CB5"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9) порядок отзыва участниками отбора получателей субсидий заявок, включающий в себя возможность или отсутствие возможности отзыва заявок, а также условия отзыва заявок:</w:t>
      </w:r>
    </w:p>
    <w:p w14:paraId="63FF4692"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отзыв в любое время до даты окончания проведения отбора получателей субсидий;</w:t>
      </w:r>
    </w:p>
    <w:p w14:paraId="53433F6E"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отзыв до наступления даты окончания приема заявок;</w:t>
      </w:r>
    </w:p>
    <w:p w14:paraId="55E54A7B"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до окончания приема заявок, но не позднее даты, определенной главным распорядителем бюджетных средств;</w:t>
      </w:r>
    </w:p>
    <w:p w14:paraId="5867439F"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10) порядок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14:paraId="0C9A1D08"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внесение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14:paraId="0F586F76"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внесение изменений в заявку на стадии рассмотрения заявки по решению комиссии или Главного распорядителя бюджетных средств о возврате заявки на доработку с учетом положений пункта 45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производителям товаров, работ, услуг, утвержденных постановлением Правительства Российской Федерации от 25 октября 2023 г. № 1781;</w:t>
      </w:r>
    </w:p>
    <w:p w14:paraId="4EB8B425"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11) порядок рассмотрения заявок на предмет их соответствия установленным в объявлении о проведении отбора получателей субсидий требованиям, категориям и (или) критериям (в случае если получатель субсидии определяется по результатам запроса предложений), сроки рассмотрения заявок, а также информация об участии или неучастии комиссии и (или) экспертов (экспертных организаций) в рассмотрении заявок;</w:t>
      </w:r>
    </w:p>
    <w:p w14:paraId="1EE3C4B6"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12) порядок возврата заявок участникам отбора получателей субсидий на доработку, определяющий в том числе:</w:t>
      </w:r>
    </w:p>
    <w:p w14:paraId="22FE48B8"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возможность или отсутствие возможности возврата заявок на доработку;</w:t>
      </w:r>
    </w:p>
    <w:p w14:paraId="10388314"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lastRenderedPageBreak/>
        <w:t>срок, не позднее которого участник отбора получателей субсидий должен направить скорректированную заявку, после возврата его заявки на доработку;</w:t>
      </w:r>
    </w:p>
    <w:p w14:paraId="63094DA3"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основания для возврата заявки на доработку.</w:t>
      </w:r>
    </w:p>
    <w:p w14:paraId="76F448F8"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13) порядок отклонения заявок, а также информация об основаниях их отклонения;</w:t>
      </w:r>
    </w:p>
    <w:p w14:paraId="14A03B5F"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14) порядок оценки заявок, включающий критерии оценки, показатели, образующие критерии оценки (далее - показатели критериев оценки) (при необходимости), и их весовое значение в общей оценке, необходимую для представления участником отбора получателей субсидий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в соответствии с пунктом 76 настоящих Правил (при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если получатель субсидии определяется по результатам конкурса);</w:t>
      </w:r>
    </w:p>
    <w:p w14:paraId="621266EE"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15) объем распределяемой субсидии в рамках отбора получателей субсидий, порядок расчета размера субсидии, установленный решением о порядке предоставления субсидии, правила распределения субсидии по результатам отбора получателей субсидий, которые могут включать максимальный (минимальный) размер субсидии, предоставляемой победителю (победителям) отбора получателей субсидий, а также предельное количество победителей отбора получателей субсидий;</w:t>
      </w:r>
    </w:p>
    <w:p w14:paraId="770393DF"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16) порядок предоставления участникам отбора получателей субсидий разъяснений положений объявления о проведении отбора получателей субсидий, даты начала и окончания срока такого предоставления;</w:t>
      </w:r>
    </w:p>
    <w:p w14:paraId="5F4CC2ED"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17) срок, в течение которого победитель (победители) отбора получателей субсидий должен (должны) подписать Соглашение (если решением о порядке предоставления субсидии предусмотрено заключение Соглашения);</w:t>
      </w:r>
    </w:p>
    <w:p w14:paraId="1EDEF41D"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18) условия признания победителя (победителей) отбора получателей субсидий уклонившимся от заключения Соглашения:</w:t>
      </w:r>
    </w:p>
    <w:p w14:paraId="6A47B33B"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определения победителей отбора получателей субсидий и не направил возражения по проекту Соглашения;</w:t>
      </w:r>
    </w:p>
    <w:p w14:paraId="5BB3CF33"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14:paraId="1C20BF88"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lastRenderedPageBreak/>
        <w:t>19) сроки размещения протокола подведения итогов конкурсного отбора на Портале;</w:t>
      </w:r>
    </w:p>
    <w:p w14:paraId="2F607C61"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20) иная информация, определенная главным распорядителем бюджетных средств (при необходимости).</w:t>
      </w:r>
    </w:p>
    <w:p w14:paraId="23906304"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Внесение изменений в Объявление осуществляется не позднее наступления даты окончания приема заявок с соблюдением следующих условий: срок подачи участниками конкурсного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753358C2"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при внесении изменений в Объявление изменение способа отбора не допускается;</w:t>
      </w:r>
    </w:p>
    <w:p w14:paraId="4DE0EF2E"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конкурсного отбора внести изменения в заявки;</w:t>
      </w:r>
    </w:p>
    <w:p w14:paraId="49449658"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участники конкурсного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Портала.</w:t>
      </w:r>
    </w:p>
    <w:p w14:paraId="6748979E" w14:textId="2A5B281F"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Pr="00A9402F">
        <w:rPr>
          <w:rFonts w:ascii="Times New Roman" w:hAnsi="Times New Roman" w:cs="Times New Roman"/>
          <w:sz w:val="28"/>
          <w:szCs w:val="28"/>
        </w:rPr>
        <w:t>.6. Для проведения конкурсного отбора до размещения объявления о его проведении решением организатора конкурсного отбора создается конкурсная комиссия.</w:t>
      </w:r>
    </w:p>
    <w:p w14:paraId="66ED6695"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Число членов конкурсной комиссии должно быть нечетным и составлять не менее 5 человек. Персональный состав конкурсной комиссии утверждается правовым актом администрации муниципального образования Мостовский район,</w:t>
      </w:r>
    </w:p>
    <w:p w14:paraId="3C854855" w14:textId="6AA61890"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Pr="00A9402F">
        <w:rPr>
          <w:rFonts w:ascii="Times New Roman" w:hAnsi="Times New Roman" w:cs="Times New Roman"/>
          <w:sz w:val="28"/>
          <w:szCs w:val="28"/>
        </w:rPr>
        <w:t>.7. Конкурсная комиссия осуществляет следующие полномочия:</w:t>
      </w:r>
    </w:p>
    <w:p w14:paraId="6034B56D"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утверждает списки учреждений, допущенных и не допущенных к участию в конкурсном отборе;</w:t>
      </w:r>
    </w:p>
    <w:p w14:paraId="6120FA8D"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оценивает заявки участников конкурсного отбора;</w:t>
      </w:r>
    </w:p>
    <w:p w14:paraId="4938D8E6"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подписывает протоколов, формируемых в процессе проведения конкурсного отбора, содержащих информацию о принятых конкурсной комиссии решениях;</w:t>
      </w:r>
    </w:p>
    <w:p w14:paraId="24E5DC0E"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осуществляет в случае необходимости запроса у участника конкурсного отбора разъяснения в отношении представленных им документов и информации.</w:t>
      </w:r>
    </w:p>
    <w:p w14:paraId="2137B92A"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принимает решение о признании конкурсного отбора несостоявшимся определяет победителей конкурсного отбора и размеры предоставляемых им субсидий.</w:t>
      </w:r>
    </w:p>
    <w:p w14:paraId="71C73CF2" w14:textId="5842C9BE"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Pr="00A9402F">
        <w:rPr>
          <w:rFonts w:ascii="Times New Roman" w:hAnsi="Times New Roman" w:cs="Times New Roman"/>
          <w:sz w:val="28"/>
          <w:szCs w:val="28"/>
        </w:rPr>
        <w:t>.8. Заседание конкурсной комиссии считается правомочным, если на нем присутствует более половины ее членов от установленного состава.</w:t>
      </w:r>
    </w:p>
    <w:p w14:paraId="037A1511"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Решения конкурсной комиссии принимаются большинством голосов членов конкурсной комиссии, присутствующих на заседании.</w:t>
      </w:r>
    </w:p>
    <w:p w14:paraId="7D86D81B"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Каждый член конкурсной комиссии обладает одним голосом. Член конкурсной комиссии не вправе передавать право голоса другому лицу.</w:t>
      </w:r>
    </w:p>
    <w:p w14:paraId="391D8715"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lastRenderedPageBreak/>
        <w:t>При равенстве голосов, голос председательствующего на заседании конкурсной комиссии является решающим.</w:t>
      </w:r>
    </w:p>
    <w:p w14:paraId="3CD41376" w14:textId="2ECCA3EE"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Pr="00A9402F">
        <w:rPr>
          <w:rFonts w:ascii="Times New Roman" w:hAnsi="Times New Roman" w:cs="Times New Roman"/>
          <w:sz w:val="28"/>
          <w:szCs w:val="28"/>
        </w:rPr>
        <w:t>.9. Решения конкурсной комиссии оформляются протоколом конкурсной комиссии и размещаются на Портале. В случае если у члена конкурсной комиссии имеется особое мнение, оно указывается в протоколе заседания конкурсной комиссии.</w:t>
      </w:r>
    </w:p>
    <w:p w14:paraId="2EFB5FBF" w14:textId="1BFAB130"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Pr="00A9402F">
        <w:rPr>
          <w:rFonts w:ascii="Times New Roman" w:hAnsi="Times New Roman" w:cs="Times New Roman"/>
          <w:sz w:val="28"/>
          <w:szCs w:val="28"/>
        </w:rPr>
        <w:t>.10. Член конкурсной комиссии не вправе самостоятельно вступать в личные контакты с участниками конкурсного отбора.</w:t>
      </w:r>
    </w:p>
    <w:p w14:paraId="7C94FFF8"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Взаимодействие главного распорядителя бюджетных средств и конкурсной комиссии с участниками конкурсного отбора осуществляется с использованием документов в электронной форме на Портале. Для этих целей уполномоченным лицам главного распорядителя бюджетных средств, председателю и членам конкурсной комиссии обеспечивается доступ к государственной интегрированной информационной системе управления общественными финансами «Электронный бюджет» (в том числе доступ к заявкам, поданным участниками конкурсного отбора, для их рассмотрения и оценки),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Доступ к Порталу участники конкурсного отбора получают самостоятельно.</w:t>
      </w:r>
    </w:p>
    <w:p w14:paraId="7B2CC846" w14:textId="00C3AFAF"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Pr="00A9402F">
        <w:rPr>
          <w:rFonts w:ascii="Times New Roman" w:hAnsi="Times New Roman" w:cs="Times New Roman"/>
          <w:sz w:val="28"/>
          <w:szCs w:val="28"/>
        </w:rPr>
        <w:t>.11. Конкурсный отбор подлежит отмене, если по окончании срока подачи заявок не подано ни одной заявки.</w:t>
      </w:r>
    </w:p>
    <w:p w14:paraId="000C16F3"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Информация об отмене отбора подлежит размещению на Портале и сайте Уполномоченного органа не позднее 1 рабочего дня с момента принятия решения об отмене отбора.</w:t>
      </w:r>
    </w:p>
    <w:p w14:paraId="6AD922F2" w14:textId="6227052B"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Pr="00A9402F">
        <w:rPr>
          <w:rFonts w:ascii="Times New Roman" w:hAnsi="Times New Roman" w:cs="Times New Roman"/>
          <w:sz w:val="28"/>
          <w:szCs w:val="28"/>
        </w:rPr>
        <w:t>.12. Конкурсный Отбор признается несостоявшимся в случае отклонения всех заявок.</w:t>
      </w:r>
    </w:p>
    <w:p w14:paraId="271E8060"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Информация о признании отбора несостоявшимся подлежит размещению на сайте Уполномоченного органа не позднее 1 рабочего дня с момента принятия решения о признании отбора несостоявшимся.</w:t>
      </w:r>
    </w:p>
    <w:p w14:paraId="582F978C" w14:textId="77777777" w:rsidR="005A518E" w:rsidRPr="00A9402F" w:rsidRDefault="005A518E" w:rsidP="005A518E">
      <w:pPr>
        <w:pStyle w:val="a3"/>
        <w:ind w:firstLine="709"/>
        <w:jc w:val="both"/>
        <w:rPr>
          <w:rFonts w:ascii="Times New Roman" w:hAnsi="Times New Roman" w:cs="Times New Roman"/>
          <w:sz w:val="28"/>
          <w:szCs w:val="28"/>
        </w:rPr>
      </w:pPr>
    </w:p>
    <w:p w14:paraId="34D5CA4D" w14:textId="6DF4AEB8"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 Порядок подачи заявок и требования, предъявляемые к форме и содержанию заявок</w:t>
      </w:r>
    </w:p>
    <w:p w14:paraId="08BEA9CB" w14:textId="77777777" w:rsidR="005A518E" w:rsidRPr="00A9402F" w:rsidRDefault="005A518E" w:rsidP="005A518E">
      <w:pPr>
        <w:pStyle w:val="a3"/>
        <w:ind w:firstLine="709"/>
        <w:jc w:val="both"/>
        <w:rPr>
          <w:rFonts w:ascii="Times New Roman" w:hAnsi="Times New Roman" w:cs="Times New Roman"/>
          <w:sz w:val="28"/>
          <w:szCs w:val="28"/>
        </w:rPr>
      </w:pPr>
    </w:p>
    <w:p w14:paraId="15847E9B" w14:textId="481FBAE7"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.1. Для участия в конкурсном отборе учреждение в электронной форме на Портале и подписывает ее усиленной квалифицированной электронной подписью руководителя участника конкурсного отбора или уполномоченного им лица (на основании доверенности). Одно учреждение может подать только одну заявку.</w:t>
      </w:r>
    </w:p>
    <w:p w14:paraId="16F9BA15" w14:textId="59EE4D6A"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.2. Срок приема заявок на участие в конкурсном отборе не может быть менее 30 календарных дней, следующих за днем размещения объявления о проведении отбора.</w:t>
      </w:r>
    </w:p>
    <w:p w14:paraId="05646CD5" w14:textId="3976A5B3"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A9402F">
        <w:rPr>
          <w:rFonts w:ascii="Times New Roman" w:hAnsi="Times New Roman" w:cs="Times New Roman"/>
          <w:sz w:val="28"/>
          <w:szCs w:val="28"/>
        </w:rPr>
        <w:t>.3. Учреждение не допускается к участию в конкурсном отборе в случаях: несоответствия требованиям, установленным настоящим Порядком;</w:t>
      </w:r>
    </w:p>
    <w:p w14:paraId="78AFD981"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несоответствия представленных документов (заявки) требованиям, установленным настоящим Порядком или непредставление (предоставление не в полном объеме) указанных документов;</w:t>
      </w:r>
    </w:p>
    <w:p w14:paraId="0D381790"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наличия у учреждения фактов участия в конкурсных отборах по предоставлению субсидий из федерального, краевого бюджета, бюджета муниципального образования Мостовский район и невыполнения взятых обязательств согласно условиям Соглашения за последние три года.</w:t>
      </w:r>
    </w:p>
    <w:p w14:paraId="3BEC9FCB" w14:textId="2B26D5B2"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.4. При подаче заявки на Портале осуществляется ее регистрация с автоматическим присвоением номера. Датой представления участником конкурсного отбора заявки считается день ее подписания участником конкурсного отбора с присвоением ей регистрационного номера на Портале.</w:t>
      </w:r>
    </w:p>
    <w:p w14:paraId="7FBAF639" w14:textId="6D1DF834"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.5. Заявка на участие в конкурсном отборе, представленная Организатору отбора после окончания срока приема заявок (в том числе по почте), к участию в конкурсном отборе не допускается.</w:t>
      </w:r>
    </w:p>
    <w:p w14:paraId="4284F3D9" w14:textId="4F78ECB7"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.6. В случае принятия решения об отзыве заявки, а также при необходимости изменения и(или) доработки заявки, и(или) документов к заявке, и(или) представления новых (изъятия поданных) документов участником конкурсного отбора осуществляется процедура отзыва поданной заявки.</w:t>
      </w:r>
    </w:p>
    <w:p w14:paraId="018BB184"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Отзыв заявки возможен до окончания срока приема заявок.</w:t>
      </w:r>
    </w:p>
    <w:p w14:paraId="6725B4B8"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Отзыв заявки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конкурсного отбора или уполномоченного им лица (на основании доверенности).</w:t>
      </w:r>
    </w:p>
    <w:p w14:paraId="2C92F7A6"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Главный распорядитель бюджетных средств рассматривает запрос об отзыве в течение трех рабочих дней с даты его поступления через личный кабинет. Процедура отзыва заявки считается завершенной после изменения статуса заявки в личном кабинете с «На рассмотрении» на «Отозвано». Отзыв заявки на участие в отборе не препятствует её повторной подаче участником отбора.</w:t>
      </w:r>
    </w:p>
    <w:p w14:paraId="1D336377" w14:textId="58271217"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7. Возврат заявок участникам конкурсного отбора на доработку не предусмотрен.</w:t>
      </w:r>
    </w:p>
    <w:p w14:paraId="577B7CA2" w14:textId="5B7808B8"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.8. После окончания срока приема заявок дополнительная информация может быть приобщена к заявке только по запросу конкурсной комиссии.</w:t>
      </w:r>
    </w:p>
    <w:p w14:paraId="376939BB" w14:textId="60F044A4"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.9. Заявка на участие в конкурсном отборе должна включать:</w:t>
      </w:r>
    </w:p>
    <w:p w14:paraId="5AD87D78"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 полное и сокращенное наименование участника конкурсного отбора, основной государственный регистрационный номер участника конкурсного отбора, идентификационный номер налогоплательщика, адрес, номер контактного телефона, почтовый адрес и адрес электронной почты для направления юридически значимых сообщений, информация о руководителе (фамилия, имя, отчество (при наличии), идентификационный номер налогоплательщика, должность) участника конкурсного отбора;</w:t>
      </w:r>
    </w:p>
    <w:p w14:paraId="3E5249D3"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lastRenderedPageBreak/>
        <w:t>2) перечень основных и дополнительных видов деятельности, которые участник конкурсного отбора вправе осуществлять в соответствии с учредительными документами организации;</w:t>
      </w:r>
    </w:p>
    <w:p w14:paraId="75E6E656"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3) информацию о счетах участника конкурсного отбора для перечисления субсидии, а также о лице, уполномоченном на подписание Соглашения;</w:t>
      </w:r>
    </w:p>
    <w:p w14:paraId="361F6468"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4) смету затрат на оказание услуг по предоставлению гражданам дошкольного, начального общего, основного общего, среднего общего образования;</w:t>
      </w:r>
    </w:p>
    <w:p w14:paraId="6D5BCAA9"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5) оригиналы и копии учредительных документов, заверенные участником конкурсного отбора;</w:t>
      </w:r>
    </w:p>
    <w:p w14:paraId="757AB046"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6) оригинал и копию документа, удостоверяющего личность, и документа, подтверждающего назначение на должность руководителя Заявителя, или оригинал и копию документа, удостоверяющего личность, и доверенности, подтверждающей полномочия лица на осуществление полномочий от имени Заявителя;</w:t>
      </w:r>
    </w:p>
    <w:p w14:paraId="7EC9696F"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7) справку об отсутствии просроченной задолженности по возврату в местный бюджет субсидий, предоставленных в том числе в соответствии с иными правовыми актами, заверенную печатью (при наличии) и подписью лица, уполномоченного действовать от имени Заявителя;</w:t>
      </w:r>
    </w:p>
    <w:p w14:paraId="0FDEB8D8"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8) копию отчёта «Расчёт по страховым взносам» за последний отчётный квартал, предшествующий дате обращения, заверенную печатью (при наличии) и подписью лица, уполномоченного действовать от имени Заявителя;</w:t>
      </w:r>
    </w:p>
    <w:p w14:paraId="6E65F123"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9) копию отчёта по форме 4-ФСС за последний отчётный квартал, предшествующий дате обращения, заверенную печатью (при наличии) и подписью лица, уполномоченного действовать от имени Заявителя;</w:t>
      </w:r>
    </w:p>
    <w:p w14:paraId="57E0AE2B"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10) копии приказов о комплектовании обучающихся (воспитанников) по уровням дошкольного, начального общего, основного общего, среднего общего образования;</w:t>
      </w:r>
    </w:p>
    <w:p w14:paraId="61869B62"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11) копии заключений психолого-медико-педагогической комиссии на обучающихся (воспитанников) с ограниченными возможностями здоровья;</w:t>
      </w:r>
    </w:p>
    <w:p w14:paraId="0403F0CC"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12) справку, содержащую сведения о плановой среднегодовой численности обучающихся (воспитанников) на текущий финансовый год по форме согласно приложени</w:t>
      </w:r>
      <w:r>
        <w:rPr>
          <w:rFonts w:ascii="Times New Roman" w:hAnsi="Times New Roman" w:cs="Times New Roman"/>
          <w:sz w:val="28"/>
          <w:szCs w:val="28"/>
        </w:rPr>
        <w:t>ю</w:t>
      </w:r>
      <w:r w:rsidRPr="00A9402F">
        <w:rPr>
          <w:rFonts w:ascii="Times New Roman" w:hAnsi="Times New Roman" w:cs="Times New Roman"/>
          <w:sz w:val="28"/>
          <w:szCs w:val="28"/>
        </w:rPr>
        <w:t xml:space="preserve"> 1 к настоящему Порядку.</w:t>
      </w:r>
    </w:p>
    <w:p w14:paraId="26396EB2"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13)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органами Федеральной налоговой службы, по форме, утвержденной Приказом Федеральной налоговой служ</w:t>
      </w:r>
      <w:r>
        <w:rPr>
          <w:rFonts w:ascii="Times New Roman" w:hAnsi="Times New Roman" w:cs="Times New Roman"/>
          <w:sz w:val="28"/>
          <w:szCs w:val="28"/>
        </w:rPr>
        <w:t xml:space="preserve">бы России от 23 ноября 2022 г. </w:t>
      </w:r>
      <w:r w:rsidRPr="00A9402F">
        <w:rPr>
          <w:rFonts w:ascii="Times New Roman" w:hAnsi="Times New Roman" w:cs="Times New Roman"/>
          <w:sz w:val="28"/>
          <w:szCs w:val="28"/>
        </w:rPr>
        <w:t>№ ЕД-7-8/1123@, на первое число месяца, предшествующего месяцу, в котором был объявлен конкурсный отбор.</w:t>
      </w:r>
    </w:p>
    <w:p w14:paraId="04585911"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Запрещается истребованием документов, получение которых возможно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w:t>
      </w:r>
      <w:r w:rsidRPr="00A9402F">
        <w:rPr>
          <w:rFonts w:ascii="Times New Roman" w:hAnsi="Times New Roman" w:cs="Times New Roman"/>
          <w:sz w:val="28"/>
          <w:szCs w:val="28"/>
        </w:rPr>
        <w:lastRenderedPageBreak/>
        <w:t>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14:paraId="4C5D8FB5"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Заявитель, осуществляющий образовательную деятельность по образовательным программам дошкольного образования, дополнительно предоставляет копию отчёта по форме федерального статистического наблюдения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на 31 декабря отчётного года с отметкой территориального органа Федеральной службы государственной статистики о принятии отчёта.</w:t>
      </w:r>
    </w:p>
    <w:p w14:paraId="3C5EE4E0"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Заявитель, осуществляющий подготовку по образовательным программам начального общего, основного общего, среднего общего образования, дополнительно предоставляет копию отчёта по форме федерального статистического наблюдения № ОО-1 «Сведения об организации, осуществляющей подготовку по образовательным программам начального общего, основного общего, среднего общего образования», заверенную печатью (при наличии) и подписью лица, уполномоченного действовать от имени Заявителя.</w:t>
      </w:r>
    </w:p>
    <w:p w14:paraId="1F7F4237"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 случае несоответствия представленной информации о численности обучающихся (воспитанников) с данными форм федерального статистического наблюдения предоставляется пояснительная записка лица, уполномоченного действовать от имени Заявителя.</w:t>
      </w:r>
    </w:p>
    <w:p w14:paraId="701BED7A" w14:textId="41C54BA5"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.10. В состав заявки на участие в конкурсном отборе по желанию участника может включаться иная информация (в том числе документы) о деятельности учреждения. Если информация (в том числе документы), включенная в состав заявки, содержит персональные данные, в состав заявки должно быть включено согласие субъектов этих данных на их обработку в соответствии с Федеральным Законом  от 27 июля 2006 г. № 152-ФЗ «О персональных данных». В противном случае включение информации, содержащей персональные данные, в состав заявки не допускается.</w:t>
      </w:r>
    </w:p>
    <w:p w14:paraId="7A7255AE" w14:textId="4D854D58"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.11. Наличие в документах заявки описок, опечаток, орфографических и арифметических ошибок, не влияющих на содержание заявки, не является основанием для отказа учреждению в допуске к участию в конкурсном отборе.</w:t>
      </w:r>
    </w:p>
    <w:p w14:paraId="0F4DF7DD" w14:textId="0C8D8476"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.12. Не позднее одного рабочего дня, следующего за днем окончания срока подачи заявок, установленного в Объявлении, в государственной интегрированной информационной системе управления общественными финансами «Электронный бюджет» главного распорядителя бюджетных средств и конкурсной комиссии открывается доступ к заявкам (процедура вскрытия заявок).</w:t>
      </w:r>
    </w:p>
    <w:p w14:paraId="3D2A924E"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Конкурсная комиссия не позднее одного рабочего дня, следующего за днем вскрытия заявок, установленного в Объявлении, подписывает протокол вскрытия заявок, содержащий следующую информацию о поступивших для участия в конкурсном отборе заявках:</w:t>
      </w:r>
    </w:p>
    <w:p w14:paraId="253B9CF2"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регистрационный номер заявки;</w:t>
      </w:r>
    </w:p>
    <w:p w14:paraId="7B00A4E3"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lastRenderedPageBreak/>
        <w:t>дата и время поступления заявки;</w:t>
      </w:r>
    </w:p>
    <w:p w14:paraId="62C28269"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полное наименование участника конкурсного отбора;</w:t>
      </w:r>
    </w:p>
    <w:p w14:paraId="5B11F034"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адрес участника конкурсного отбора;</w:t>
      </w:r>
    </w:p>
    <w:p w14:paraId="5A38D09B"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запрашиваемый участником конкурсного отбора размер субсидии.</w:t>
      </w:r>
    </w:p>
    <w:p w14:paraId="50A7C2B8"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Протокол вскрытия заявок формируется автоматически на Портале, подписывается усиленными квалифицированными электронными подписями председателя и членов конкурсной комиссии и размещается на Портале не позднее одного рабочего дня, следующего за днем его подписания.</w:t>
      </w:r>
    </w:p>
    <w:p w14:paraId="4EE5E2B6"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Организатор конкурсного отбора в срок не более 10 рабочих дней после окончания срока приема заявок проверяет поданные на участие в конкурсном отборе заявки на соответствие требованиям, установленным настоящим Порядком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и передает их в конкурсную комиссию для принятия решения о допуске или об отказе в допуске учреждения к участию в конкурсном отборе.</w:t>
      </w:r>
    </w:p>
    <w:p w14:paraId="64374019"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6A2F312"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заявки надлежащей или об отклонении его заявки с указанием оснований для отклонения.</w:t>
      </w:r>
    </w:p>
    <w:p w14:paraId="2453DA46"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Протокол рассмотрения заявок формируется автоматически на Портале, подписывается усиленными квалифицированными электронными подписями председателя и членов конкурсной комиссии и размещается на Портале не позднее одного рабочего дня, следующего за днем его подписания.</w:t>
      </w:r>
    </w:p>
    <w:p w14:paraId="3FE97603"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Внесение изменений в протокол рассмотрения заявок осуществляется не позднее 10 календарных дней со дня подписания его первой версии путем формирования новой версии указанного протокола с указанием причин внесения изменений.</w:t>
      </w:r>
    </w:p>
    <w:p w14:paraId="7A612EF9" w14:textId="4763151C"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.13. В случае поступления Организатору конкурсного отбора одной заявки на участие в конкурсном отборе, конкурсный отбор признается состоявшимся, при этом победителем признается единственный участник.</w:t>
      </w:r>
    </w:p>
    <w:p w14:paraId="7D53F725" w14:textId="554AA9A9"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.14. В случае принятия решения об отказе в допуске к участию в конкурсном отборе в уведомлении указываются причины отказа и разъясняется порядок обжалования такого решения.</w:t>
      </w:r>
    </w:p>
    <w:p w14:paraId="193D4DD7" w14:textId="4F482201"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 xml:space="preserve">.15. Заявки, учреждений, допущенные к участию в конкурсном отборе, оцениваются конкурсной комиссией в срок не более 15 календарных дней со </w:t>
      </w:r>
      <w:r w:rsidRPr="00A9402F">
        <w:rPr>
          <w:rFonts w:ascii="Times New Roman" w:hAnsi="Times New Roman" w:cs="Times New Roman"/>
          <w:sz w:val="28"/>
          <w:szCs w:val="28"/>
        </w:rPr>
        <w:lastRenderedPageBreak/>
        <w:t>дня окончания приема заявок на участие в конкурсном отборе, по критериям оценки, указанным в настоящем Порядке.</w:t>
      </w:r>
    </w:p>
    <w:p w14:paraId="5FDFED45" w14:textId="3BFD4964" w:rsidR="005A518E" w:rsidRPr="00A9402F" w:rsidRDefault="005A518E" w:rsidP="005A518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A9402F">
        <w:rPr>
          <w:rFonts w:ascii="Times New Roman" w:hAnsi="Times New Roman" w:cs="Times New Roman"/>
          <w:sz w:val="28"/>
          <w:szCs w:val="28"/>
        </w:rPr>
        <w:t>.16. Участник конкурсного отбора со дня размещения объявления на Портале не позднее третьего рабочего дня до дня завершения подачи заявок вправе направить главному распорядителю бюджетных средств не более пяти запросов о разъяснении положений Объявления путем формирования на Портале в личном кабинете соответствующего запроса.</w:t>
      </w:r>
    </w:p>
    <w:p w14:paraId="2C9E6ACD" w14:textId="77777777" w:rsidR="005A518E" w:rsidRPr="00A9402F"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Главный распорядитель бюджетных средств в ответ на указанный запрос направляет разъяснение положений Объявления не позднее следующего рабочего дня путем формирования на Портале соответствующего разъяснения. Представленное главным распорядителем бюджетных средств разъяснение положений Объявления не должно изменять суть информации, содержащейся в Объявлении.</w:t>
      </w:r>
    </w:p>
    <w:p w14:paraId="5474022E" w14:textId="77777777" w:rsidR="005A518E" w:rsidRDefault="005A518E" w:rsidP="005A518E">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Доступ к разъяснению, формируемому на Портале, предоставляется всем участникам конкурсного отбора.</w:t>
      </w:r>
    </w:p>
    <w:p w14:paraId="55122D89" w14:textId="77777777" w:rsidR="004B6871" w:rsidRDefault="004B6871" w:rsidP="00A9402F">
      <w:pPr>
        <w:pStyle w:val="a3"/>
        <w:jc w:val="center"/>
        <w:rPr>
          <w:rFonts w:ascii="Times New Roman" w:hAnsi="Times New Roman" w:cs="Times New Roman"/>
          <w:sz w:val="28"/>
          <w:szCs w:val="28"/>
        </w:rPr>
      </w:pPr>
    </w:p>
    <w:p w14:paraId="468F6616" w14:textId="23F126BA" w:rsidR="00D16DEB" w:rsidRPr="00A9402F" w:rsidRDefault="005A518E" w:rsidP="00A9402F">
      <w:pPr>
        <w:pStyle w:val="a3"/>
        <w:jc w:val="center"/>
        <w:rPr>
          <w:rFonts w:ascii="Times New Roman" w:hAnsi="Times New Roman" w:cs="Times New Roman"/>
          <w:sz w:val="28"/>
          <w:szCs w:val="28"/>
        </w:rPr>
      </w:pPr>
      <w:r>
        <w:rPr>
          <w:rFonts w:ascii="Times New Roman" w:hAnsi="Times New Roman" w:cs="Times New Roman"/>
          <w:sz w:val="28"/>
          <w:szCs w:val="28"/>
        </w:rPr>
        <w:t>4</w:t>
      </w:r>
      <w:r w:rsidR="00A7787D" w:rsidRPr="00ED52DF">
        <w:rPr>
          <w:rFonts w:ascii="Times New Roman" w:hAnsi="Times New Roman" w:cs="Times New Roman"/>
          <w:sz w:val="28"/>
          <w:szCs w:val="28"/>
        </w:rPr>
        <w:t xml:space="preserve">. </w:t>
      </w:r>
      <w:r w:rsidR="00D16DEB" w:rsidRPr="00ED52DF">
        <w:rPr>
          <w:rFonts w:ascii="Times New Roman" w:hAnsi="Times New Roman" w:cs="Times New Roman"/>
          <w:sz w:val="28"/>
          <w:szCs w:val="28"/>
        </w:rPr>
        <w:t>Условия</w:t>
      </w:r>
      <w:r w:rsidR="00D16DEB" w:rsidRPr="00A9402F">
        <w:rPr>
          <w:rFonts w:ascii="Times New Roman" w:hAnsi="Times New Roman" w:cs="Times New Roman"/>
          <w:sz w:val="28"/>
          <w:szCs w:val="28"/>
        </w:rPr>
        <w:t xml:space="preserve"> и порядок предоставления субсидий</w:t>
      </w:r>
    </w:p>
    <w:p w14:paraId="064C272C" w14:textId="77777777" w:rsidR="00A9402F" w:rsidRPr="00A9402F" w:rsidRDefault="00A9402F" w:rsidP="00A9402F">
      <w:pPr>
        <w:pStyle w:val="a3"/>
        <w:jc w:val="both"/>
        <w:rPr>
          <w:rFonts w:ascii="Times New Roman" w:hAnsi="Times New Roman" w:cs="Times New Roman"/>
          <w:sz w:val="28"/>
          <w:szCs w:val="28"/>
        </w:rPr>
      </w:pPr>
    </w:p>
    <w:p w14:paraId="125C9898" w14:textId="09DF0C64" w:rsidR="00D16DEB" w:rsidRPr="00A9402F" w:rsidRDefault="005A518E" w:rsidP="00A9402F">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A7787D" w:rsidRPr="00A9402F">
        <w:rPr>
          <w:rFonts w:ascii="Times New Roman" w:hAnsi="Times New Roman" w:cs="Times New Roman"/>
          <w:sz w:val="28"/>
          <w:szCs w:val="28"/>
        </w:rPr>
        <w:t xml:space="preserve">.1.  </w:t>
      </w:r>
      <w:r w:rsidR="00D16DEB" w:rsidRPr="00A9402F">
        <w:rPr>
          <w:rFonts w:ascii="Times New Roman" w:hAnsi="Times New Roman" w:cs="Times New Roman"/>
          <w:sz w:val="28"/>
          <w:szCs w:val="28"/>
        </w:rPr>
        <w:t xml:space="preserve">Право на получение </w:t>
      </w:r>
      <w:r w:rsidR="00D16DEB" w:rsidRPr="00D51B3C">
        <w:rPr>
          <w:rFonts w:ascii="Times New Roman" w:hAnsi="Times New Roman" w:cs="Times New Roman"/>
          <w:sz w:val="28"/>
          <w:szCs w:val="28"/>
        </w:rPr>
        <w:t>субсидий имеют частные общеобразовательные организации, зарегистрированные и осуществляющие деятельность на</w:t>
      </w:r>
      <w:r w:rsidR="00D16DEB" w:rsidRPr="00A9402F">
        <w:rPr>
          <w:rFonts w:ascii="Times New Roman" w:hAnsi="Times New Roman" w:cs="Times New Roman"/>
          <w:sz w:val="28"/>
          <w:szCs w:val="28"/>
        </w:rPr>
        <w:t xml:space="preserve"> территории муниципального образования </w:t>
      </w:r>
      <w:r w:rsidR="00A7787D" w:rsidRPr="00A9402F">
        <w:rPr>
          <w:rFonts w:ascii="Times New Roman" w:hAnsi="Times New Roman" w:cs="Times New Roman"/>
          <w:sz w:val="28"/>
          <w:szCs w:val="28"/>
        </w:rPr>
        <w:t>Мостовский</w:t>
      </w:r>
      <w:r w:rsidR="00D16DEB" w:rsidRPr="00A9402F">
        <w:rPr>
          <w:rFonts w:ascii="Times New Roman" w:hAnsi="Times New Roman" w:cs="Times New Roman"/>
          <w:sz w:val="28"/>
          <w:szCs w:val="28"/>
        </w:rPr>
        <w:t xml:space="preserve"> район и обратившимся за предоставлением субсидий в установленном порядке (далее - Учреждения).</w:t>
      </w:r>
    </w:p>
    <w:p w14:paraId="6A57253B" w14:textId="0FE222A2" w:rsidR="00D16DEB" w:rsidRPr="00A9402F" w:rsidRDefault="005A518E" w:rsidP="00A9402F">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A7787D" w:rsidRPr="00A9402F">
        <w:rPr>
          <w:rFonts w:ascii="Times New Roman" w:hAnsi="Times New Roman" w:cs="Times New Roman"/>
          <w:sz w:val="28"/>
          <w:szCs w:val="28"/>
        </w:rPr>
        <w:t>.</w:t>
      </w:r>
      <w:r w:rsidR="004B6871">
        <w:rPr>
          <w:rFonts w:ascii="Times New Roman" w:hAnsi="Times New Roman" w:cs="Times New Roman"/>
          <w:sz w:val="28"/>
          <w:szCs w:val="28"/>
        </w:rPr>
        <w:t>2</w:t>
      </w:r>
      <w:r w:rsidR="00A7787D"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В целях установления условий и порядка предоставления субсидии в настоящем Порядке указываются следующие тре</w:t>
      </w:r>
      <w:r w:rsidR="0034647F">
        <w:rPr>
          <w:rFonts w:ascii="Times New Roman" w:hAnsi="Times New Roman" w:cs="Times New Roman"/>
          <w:sz w:val="28"/>
          <w:szCs w:val="28"/>
        </w:rPr>
        <w:t xml:space="preserve">бования к получателям субсидии - </w:t>
      </w:r>
      <w:r w:rsidR="00D16DEB" w:rsidRPr="00A9402F">
        <w:rPr>
          <w:rFonts w:ascii="Times New Roman" w:hAnsi="Times New Roman" w:cs="Times New Roman"/>
          <w:sz w:val="28"/>
          <w:szCs w:val="28"/>
        </w:rPr>
        <w:t>участникам отбора</w:t>
      </w:r>
      <w:r w:rsidR="0034647F">
        <w:rPr>
          <w:rFonts w:ascii="Times New Roman" w:hAnsi="Times New Roman" w:cs="Times New Roman"/>
          <w:sz w:val="28"/>
          <w:szCs w:val="28"/>
        </w:rPr>
        <w:t xml:space="preserve"> (далее - участники</w:t>
      </w:r>
      <w:r w:rsidR="00D16DEB" w:rsidRPr="00A9402F">
        <w:rPr>
          <w:rFonts w:ascii="Times New Roman" w:hAnsi="Times New Roman" w:cs="Times New Roman"/>
          <w:sz w:val="28"/>
          <w:szCs w:val="28"/>
        </w:rPr>
        <w:t>), которым они должны соответствовать на дату не ранее чем за 30 календарных дней до даты подачи заявки на участие в отборе:</w:t>
      </w:r>
    </w:p>
    <w:p w14:paraId="2C3C3202" w14:textId="0926DACB"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получ</w:t>
      </w:r>
      <w:r w:rsidR="0034647F">
        <w:rPr>
          <w:rFonts w:ascii="Times New Roman" w:hAnsi="Times New Roman" w:cs="Times New Roman"/>
          <w:sz w:val="28"/>
          <w:szCs w:val="28"/>
        </w:rPr>
        <w:t>атели субсидии (участники</w:t>
      </w:r>
      <w:r w:rsidRPr="00A9402F">
        <w:rPr>
          <w:rFonts w:ascii="Times New Roman" w:hAnsi="Times New Roman" w:cs="Times New Roman"/>
          <w:sz w:val="28"/>
          <w:szCs w:val="28"/>
        </w:rPr>
        <w:t>) не должны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участие офшорных компаний в совокупности превышает 25 процентов (если иное не предусмотрено законодательствам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C574DF2" w14:textId="2EB6F70E"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lastRenderedPageBreak/>
        <w:t>получатели субсидии (участники)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C5600DF" w14:textId="3C309D4B"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получатели субсидии (участники) 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A6C618C" w14:textId="658491CB"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получатели субсидии (участники) не получают средства из бюджета муниципального образования </w:t>
      </w:r>
      <w:r w:rsidR="00A7787D" w:rsidRPr="00A9402F">
        <w:rPr>
          <w:rFonts w:ascii="Times New Roman" w:hAnsi="Times New Roman" w:cs="Times New Roman"/>
          <w:sz w:val="28"/>
          <w:szCs w:val="28"/>
        </w:rPr>
        <w:t xml:space="preserve">Мостовский </w:t>
      </w:r>
      <w:r w:rsidRPr="00A9402F">
        <w:rPr>
          <w:rFonts w:ascii="Times New Roman" w:hAnsi="Times New Roman" w:cs="Times New Roman"/>
          <w:sz w:val="28"/>
          <w:szCs w:val="28"/>
        </w:rPr>
        <w:t xml:space="preserve">район на основании иных нормативных правовых актов муниципального образования </w:t>
      </w:r>
      <w:r w:rsidR="00A7787D" w:rsidRPr="00A9402F">
        <w:rPr>
          <w:rFonts w:ascii="Times New Roman" w:hAnsi="Times New Roman" w:cs="Times New Roman"/>
          <w:sz w:val="28"/>
          <w:szCs w:val="28"/>
        </w:rPr>
        <w:t xml:space="preserve">Мостовский район </w:t>
      </w:r>
      <w:r w:rsidRPr="00A9402F">
        <w:rPr>
          <w:rFonts w:ascii="Times New Roman" w:hAnsi="Times New Roman" w:cs="Times New Roman"/>
          <w:sz w:val="28"/>
          <w:szCs w:val="28"/>
        </w:rPr>
        <w:t>на цели, установленные пунктом 1.6 настоящего Порядка;</w:t>
      </w:r>
    </w:p>
    <w:p w14:paraId="5AE71F56" w14:textId="29DA172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получатели субсидии (участники) не являются иностранными агентами в соответствии с Федеральным законом «О контроле за деятельностью лиц, находящихся под иностранным влиянием»;</w:t>
      </w:r>
    </w:p>
    <w:p w14:paraId="6FA9FA29" w14:textId="68A38DD2"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у получателей субсидии (участников)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6EEE184" w14:textId="1DA5470D"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у получателей субсидии (участников) должна отсутствовать просроченная задолженность по возврату в бюджет муниципального образования </w:t>
      </w:r>
      <w:r w:rsidR="00A7787D" w:rsidRPr="00A9402F">
        <w:rPr>
          <w:rFonts w:ascii="Times New Roman" w:hAnsi="Times New Roman" w:cs="Times New Roman"/>
          <w:sz w:val="28"/>
          <w:szCs w:val="28"/>
        </w:rPr>
        <w:t xml:space="preserve">Мостовский район </w:t>
      </w:r>
      <w:r w:rsidRPr="00A9402F">
        <w:rPr>
          <w:rFonts w:ascii="Times New Roman" w:hAnsi="Times New Roman" w:cs="Times New Roman"/>
          <w:sz w:val="28"/>
          <w:szCs w:val="28"/>
        </w:rPr>
        <w:t xml:space="preserve">субсидии в соответствии с настоящим Порядком,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задолженности по денежным обязательствам перед муниципальным образованием </w:t>
      </w:r>
      <w:r w:rsidR="00A7787D" w:rsidRPr="00A9402F">
        <w:rPr>
          <w:rFonts w:ascii="Times New Roman" w:hAnsi="Times New Roman" w:cs="Times New Roman"/>
          <w:sz w:val="28"/>
          <w:szCs w:val="28"/>
        </w:rPr>
        <w:t>Мостовский район</w:t>
      </w:r>
      <w:r w:rsidRPr="00A9402F">
        <w:rPr>
          <w:rFonts w:ascii="Times New Roman" w:hAnsi="Times New Roman" w:cs="Times New Roman"/>
          <w:sz w:val="28"/>
          <w:szCs w:val="28"/>
        </w:rPr>
        <w:t>;</w:t>
      </w:r>
    </w:p>
    <w:p w14:paraId="754E7112" w14:textId="2E2D5F14"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получатели субсидии (участники), являющиеся юридическими лицами, не находятся в процессе реорганизации (за исключением реорганизации в форме присоединения к юридическому лицу, являющемуся получателем субсидии (участником), другого юридического лица), ликвидации, в отношении его не введена процедура банкротства, деятельность получателей субсидии (участников) не приостановлена в порядке, предусмотренном законодательством Российской Федерации, а получатели субсидии (участники отбора), являющиеся индивидуальными предпринимателями, не прекратили деятельность в качестве индивидуальных предпринимателей;</w:t>
      </w:r>
    </w:p>
    <w:p w14:paraId="6B27A98E" w14:textId="2DBDDE73" w:rsidR="000D006B" w:rsidRDefault="00D16DEB" w:rsidP="000D006B">
      <w:pPr>
        <w:pStyle w:val="a3"/>
        <w:ind w:firstLine="709"/>
        <w:jc w:val="both"/>
        <w:rPr>
          <w:rFonts w:ascii="Times New Roman" w:hAnsi="Times New Roman" w:cs="Times New Roman"/>
          <w:sz w:val="28"/>
          <w:szCs w:val="28"/>
          <w:highlight w:val="yellow"/>
        </w:rPr>
      </w:pPr>
      <w:r w:rsidRPr="00A9402F">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w:t>
      </w:r>
      <w:r w:rsidR="0034647F">
        <w:rPr>
          <w:rFonts w:ascii="Times New Roman" w:hAnsi="Times New Roman" w:cs="Times New Roman"/>
          <w:sz w:val="28"/>
          <w:szCs w:val="28"/>
        </w:rPr>
        <w:t>лучателей субсидии (участников</w:t>
      </w:r>
      <w:r w:rsidRPr="00A9402F">
        <w:rPr>
          <w:rFonts w:ascii="Times New Roman" w:hAnsi="Times New Roman" w:cs="Times New Roman"/>
          <w:sz w:val="28"/>
          <w:szCs w:val="28"/>
        </w:rPr>
        <w:t>),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0D006B" w:rsidRPr="000D006B">
        <w:rPr>
          <w:rFonts w:ascii="Times New Roman" w:hAnsi="Times New Roman" w:cs="Times New Roman"/>
          <w:sz w:val="28"/>
          <w:szCs w:val="28"/>
          <w:highlight w:val="yellow"/>
        </w:rPr>
        <w:t xml:space="preserve"> </w:t>
      </w:r>
    </w:p>
    <w:p w14:paraId="17EAC6BC" w14:textId="414789C9" w:rsidR="00D16DEB" w:rsidRDefault="005A518E" w:rsidP="000D2160">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0D2160">
        <w:rPr>
          <w:rFonts w:ascii="Times New Roman" w:hAnsi="Times New Roman" w:cs="Times New Roman"/>
          <w:sz w:val="28"/>
          <w:szCs w:val="28"/>
        </w:rPr>
        <w:t>.</w:t>
      </w:r>
      <w:r w:rsidR="004B6871">
        <w:rPr>
          <w:rFonts w:ascii="Times New Roman" w:hAnsi="Times New Roman" w:cs="Times New Roman"/>
          <w:sz w:val="28"/>
          <w:szCs w:val="28"/>
        </w:rPr>
        <w:t>3</w:t>
      </w:r>
      <w:r w:rsidR="00A7787D"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 xml:space="preserve">Получатель субсидии определяется путем проведения конкурсного отбора </w:t>
      </w:r>
      <w:r w:rsidR="000D2160">
        <w:rPr>
          <w:rFonts w:ascii="Times New Roman" w:hAnsi="Times New Roman" w:cs="Times New Roman"/>
          <w:sz w:val="28"/>
          <w:szCs w:val="28"/>
        </w:rPr>
        <w:t>или без отбора в</w:t>
      </w:r>
      <w:r w:rsidR="000D2160" w:rsidRPr="00CF18F1">
        <w:rPr>
          <w:rFonts w:ascii="Times New Roman" w:hAnsi="Times New Roman" w:cs="Times New Roman"/>
          <w:sz w:val="28"/>
          <w:szCs w:val="28"/>
        </w:rPr>
        <w:t xml:space="preserve"> случа</w:t>
      </w:r>
      <w:r w:rsidR="000D2160">
        <w:rPr>
          <w:rFonts w:ascii="Times New Roman" w:hAnsi="Times New Roman" w:cs="Times New Roman"/>
          <w:sz w:val="28"/>
          <w:szCs w:val="28"/>
        </w:rPr>
        <w:t>ях</w:t>
      </w:r>
      <w:r w:rsidR="000D2160" w:rsidRPr="00CF18F1">
        <w:rPr>
          <w:rFonts w:ascii="Times New Roman" w:hAnsi="Times New Roman" w:cs="Times New Roman"/>
          <w:sz w:val="28"/>
          <w:szCs w:val="28"/>
        </w:rPr>
        <w:t xml:space="preserve"> определения конкретного получателя субсидии решением Совета депутатов муниципально</w:t>
      </w:r>
      <w:r w:rsidR="000D2160">
        <w:rPr>
          <w:rFonts w:ascii="Times New Roman" w:hAnsi="Times New Roman" w:cs="Times New Roman"/>
          <w:sz w:val="28"/>
          <w:szCs w:val="28"/>
        </w:rPr>
        <w:t xml:space="preserve">го образования Мостовский район, </w:t>
      </w:r>
      <w:r w:rsidR="00D16DEB" w:rsidRPr="00A9402F">
        <w:rPr>
          <w:rFonts w:ascii="Times New Roman" w:hAnsi="Times New Roman" w:cs="Times New Roman"/>
          <w:sz w:val="28"/>
          <w:szCs w:val="28"/>
        </w:rPr>
        <w:t>на основании критериев, установленных настоящим Порядком.</w:t>
      </w:r>
    </w:p>
    <w:p w14:paraId="24D6DEC9" w14:textId="7140B46D"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Обязательными критериями (условиями) </w:t>
      </w:r>
      <w:r w:rsidR="000D2160">
        <w:rPr>
          <w:rFonts w:ascii="Times New Roman" w:hAnsi="Times New Roman" w:cs="Times New Roman"/>
          <w:sz w:val="28"/>
          <w:szCs w:val="28"/>
        </w:rPr>
        <w:t xml:space="preserve">для </w:t>
      </w:r>
      <w:r w:rsidRPr="00A9402F">
        <w:rPr>
          <w:rFonts w:ascii="Times New Roman" w:hAnsi="Times New Roman" w:cs="Times New Roman"/>
          <w:sz w:val="28"/>
          <w:szCs w:val="28"/>
        </w:rPr>
        <w:t>получателей субсидии (участников) являются:</w:t>
      </w:r>
    </w:p>
    <w:p w14:paraId="622D793E" w14:textId="2FD71E30" w:rsidR="00D16DEB" w:rsidRPr="00A9402F" w:rsidRDefault="00A7787D"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1) </w:t>
      </w:r>
      <w:r w:rsidR="00D16DEB" w:rsidRPr="00A9402F">
        <w:rPr>
          <w:rFonts w:ascii="Times New Roman" w:hAnsi="Times New Roman" w:cs="Times New Roman"/>
          <w:sz w:val="28"/>
          <w:szCs w:val="28"/>
        </w:rPr>
        <w:t>наличие у получат</w:t>
      </w:r>
      <w:r w:rsidR="0034647F">
        <w:rPr>
          <w:rFonts w:ascii="Times New Roman" w:hAnsi="Times New Roman" w:cs="Times New Roman"/>
          <w:sz w:val="28"/>
          <w:szCs w:val="28"/>
        </w:rPr>
        <w:t>елей субсидии (участников</w:t>
      </w:r>
      <w:r w:rsidR="00D16DEB" w:rsidRPr="00A9402F">
        <w:rPr>
          <w:rFonts w:ascii="Times New Roman" w:hAnsi="Times New Roman" w:cs="Times New Roman"/>
          <w:sz w:val="28"/>
          <w:szCs w:val="28"/>
        </w:rPr>
        <w:t>) лицензии на осуществление образовательной деятельности по основным общеобразовательным программам дошкольного образования;</w:t>
      </w:r>
    </w:p>
    <w:p w14:paraId="05913085" w14:textId="77777777" w:rsidR="00D16DEB" w:rsidRPr="00A9402F" w:rsidRDefault="00A7787D"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2) </w:t>
      </w:r>
      <w:r w:rsidR="00D16DEB" w:rsidRPr="00A9402F">
        <w:rPr>
          <w:rFonts w:ascii="Times New Roman" w:hAnsi="Times New Roman" w:cs="Times New Roman"/>
          <w:sz w:val="28"/>
          <w:szCs w:val="28"/>
        </w:rPr>
        <w:t xml:space="preserve">наличие свидетельства о государственной регистрации юридического лица (индивидуального предпринимателя) на территории муниципального образования </w:t>
      </w:r>
      <w:r w:rsidRPr="00A9402F">
        <w:rPr>
          <w:rFonts w:ascii="Times New Roman" w:hAnsi="Times New Roman" w:cs="Times New Roman"/>
          <w:sz w:val="28"/>
          <w:szCs w:val="28"/>
        </w:rPr>
        <w:t>Мостовский район</w:t>
      </w:r>
      <w:r w:rsidR="00D16DEB" w:rsidRPr="00A9402F">
        <w:rPr>
          <w:rFonts w:ascii="Times New Roman" w:hAnsi="Times New Roman" w:cs="Times New Roman"/>
          <w:sz w:val="28"/>
          <w:szCs w:val="28"/>
        </w:rPr>
        <w:t>;</w:t>
      </w:r>
    </w:p>
    <w:p w14:paraId="2DFF0E7F" w14:textId="13516FC6" w:rsidR="00D16DEB" w:rsidRPr="00A9402F" w:rsidRDefault="00A7787D"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3) </w:t>
      </w:r>
      <w:r w:rsidR="00D16DEB" w:rsidRPr="00A9402F">
        <w:rPr>
          <w:rFonts w:ascii="Times New Roman" w:hAnsi="Times New Roman" w:cs="Times New Roman"/>
          <w:sz w:val="28"/>
          <w:szCs w:val="28"/>
        </w:rPr>
        <w:t>наличие у получат</w:t>
      </w:r>
      <w:r w:rsidR="0034647F">
        <w:rPr>
          <w:rFonts w:ascii="Times New Roman" w:hAnsi="Times New Roman" w:cs="Times New Roman"/>
          <w:sz w:val="28"/>
          <w:szCs w:val="28"/>
        </w:rPr>
        <w:t>елей субсидии (участников</w:t>
      </w:r>
      <w:r w:rsidR="00D16DEB" w:rsidRPr="00A9402F">
        <w:rPr>
          <w:rFonts w:ascii="Times New Roman" w:hAnsi="Times New Roman" w:cs="Times New Roman"/>
          <w:sz w:val="28"/>
          <w:szCs w:val="28"/>
        </w:rPr>
        <w:t>) выписки из Единого государственного реестра юридических лиц (Единого государственного реестра индивидуальных предпринимателей), зарегистрированных на территории Российской Федерации;</w:t>
      </w:r>
    </w:p>
    <w:p w14:paraId="2CDBF01C" w14:textId="43920869" w:rsidR="00D16DEB" w:rsidRPr="00A9402F" w:rsidRDefault="00A7787D"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4) </w:t>
      </w:r>
      <w:r w:rsidR="00D16DEB" w:rsidRPr="00A9402F">
        <w:rPr>
          <w:rFonts w:ascii="Times New Roman" w:hAnsi="Times New Roman" w:cs="Times New Roman"/>
          <w:sz w:val="28"/>
          <w:szCs w:val="28"/>
        </w:rPr>
        <w:t>наличие у получат</w:t>
      </w:r>
      <w:r w:rsidR="0034647F">
        <w:rPr>
          <w:rFonts w:ascii="Times New Roman" w:hAnsi="Times New Roman" w:cs="Times New Roman"/>
          <w:sz w:val="28"/>
          <w:szCs w:val="28"/>
        </w:rPr>
        <w:t>елей субсидии (участников</w:t>
      </w:r>
      <w:r w:rsidR="00D16DEB" w:rsidRPr="00A9402F">
        <w:rPr>
          <w:rFonts w:ascii="Times New Roman" w:hAnsi="Times New Roman" w:cs="Times New Roman"/>
          <w:sz w:val="28"/>
          <w:szCs w:val="28"/>
        </w:rPr>
        <w:t>) свидетельства о государственной аккредитации образовательной деятельности (предоставляется частными общеобразовательными организациями);</w:t>
      </w:r>
    </w:p>
    <w:p w14:paraId="0C973113" w14:textId="77777777" w:rsidR="00D16DEB" w:rsidRPr="00A9402F" w:rsidRDefault="00A7787D"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5) </w:t>
      </w:r>
      <w:r w:rsidR="00D16DEB" w:rsidRPr="00A9402F">
        <w:rPr>
          <w:rFonts w:ascii="Times New Roman" w:hAnsi="Times New Roman" w:cs="Times New Roman"/>
          <w:sz w:val="28"/>
          <w:szCs w:val="28"/>
        </w:rPr>
        <w:t>наличие обязательства частной дошкольной образовательной организации, частной общеобразовательной организации по предоставлению образовательных услуг с указанием образовательной программы;</w:t>
      </w:r>
    </w:p>
    <w:p w14:paraId="1F4263A5" w14:textId="017B4822" w:rsidR="00D16DEB" w:rsidRPr="00A9402F" w:rsidRDefault="00A7787D"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6) </w:t>
      </w:r>
      <w:r w:rsidR="00D16DEB" w:rsidRPr="00A9402F">
        <w:rPr>
          <w:rFonts w:ascii="Times New Roman" w:hAnsi="Times New Roman" w:cs="Times New Roman"/>
          <w:sz w:val="28"/>
          <w:szCs w:val="28"/>
        </w:rPr>
        <w:t>наличие кадрового состава у получателей субсидии (участников);</w:t>
      </w:r>
    </w:p>
    <w:p w14:paraId="50F57E31" w14:textId="77777777" w:rsidR="00D16DEB" w:rsidRPr="00A9402F" w:rsidRDefault="00A7787D"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7) </w:t>
      </w:r>
      <w:r w:rsidR="00D16DEB" w:rsidRPr="00A9402F">
        <w:rPr>
          <w:rFonts w:ascii="Times New Roman" w:hAnsi="Times New Roman" w:cs="Times New Roman"/>
          <w:sz w:val="28"/>
          <w:szCs w:val="28"/>
        </w:rPr>
        <w:t>наличие материально-технической базы у получателей субсидии (участников отбора);</w:t>
      </w:r>
    </w:p>
    <w:p w14:paraId="74F7020D" w14:textId="54B3A584" w:rsidR="00D16DEB" w:rsidRPr="00A9402F" w:rsidRDefault="00A7787D"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8) </w:t>
      </w:r>
      <w:r w:rsidR="00D16DEB" w:rsidRPr="00A9402F">
        <w:rPr>
          <w:rFonts w:ascii="Times New Roman" w:hAnsi="Times New Roman" w:cs="Times New Roman"/>
          <w:sz w:val="28"/>
          <w:szCs w:val="28"/>
        </w:rPr>
        <w:t>согласие получ</w:t>
      </w:r>
      <w:r w:rsidR="0034647F">
        <w:rPr>
          <w:rFonts w:ascii="Times New Roman" w:hAnsi="Times New Roman" w:cs="Times New Roman"/>
          <w:sz w:val="28"/>
          <w:szCs w:val="28"/>
        </w:rPr>
        <w:t>ателя субсидии (участника</w:t>
      </w:r>
      <w:r w:rsidR="00D16DEB" w:rsidRPr="00A9402F">
        <w:rPr>
          <w:rFonts w:ascii="Times New Roman" w:hAnsi="Times New Roman" w:cs="Times New Roman"/>
          <w:sz w:val="28"/>
          <w:szCs w:val="28"/>
        </w:rPr>
        <w:t>) на проведение проверок главным распорядителем, а также на осуществление органами государственного (муниципального) финансового контроля проверок в соответствии со статьями 268.1 и 269.2 Бюджетного кодекса Российской Федерации.</w:t>
      </w:r>
    </w:p>
    <w:p w14:paraId="4316AE46" w14:textId="32D8737A" w:rsidR="00D16DEB" w:rsidRPr="00A9402F" w:rsidRDefault="005A518E" w:rsidP="00A9402F">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A7787D" w:rsidRPr="00A9402F">
        <w:rPr>
          <w:rFonts w:ascii="Times New Roman" w:hAnsi="Times New Roman" w:cs="Times New Roman"/>
          <w:sz w:val="28"/>
          <w:szCs w:val="28"/>
        </w:rPr>
        <w:t>.</w:t>
      </w:r>
      <w:r w:rsidR="004B6871">
        <w:rPr>
          <w:rFonts w:ascii="Times New Roman" w:hAnsi="Times New Roman" w:cs="Times New Roman"/>
          <w:sz w:val="28"/>
          <w:szCs w:val="28"/>
        </w:rPr>
        <w:t>4</w:t>
      </w:r>
      <w:r w:rsidR="00A7787D"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При проведении конкурсного отбора учитывается:</w:t>
      </w:r>
    </w:p>
    <w:p w14:paraId="58288F84"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информированность участника конкурсного отбора о проблеме, на решение которой направлен проект (программа);</w:t>
      </w:r>
    </w:p>
    <w:p w14:paraId="27169DDC"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взаимосвязь поставленной цели и предполагаемых результатов проекта (программы);</w:t>
      </w:r>
    </w:p>
    <w:p w14:paraId="29B2D1C5"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аргументированность выбранных участником форм и методов реализации проекта (программы);</w:t>
      </w:r>
    </w:p>
    <w:p w14:paraId="4C264C08"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инновационный подход к защите проекта (программы).</w:t>
      </w:r>
    </w:p>
    <w:p w14:paraId="743FA419" w14:textId="17BB18ED" w:rsidR="00D16DEB" w:rsidRPr="00A9402F" w:rsidRDefault="005A518E" w:rsidP="00A9402F">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A7787D" w:rsidRPr="00A9402F">
        <w:rPr>
          <w:rFonts w:ascii="Times New Roman" w:hAnsi="Times New Roman" w:cs="Times New Roman"/>
          <w:sz w:val="28"/>
          <w:szCs w:val="28"/>
        </w:rPr>
        <w:t>.</w:t>
      </w:r>
      <w:r w:rsidR="004B6871">
        <w:rPr>
          <w:rFonts w:ascii="Times New Roman" w:hAnsi="Times New Roman" w:cs="Times New Roman"/>
          <w:sz w:val="28"/>
          <w:szCs w:val="28"/>
        </w:rPr>
        <w:t>5</w:t>
      </w:r>
      <w:r w:rsidR="00A7787D" w:rsidRPr="00E7317B">
        <w:rPr>
          <w:rFonts w:ascii="Times New Roman" w:hAnsi="Times New Roman" w:cs="Times New Roman"/>
          <w:sz w:val="28"/>
          <w:szCs w:val="28"/>
        </w:rPr>
        <w:t xml:space="preserve">. </w:t>
      </w:r>
      <w:r w:rsidR="00D16DEB" w:rsidRPr="00E7317B">
        <w:rPr>
          <w:rFonts w:ascii="Times New Roman" w:hAnsi="Times New Roman" w:cs="Times New Roman"/>
          <w:sz w:val="28"/>
          <w:szCs w:val="28"/>
        </w:rPr>
        <w:t>Условиями предоставления субсидии являются:</w:t>
      </w:r>
    </w:p>
    <w:p w14:paraId="48874114"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согласие учреждения и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субсидии, на осуществление главным распорядителем и органами муниципального </w:t>
      </w:r>
      <w:r w:rsidRPr="00A9402F">
        <w:rPr>
          <w:rFonts w:ascii="Times New Roman" w:hAnsi="Times New Roman" w:cs="Times New Roman"/>
          <w:sz w:val="28"/>
          <w:szCs w:val="28"/>
        </w:rPr>
        <w:lastRenderedPageBreak/>
        <w:t>финансового контроля проверок соблюдения условий, целей и порядка предоставления субсидий;</w:t>
      </w:r>
    </w:p>
    <w:p w14:paraId="07D8689F"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предусмотренных настоящим Порядком;</w:t>
      </w:r>
    </w:p>
    <w:p w14:paraId="143252C3" w14:textId="5C03D510" w:rsidR="00D16DEB" w:rsidRPr="00F07DAB" w:rsidRDefault="00D16DEB" w:rsidP="00A9402F">
      <w:pPr>
        <w:pStyle w:val="a3"/>
        <w:ind w:firstLine="709"/>
        <w:jc w:val="both"/>
        <w:rPr>
          <w:rFonts w:ascii="Times New Roman" w:hAnsi="Times New Roman" w:cs="Times New Roman"/>
          <w:color w:val="000000" w:themeColor="text1"/>
          <w:sz w:val="28"/>
          <w:szCs w:val="28"/>
        </w:rPr>
      </w:pPr>
      <w:r w:rsidRPr="00A9402F">
        <w:rPr>
          <w:rFonts w:ascii="Times New Roman" w:hAnsi="Times New Roman" w:cs="Times New Roman"/>
          <w:sz w:val="28"/>
          <w:szCs w:val="28"/>
        </w:rPr>
        <w:t xml:space="preserve">заключение учреждением с </w:t>
      </w:r>
      <w:r w:rsidR="0034647F">
        <w:rPr>
          <w:rFonts w:ascii="Times New Roman" w:hAnsi="Times New Roman" w:cs="Times New Roman"/>
          <w:sz w:val="28"/>
          <w:szCs w:val="28"/>
        </w:rPr>
        <w:t xml:space="preserve">районным </w:t>
      </w:r>
      <w:r w:rsidRPr="00A9402F">
        <w:rPr>
          <w:rFonts w:ascii="Times New Roman" w:hAnsi="Times New Roman" w:cs="Times New Roman"/>
          <w:sz w:val="28"/>
          <w:szCs w:val="28"/>
        </w:rPr>
        <w:t xml:space="preserve">управлением образования администрации муниципального образования </w:t>
      </w:r>
      <w:r w:rsidR="00A7787D" w:rsidRPr="00A9402F">
        <w:rPr>
          <w:rFonts w:ascii="Times New Roman" w:hAnsi="Times New Roman" w:cs="Times New Roman"/>
          <w:sz w:val="28"/>
          <w:szCs w:val="28"/>
        </w:rPr>
        <w:t xml:space="preserve">Мостовский район </w:t>
      </w:r>
      <w:r w:rsidRPr="00A9402F">
        <w:rPr>
          <w:rFonts w:ascii="Times New Roman" w:hAnsi="Times New Roman" w:cs="Times New Roman"/>
          <w:sz w:val="28"/>
          <w:szCs w:val="28"/>
        </w:rPr>
        <w:t xml:space="preserve">в лице главного распорядителя соглашения о предоставлении субсидии из бюджета муниципального </w:t>
      </w:r>
      <w:r w:rsidRPr="00F07DAB">
        <w:rPr>
          <w:rFonts w:ascii="Times New Roman" w:hAnsi="Times New Roman" w:cs="Times New Roman"/>
          <w:color w:val="000000" w:themeColor="text1"/>
          <w:sz w:val="28"/>
          <w:szCs w:val="28"/>
        </w:rPr>
        <w:t xml:space="preserve">образования </w:t>
      </w:r>
      <w:r w:rsidR="00A7787D" w:rsidRPr="00F07DAB">
        <w:rPr>
          <w:rFonts w:ascii="Times New Roman" w:hAnsi="Times New Roman" w:cs="Times New Roman"/>
          <w:color w:val="000000" w:themeColor="text1"/>
          <w:sz w:val="28"/>
          <w:szCs w:val="28"/>
        </w:rPr>
        <w:t xml:space="preserve">Мостовский район </w:t>
      </w:r>
      <w:r w:rsidRPr="00F07DAB">
        <w:rPr>
          <w:rFonts w:ascii="Times New Roman" w:hAnsi="Times New Roman" w:cs="Times New Roman"/>
          <w:color w:val="000000" w:themeColor="text1"/>
          <w:sz w:val="28"/>
          <w:szCs w:val="28"/>
        </w:rPr>
        <w:t>в соответствии с типовой формой</w:t>
      </w:r>
      <w:r w:rsidR="0034647F" w:rsidRPr="00F07DAB">
        <w:rPr>
          <w:rFonts w:ascii="Times New Roman" w:hAnsi="Times New Roman" w:cs="Times New Roman"/>
          <w:color w:val="000000" w:themeColor="text1"/>
          <w:sz w:val="28"/>
          <w:szCs w:val="28"/>
        </w:rPr>
        <w:t xml:space="preserve"> Соглашения</w:t>
      </w:r>
      <w:r w:rsidRPr="00F07DAB">
        <w:rPr>
          <w:rFonts w:ascii="Times New Roman" w:hAnsi="Times New Roman" w:cs="Times New Roman"/>
          <w:color w:val="000000" w:themeColor="text1"/>
          <w:sz w:val="28"/>
          <w:szCs w:val="28"/>
        </w:rPr>
        <w:t>, утвержденной</w:t>
      </w:r>
      <w:r w:rsidR="0034647F" w:rsidRPr="00F07DAB">
        <w:rPr>
          <w:rFonts w:ascii="Times New Roman" w:hAnsi="Times New Roman" w:cs="Times New Roman"/>
          <w:color w:val="000000" w:themeColor="text1"/>
          <w:sz w:val="28"/>
          <w:szCs w:val="28"/>
          <w:lang w:eastAsia="ru-RU" w:bidi="ru-RU"/>
        </w:rPr>
        <w:t xml:space="preserve"> приказом </w:t>
      </w:r>
      <w:r w:rsidR="0034647F" w:rsidRPr="00F07DAB">
        <w:rPr>
          <w:rFonts w:ascii="Times New Roman" w:hAnsi="Times New Roman" w:cs="Times New Roman"/>
          <w:color w:val="000000" w:themeColor="text1"/>
          <w:sz w:val="28"/>
          <w:szCs w:val="28"/>
        </w:rPr>
        <w:t>финансового управления администрации муниципального образования  Мостовский район                             от 26 декабря 2024 г. № 68 «Об утверждении типовой формы соглашения о предоставлении из бюджета муниципального образования Мостовский район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Pr="00F07DAB">
        <w:rPr>
          <w:rFonts w:ascii="Times New Roman" w:hAnsi="Times New Roman" w:cs="Times New Roman"/>
          <w:color w:val="000000" w:themeColor="text1"/>
          <w:sz w:val="28"/>
          <w:szCs w:val="28"/>
        </w:rPr>
        <w:t xml:space="preserve"> (далее - Соглашение);</w:t>
      </w:r>
    </w:p>
    <w:p w14:paraId="699DC2C0" w14:textId="1A11BE40" w:rsidR="00D16DEB" w:rsidRPr="00F07DAB" w:rsidRDefault="00D16DEB" w:rsidP="00A9402F">
      <w:pPr>
        <w:pStyle w:val="a3"/>
        <w:ind w:firstLine="709"/>
        <w:jc w:val="both"/>
        <w:rPr>
          <w:rFonts w:ascii="Times New Roman" w:hAnsi="Times New Roman" w:cs="Times New Roman"/>
          <w:color w:val="000000" w:themeColor="text1"/>
          <w:sz w:val="28"/>
          <w:szCs w:val="28"/>
        </w:rPr>
      </w:pPr>
      <w:r w:rsidRPr="00F07DAB">
        <w:rPr>
          <w:rFonts w:ascii="Times New Roman" w:hAnsi="Times New Roman" w:cs="Times New Roman"/>
          <w:color w:val="000000" w:themeColor="text1"/>
          <w:sz w:val="28"/>
          <w:szCs w:val="28"/>
        </w:rPr>
        <w:t xml:space="preserve">обязательство учреждения по софинансированию проекта или программы за счет средств внебюджетных источников в размере </w:t>
      </w:r>
      <w:r w:rsidR="0034647F" w:rsidRPr="00F07DAB">
        <w:rPr>
          <w:rFonts w:ascii="Times New Roman" w:hAnsi="Times New Roman" w:cs="Times New Roman"/>
          <w:color w:val="000000" w:themeColor="text1"/>
          <w:sz w:val="28"/>
          <w:szCs w:val="28"/>
        </w:rPr>
        <w:t xml:space="preserve">                              </w:t>
      </w:r>
      <w:r w:rsidRPr="00F07DAB">
        <w:rPr>
          <w:rFonts w:ascii="Times New Roman" w:hAnsi="Times New Roman" w:cs="Times New Roman"/>
          <w:color w:val="000000" w:themeColor="text1"/>
          <w:sz w:val="28"/>
          <w:szCs w:val="28"/>
        </w:rPr>
        <w:t>не менее 5 (пяти) процентов от суммы представленной общей сметы расходов на реализацию проекта или программы;</w:t>
      </w:r>
    </w:p>
    <w:p w14:paraId="64453DA1"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обязательство учреждения по достижении значений показателей результативности предоставления субсидии, установленных н</w:t>
      </w:r>
      <w:r w:rsidR="0002785D" w:rsidRPr="00A9402F">
        <w:rPr>
          <w:rFonts w:ascii="Times New Roman" w:hAnsi="Times New Roman" w:cs="Times New Roman"/>
          <w:sz w:val="28"/>
          <w:szCs w:val="28"/>
        </w:rPr>
        <w:t>астоящим Порядком и Соглашением.</w:t>
      </w:r>
    </w:p>
    <w:p w14:paraId="4F5A2952" w14:textId="6428C890" w:rsidR="00D16DEB" w:rsidRPr="00A9402F" w:rsidRDefault="005A518E" w:rsidP="00A9402F">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A7787D" w:rsidRPr="00A9402F">
        <w:rPr>
          <w:rFonts w:ascii="Times New Roman" w:hAnsi="Times New Roman" w:cs="Times New Roman"/>
          <w:sz w:val="28"/>
          <w:szCs w:val="28"/>
        </w:rPr>
        <w:t>.</w:t>
      </w:r>
      <w:r w:rsidR="004B6871">
        <w:rPr>
          <w:rFonts w:ascii="Times New Roman" w:hAnsi="Times New Roman" w:cs="Times New Roman"/>
          <w:sz w:val="28"/>
          <w:szCs w:val="28"/>
        </w:rPr>
        <w:t>6</w:t>
      </w:r>
      <w:r w:rsidR="00A7787D"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 xml:space="preserve">Выплата субсидии осуществляется в пределах средств, </w:t>
      </w:r>
      <w:r w:rsidR="00D16DEB" w:rsidRPr="004E2943">
        <w:rPr>
          <w:rFonts w:ascii="Times New Roman" w:hAnsi="Times New Roman" w:cs="Times New Roman"/>
          <w:sz w:val="28"/>
          <w:szCs w:val="28"/>
        </w:rPr>
        <w:t>утвержденных в бюджете на реализацию мероприятий муниципальн</w:t>
      </w:r>
      <w:r w:rsidR="002510C6" w:rsidRPr="004E2943">
        <w:rPr>
          <w:rFonts w:ascii="Times New Roman" w:hAnsi="Times New Roman" w:cs="Times New Roman"/>
          <w:sz w:val="28"/>
          <w:szCs w:val="28"/>
        </w:rPr>
        <w:t>ых</w:t>
      </w:r>
      <w:r w:rsidR="00D16DEB" w:rsidRPr="004E2943">
        <w:rPr>
          <w:rFonts w:ascii="Times New Roman" w:hAnsi="Times New Roman" w:cs="Times New Roman"/>
          <w:sz w:val="28"/>
          <w:szCs w:val="28"/>
        </w:rPr>
        <w:t xml:space="preserve"> целев</w:t>
      </w:r>
      <w:r w:rsidR="002510C6" w:rsidRPr="004E2943">
        <w:rPr>
          <w:rFonts w:ascii="Times New Roman" w:hAnsi="Times New Roman" w:cs="Times New Roman"/>
          <w:sz w:val="28"/>
          <w:szCs w:val="28"/>
        </w:rPr>
        <w:t>ых</w:t>
      </w:r>
      <w:r w:rsidR="00D16DEB" w:rsidRPr="004E2943">
        <w:rPr>
          <w:rFonts w:ascii="Times New Roman" w:hAnsi="Times New Roman" w:cs="Times New Roman"/>
          <w:sz w:val="28"/>
          <w:szCs w:val="28"/>
        </w:rPr>
        <w:t xml:space="preserve"> программ муниципального образования </w:t>
      </w:r>
      <w:r w:rsidR="00A7787D" w:rsidRPr="004E2943">
        <w:rPr>
          <w:rFonts w:ascii="Times New Roman" w:hAnsi="Times New Roman" w:cs="Times New Roman"/>
          <w:sz w:val="28"/>
          <w:szCs w:val="28"/>
        </w:rPr>
        <w:t xml:space="preserve">Мостовский район </w:t>
      </w:r>
      <w:r w:rsidR="00D16DEB" w:rsidRPr="004E2943">
        <w:rPr>
          <w:rFonts w:ascii="Times New Roman" w:hAnsi="Times New Roman" w:cs="Times New Roman"/>
          <w:sz w:val="28"/>
          <w:szCs w:val="28"/>
        </w:rPr>
        <w:t>«Развитие образования»</w:t>
      </w:r>
      <w:r w:rsidR="002510C6" w:rsidRPr="004E2943">
        <w:rPr>
          <w:rFonts w:ascii="Times New Roman" w:hAnsi="Times New Roman" w:cs="Times New Roman"/>
          <w:sz w:val="28"/>
          <w:szCs w:val="28"/>
        </w:rPr>
        <w:t>, «Дети Кубани</w:t>
      </w:r>
      <w:r w:rsidR="00D51B3C" w:rsidRPr="004E2943">
        <w:rPr>
          <w:rFonts w:ascii="Times New Roman" w:hAnsi="Times New Roman" w:cs="Times New Roman"/>
          <w:sz w:val="28"/>
          <w:szCs w:val="28"/>
        </w:rPr>
        <w:t>», «Обеспе</w:t>
      </w:r>
      <w:r w:rsidR="004E2943" w:rsidRPr="004E2943">
        <w:rPr>
          <w:rFonts w:ascii="Times New Roman" w:hAnsi="Times New Roman" w:cs="Times New Roman"/>
          <w:sz w:val="28"/>
          <w:szCs w:val="28"/>
        </w:rPr>
        <w:t>чение</w:t>
      </w:r>
      <w:r w:rsidR="00D51B3C" w:rsidRPr="004E2943">
        <w:rPr>
          <w:rFonts w:ascii="Times New Roman" w:hAnsi="Times New Roman" w:cs="Times New Roman"/>
          <w:sz w:val="28"/>
          <w:szCs w:val="28"/>
        </w:rPr>
        <w:t xml:space="preserve"> без</w:t>
      </w:r>
      <w:r w:rsidR="004E2943" w:rsidRPr="004E2943">
        <w:rPr>
          <w:rFonts w:ascii="Times New Roman" w:hAnsi="Times New Roman" w:cs="Times New Roman"/>
          <w:sz w:val="28"/>
          <w:szCs w:val="28"/>
        </w:rPr>
        <w:t>опасности</w:t>
      </w:r>
      <w:r w:rsidR="00D51B3C" w:rsidRPr="004E2943">
        <w:rPr>
          <w:rFonts w:ascii="Times New Roman" w:hAnsi="Times New Roman" w:cs="Times New Roman"/>
          <w:sz w:val="28"/>
          <w:szCs w:val="28"/>
        </w:rPr>
        <w:t xml:space="preserve"> нас</w:t>
      </w:r>
      <w:r w:rsidR="004E2943" w:rsidRPr="004E2943">
        <w:rPr>
          <w:rFonts w:ascii="Times New Roman" w:hAnsi="Times New Roman" w:cs="Times New Roman"/>
          <w:sz w:val="28"/>
          <w:szCs w:val="28"/>
        </w:rPr>
        <w:t>еления</w:t>
      </w:r>
      <w:r w:rsidR="00D51B3C" w:rsidRPr="004E2943">
        <w:rPr>
          <w:rFonts w:ascii="Times New Roman" w:hAnsi="Times New Roman" w:cs="Times New Roman"/>
          <w:sz w:val="28"/>
          <w:szCs w:val="28"/>
        </w:rPr>
        <w:t>»</w:t>
      </w:r>
      <w:r w:rsidR="00D16DEB" w:rsidRPr="004E2943">
        <w:rPr>
          <w:rFonts w:ascii="Times New Roman" w:hAnsi="Times New Roman" w:cs="Times New Roman"/>
          <w:sz w:val="28"/>
          <w:szCs w:val="28"/>
        </w:rPr>
        <w:t xml:space="preserve">. </w:t>
      </w:r>
      <w:r w:rsidR="00D16DEB" w:rsidRPr="002510C6">
        <w:rPr>
          <w:rFonts w:ascii="Times New Roman" w:hAnsi="Times New Roman" w:cs="Times New Roman"/>
          <w:sz w:val="28"/>
          <w:szCs w:val="28"/>
        </w:rPr>
        <w:t>Перечисление субсидии</w:t>
      </w:r>
      <w:r w:rsidR="00D16DEB" w:rsidRPr="00A9402F">
        <w:rPr>
          <w:rFonts w:ascii="Times New Roman" w:hAnsi="Times New Roman" w:cs="Times New Roman"/>
          <w:sz w:val="28"/>
          <w:szCs w:val="28"/>
        </w:rPr>
        <w:t xml:space="preserve"> учреждению осуществляется в соответствии с заявкой учреждения.</w:t>
      </w:r>
    </w:p>
    <w:p w14:paraId="50F014D7" w14:textId="580B7812" w:rsidR="00A7787D" w:rsidRPr="00A9402F" w:rsidRDefault="005A518E" w:rsidP="00A9402F">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A7787D" w:rsidRPr="00A9402F">
        <w:rPr>
          <w:rFonts w:ascii="Times New Roman" w:hAnsi="Times New Roman" w:cs="Times New Roman"/>
          <w:sz w:val="28"/>
          <w:szCs w:val="28"/>
        </w:rPr>
        <w:t>.</w:t>
      </w:r>
      <w:r w:rsidR="004B6871">
        <w:rPr>
          <w:rFonts w:ascii="Times New Roman" w:hAnsi="Times New Roman" w:cs="Times New Roman"/>
          <w:sz w:val="28"/>
          <w:szCs w:val="28"/>
        </w:rPr>
        <w:t>7</w:t>
      </w:r>
      <w:r w:rsidR="00A7787D"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Запрещается осуществлять за счет предоставленных субсидий следующие расходы:</w:t>
      </w:r>
    </w:p>
    <w:p w14:paraId="255C6515" w14:textId="77777777" w:rsidR="00A7787D"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связанные с осуществлением предпринимательской деятельности и оказанием помощи коммерческим организациям;</w:t>
      </w:r>
    </w:p>
    <w:p w14:paraId="649E9C76"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связанные с осуществлением деятельности, напрямую не связанной с реализацией проектов или программ;</w:t>
      </w:r>
    </w:p>
    <w:p w14:paraId="33E53FCC"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на поддержку политических партий и кампаний;</w:t>
      </w:r>
    </w:p>
    <w:p w14:paraId="7CCD4248"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на проведение митингов, демонстраций, пикетирований;</w:t>
      </w:r>
    </w:p>
    <w:p w14:paraId="6974C7CE"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на фундаментальные научные исследования;</w:t>
      </w:r>
    </w:p>
    <w:p w14:paraId="40220938"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на приобретение алкогольных напитков и табачной продукции;</w:t>
      </w:r>
    </w:p>
    <w:p w14:paraId="4CADC49D"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приобретение иностранной валюты, за исключением операций, осуществляемых в соответствии с валютным законодательством Российской </w:t>
      </w:r>
      <w:r w:rsidRPr="00A9402F">
        <w:rPr>
          <w:rFonts w:ascii="Times New Roman" w:hAnsi="Times New Roman" w:cs="Times New Roman"/>
          <w:sz w:val="28"/>
          <w:szCs w:val="28"/>
        </w:rPr>
        <w:lastRenderedPageBreak/>
        <w:t>Федерации при закупке (поставке) высокотехнологичного импортного оборудования, сырья и комплектующих изделий.</w:t>
      </w:r>
    </w:p>
    <w:p w14:paraId="415CA50F" w14:textId="4118A977" w:rsidR="00D16DEB" w:rsidRPr="00A9402F" w:rsidRDefault="005A518E" w:rsidP="00A9402F">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A7787D" w:rsidRPr="00A9402F">
        <w:rPr>
          <w:rFonts w:ascii="Times New Roman" w:hAnsi="Times New Roman" w:cs="Times New Roman"/>
          <w:sz w:val="28"/>
          <w:szCs w:val="28"/>
        </w:rPr>
        <w:t>.</w:t>
      </w:r>
      <w:r w:rsidR="003720E2">
        <w:rPr>
          <w:rFonts w:ascii="Times New Roman" w:hAnsi="Times New Roman" w:cs="Times New Roman"/>
          <w:sz w:val="28"/>
          <w:szCs w:val="28"/>
        </w:rPr>
        <w:t>8</w:t>
      </w:r>
      <w:r w:rsidR="00A7787D" w:rsidRPr="00A9402F">
        <w:rPr>
          <w:rFonts w:ascii="Times New Roman" w:hAnsi="Times New Roman" w:cs="Times New Roman"/>
          <w:sz w:val="28"/>
          <w:szCs w:val="28"/>
        </w:rPr>
        <w:t>. Ос</w:t>
      </w:r>
      <w:r w:rsidR="00D16DEB" w:rsidRPr="00A9402F">
        <w:rPr>
          <w:rFonts w:ascii="Times New Roman" w:hAnsi="Times New Roman" w:cs="Times New Roman"/>
          <w:sz w:val="28"/>
          <w:szCs w:val="28"/>
        </w:rPr>
        <w:t>нованием для отказа в предоставлении субсидии является: несоответствие учреждения требованиям настоящего Порядка;</w:t>
      </w:r>
    </w:p>
    <w:p w14:paraId="1A350B1D"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недостоверность представленной учреждением информации, в том числе информации о месте нахождения и адресе юридического лица;</w:t>
      </w:r>
    </w:p>
    <w:p w14:paraId="7FF82921"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подача участником отбора заявки после даты и (или) времени, определенных для подачи заявок;</w:t>
      </w:r>
    </w:p>
    <w:p w14:paraId="6E4ECFC5"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отсутствие или недостаточность соответствующих лимитов бюджетных обязательств (бюджетных ассигнований) и (или) объемов финансирования расходов.</w:t>
      </w:r>
    </w:p>
    <w:p w14:paraId="6085B146" w14:textId="0DA125DD" w:rsidR="00D16DEB" w:rsidRPr="00A9402F" w:rsidRDefault="005A518E" w:rsidP="00A9402F">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02785D" w:rsidRPr="00A9402F">
        <w:rPr>
          <w:rFonts w:ascii="Times New Roman" w:hAnsi="Times New Roman" w:cs="Times New Roman"/>
          <w:sz w:val="28"/>
          <w:szCs w:val="28"/>
        </w:rPr>
        <w:t>.</w:t>
      </w:r>
      <w:r w:rsidR="003720E2">
        <w:rPr>
          <w:rFonts w:ascii="Times New Roman" w:hAnsi="Times New Roman" w:cs="Times New Roman"/>
          <w:sz w:val="28"/>
          <w:szCs w:val="28"/>
        </w:rPr>
        <w:t>9</w:t>
      </w:r>
      <w:r w:rsidR="0002785D"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Результатом предоставления субсидии является обеспечение получателем субсидии получения дошкольного, начального общего, основного общего и среднего общего образования для 100% учащихся на конец учебного года.</w:t>
      </w:r>
    </w:p>
    <w:p w14:paraId="03EEBC40"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Значение показателя, необходимого для достижения результата предоставления субсидии, определяется исходя из среднегодового количества учащихся с учетом формы получения образования и формы обучения по конкретной общеобразовательной программе.</w:t>
      </w:r>
    </w:p>
    <w:p w14:paraId="78B8935A" w14:textId="77777777" w:rsidR="0002785D"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Значение показателя, необходимого для достижения результата предоставления субсидии, определяется по фактическому контингенту учащихся.</w:t>
      </w:r>
    </w:p>
    <w:p w14:paraId="56E6605A" w14:textId="77777777" w:rsidR="00706358" w:rsidRPr="00A9402F" w:rsidRDefault="00706358" w:rsidP="00A9402F">
      <w:pPr>
        <w:pStyle w:val="a3"/>
        <w:ind w:firstLine="709"/>
        <w:jc w:val="both"/>
        <w:rPr>
          <w:rFonts w:ascii="Times New Roman" w:hAnsi="Times New Roman" w:cs="Times New Roman"/>
          <w:sz w:val="28"/>
          <w:szCs w:val="28"/>
        </w:rPr>
      </w:pPr>
    </w:p>
    <w:p w14:paraId="5F0B32DD" w14:textId="77777777" w:rsidR="00D16DEB" w:rsidRDefault="00E60BBB" w:rsidP="00706358">
      <w:pPr>
        <w:pStyle w:val="a3"/>
        <w:jc w:val="center"/>
        <w:rPr>
          <w:rFonts w:ascii="Times New Roman" w:hAnsi="Times New Roman" w:cs="Times New Roman"/>
          <w:sz w:val="28"/>
          <w:szCs w:val="28"/>
        </w:rPr>
      </w:pPr>
      <w:r w:rsidRPr="00A9402F">
        <w:rPr>
          <w:rFonts w:ascii="Times New Roman" w:hAnsi="Times New Roman" w:cs="Times New Roman"/>
          <w:sz w:val="28"/>
          <w:szCs w:val="28"/>
        </w:rPr>
        <w:t xml:space="preserve">5. </w:t>
      </w:r>
      <w:r w:rsidR="00D16DEB" w:rsidRPr="00A9402F">
        <w:rPr>
          <w:rFonts w:ascii="Times New Roman" w:hAnsi="Times New Roman" w:cs="Times New Roman"/>
          <w:sz w:val="28"/>
          <w:szCs w:val="28"/>
        </w:rPr>
        <w:t>Работа конкурсной комиссии</w:t>
      </w:r>
    </w:p>
    <w:p w14:paraId="4BAB2C2A" w14:textId="77777777" w:rsidR="00706358" w:rsidRPr="00A9402F" w:rsidRDefault="00706358" w:rsidP="00706358">
      <w:pPr>
        <w:pStyle w:val="a3"/>
        <w:jc w:val="center"/>
        <w:rPr>
          <w:rFonts w:ascii="Times New Roman" w:hAnsi="Times New Roman" w:cs="Times New Roman"/>
          <w:sz w:val="28"/>
          <w:szCs w:val="28"/>
        </w:rPr>
      </w:pPr>
    </w:p>
    <w:p w14:paraId="00CA25F9" w14:textId="77777777" w:rsidR="00D16DEB" w:rsidRPr="00A9402F" w:rsidRDefault="00E60BB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5.1. </w:t>
      </w:r>
      <w:r w:rsidR="00D16DEB" w:rsidRPr="00A9402F">
        <w:rPr>
          <w:rFonts w:ascii="Times New Roman" w:hAnsi="Times New Roman" w:cs="Times New Roman"/>
          <w:sz w:val="28"/>
          <w:szCs w:val="28"/>
        </w:rPr>
        <w:t>Конкурсная комиссия в 15 рабочих дней с даты подписания протокола рассмотрения заявок оценивает признанные надлежащими заявки в один этап в соответствии с критериями и показателями критериев оценки, установленными пунктом 5.3. настоящего Порядка без привлечения экспертов (экспертных организаций).</w:t>
      </w:r>
    </w:p>
    <w:p w14:paraId="661F6558"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По результатам оценки заявок не позднее одного рабочего дня со дня заседания конкурсной комиссии, на котором проводится оценка заявок, подготавливается протокол подведения итогов конкурсного отбора (документ об итогах проведения отбора на предоставление субсидии) (далее - Протокол).</w:t>
      </w:r>
    </w:p>
    <w:p w14:paraId="5D7FE165"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Протокол формируется автоматически на Портале на основании результатов определения победителя конкурсного отбора, подписывается усиленными квалифицированными электронными подписями Председателя и членов конкурсной комиссии и размещается на Портале в срок не позднее одного рабочего дня, следующего за его подписанием.</w:t>
      </w:r>
    </w:p>
    <w:p w14:paraId="0DF6D1BC"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Дополнительно Протокол размещается на официальном сайте администрации муниципального образования </w:t>
      </w:r>
      <w:r w:rsidR="00E60BBB" w:rsidRPr="00A9402F">
        <w:rPr>
          <w:rFonts w:ascii="Times New Roman" w:hAnsi="Times New Roman" w:cs="Times New Roman"/>
          <w:sz w:val="28"/>
          <w:szCs w:val="28"/>
        </w:rPr>
        <w:t>Мостовский</w:t>
      </w:r>
      <w:r w:rsidRPr="00A9402F">
        <w:rPr>
          <w:rFonts w:ascii="Times New Roman" w:hAnsi="Times New Roman" w:cs="Times New Roman"/>
          <w:sz w:val="28"/>
          <w:szCs w:val="28"/>
        </w:rPr>
        <w:t xml:space="preserve"> район в информационно-телекоммуникационной сети «Интернет» в срок не позднее двух рабочих дней с даты его размещения на Портале.</w:t>
      </w:r>
    </w:p>
    <w:p w14:paraId="50D8DE4E"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Протокол должен включать следующие сведения:</w:t>
      </w:r>
    </w:p>
    <w:p w14:paraId="2AD53B57"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дата, время и место проведения рассмотрения заявок;</w:t>
      </w:r>
    </w:p>
    <w:p w14:paraId="51524CC0"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lastRenderedPageBreak/>
        <w:t>дата, время и место оценки заявок;</w:t>
      </w:r>
    </w:p>
    <w:p w14:paraId="5D573AEA"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информация об участниках конкурсного отбора, заявки которых были рассмотрены;</w:t>
      </w:r>
    </w:p>
    <w:p w14:paraId="767C02B0"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информация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заявки;</w:t>
      </w:r>
    </w:p>
    <w:p w14:paraId="0E80186B"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63358BB9"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наименование получателя субсидии, с которым заключается Соглашение и размер предоставляемой ему субсидии.</w:t>
      </w:r>
    </w:p>
    <w:p w14:paraId="183E23A8"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Внесение изменений в Протокол осуществляется не позднее 10 календарных дней со дня подписания его первой версии путем формирования новой версии Протокола с указанием причин внесения изменений.</w:t>
      </w:r>
    </w:p>
    <w:p w14:paraId="22EAA9A4" w14:textId="77777777" w:rsidR="00D16DEB" w:rsidRPr="00A9402F" w:rsidRDefault="00E60BB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5.2. </w:t>
      </w:r>
      <w:r w:rsidR="00D16DEB" w:rsidRPr="00A9402F">
        <w:rPr>
          <w:rFonts w:ascii="Times New Roman" w:hAnsi="Times New Roman" w:cs="Times New Roman"/>
          <w:sz w:val="28"/>
          <w:szCs w:val="28"/>
        </w:rPr>
        <w:t>Оценка каждого члена конкурсной комиссии складывается из суммарного количества баллов заявки.</w:t>
      </w:r>
    </w:p>
    <w:p w14:paraId="1F7AC89B" w14:textId="77777777" w:rsidR="00D16DEB" w:rsidRPr="00A9402F" w:rsidRDefault="00E60BB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5.3. </w:t>
      </w:r>
      <w:r w:rsidR="00D16DEB" w:rsidRPr="00A9402F">
        <w:rPr>
          <w:rFonts w:ascii="Times New Roman" w:hAnsi="Times New Roman" w:cs="Times New Roman"/>
          <w:sz w:val="28"/>
          <w:szCs w:val="28"/>
        </w:rPr>
        <w:t>Критерии оценки заявок участников конкурсного отбора:</w:t>
      </w:r>
    </w:p>
    <w:p w14:paraId="446E957C"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осуществление деятельности непосредственно на территории муниципального образования </w:t>
      </w:r>
      <w:r w:rsidR="00E60BBB" w:rsidRPr="00A9402F">
        <w:rPr>
          <w:rFonts w:ascii="Times New Roman" w:hAnsi="Times New Roman" w:cs="Times New Roman"/>
          <w:sz w:val="28"/>
          <w:szCs w:val="28"/>
        </w:rPr>
        <w:t>Мостовской</w:t>
      </w:r>
      <w:r w:rsidRPr="00A9402F">
        <w:rPr>
          <w:rFonts w:ascii="Times New Roman" w:hAnsi="Times New Roman" w:cs="Times New Roman"/>
          <w:sz w:val="28"/>
          <w:szCs w:val="28"/>
        </w:rPr>
        <w:t xml:space="preserve"> район;</w:t>
      </w:r>
    </w:p>
    <w:p w14:paraId="61699235"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осуществление частной образовательной организацией, индивидуальным предпринимателем образовательной деятельности по имеющим государственную аккредитацию основным общеобразовательным программам;</w:t>
      </w:r>
    </w:p>
    <w:p w14:paraId="2A1AE521"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количество реализуемых частной общеобразовательной организацией, индивидуальным предпринимателем основных образовательных программ;</w:t>
      </w:r>
    </w:p>
    <w:p w14:paraId="64D4EFB7"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обеспечение условий частной образовательной организацией доступности для инвалидов предоставляемых услуг в соответствии с законодательством Российской Федерации о социальной защите инвалидов;</w:t>
      </w:r>
    </w:p>
    <w:p w14:paraId="57FD1951"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время, в течение которого частная общеобразовательная организация, индивидуальный предприниматель осуществляют деятельность на территории муниципального образования </w:t>
      </w:r>
      <w:r w:rsidR="00E60BBB" w:rsidRPr="00A9402F">
        <w:rPr>
          <w:rFonts w:ascii="Times New Roman" w:hAnsi="Times New Roman" w:cs="Times New Roman"/>
          <w:sz w:val="28"/>
          <w:szCs w:val="28"/>
        </w:rPr>
        <w:t xml:space="preserve">Мостовский </w:t>
      </w:r>
      <w:r w:rsidRPr="00A9402F">
        <w:rPr>
          <w:rFonts w:ascii="Times New Roman" w:hAnsi="Times New Roman" w:cs="Times New Roman"/>
          <w:sz w:val="28"/>
          <w:szCs w:val="28"/>
        </w:rPr>
        <w:t>район (более 3 лет).</w:t>
      </w:r>
    </w:p>
    <w:p w14:paraId="23C13077" w14:textId="77777777" w:rsidR="00D16DEB" w:rsidRPr="00A9402F" w:rsidRDefault="00E60BB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5.4. </w:t>
      </w:r>
      <w:r w:rsidR="00D16DEB" w:rsidRPr="00A9402F">
        <w:rPr>
          <w:rFonts w:ascii="Times New Roman" w:hAnsi="Times New Roman" w:cs="Times New Roman"/>
          <w:sz w:val="28"/>
          <w:szCs w:val="28"/>
        </w:rPr>
        <w:t>По итогу рассмотрения заявок формируется рейтинг в отношении участников отбора путем суммирования баллов по каждому критерию оценки. Рейтинг представляет собой перечень участников отбора с присвоением порядкового номера по мере уменьшения суммы баллов.</w:t>
      </w:r>
    </w:p>
    <w:p w14:paraId="456CF842"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Итоговый балл определяется путем суммирования баллов, присвоенных участнику отбора по каждому критерию.</w:t>
      </w:r>
    </w:p>
    <w:p w14:paraId="007CCA35"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Участнику отбора, получившему максимальное количество баллов, присваивается номер один.</w:t>
      </w:r>
    </w:p>
    <w:p w14:paraId="4E65F8A4" w14:textId="77777777" w:rsidR="00D16DEB" w:rsidRPr="00A9402F" w:rsidRDefault="00E60BB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5.5. </w:t>
      </w:r>
      <w:r w:rsidR="00D16DEB" w:rsidRPr="00A9402F">
        <w:rPr>
          <w:rFonts w:ascii="Times New Roman" w:hAnsi="Times New Roman" w:cs="Times New Roman"/>
          <w:sz w:val="28"/>
          <w:szCs w:val="28"/>
        </w:rPr>
        <w:t>Конкурсная комиссия определяет долю от запрашиваемого размера субсидии, подлежащую оплате за счет средств предоставляемой субсидии.</w:t>
      </w:r>
    </w:p>
    <w:p w14:paraId="39009DEC"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В случае если объем средств, указанный в заявке, больше лимитов бюджетных обязательств, утвержденных главному распорядителю бюджетных </w:t>
      </w:r>
      <w:r w:rsidRPr="00A9402F">
        <w:rPr>
          <w:rFonts w:ascii="Times New Roman" w:hAnsi="Times New Roman" w:cs="Times New Roman"/>
          <w:sz w:val="28"/>
          <w:szCs w:val="28"/>
        </w:rPr>
        <w:lastRenderedPageBreak/>
        <w:t>средств на текущий финансовый год, на финансовое обеспечение меро</w:t>
      </w:r>
      <w:r w:rsidR="00A9402F" w:rsidRPr="00A9402F">
        <w:rPr>
          <w:rFonts w:ascii="Times New Roman" w:hAnsi="Times New Roman" w:cs="Times New Roman"/>
          <w:sz w:val="28"/>
          <w:szCs w:val="28"/>
        </w:rPr>
        <w:t>приятий, указанных в пункте 1.6</w:t>
      </w:r>
      <w:r w:rsidRPr="00A9402F">
        <w:rPr>
          <w:rFonts w:ascii="Times New Roman" w:hAnsi="Times New Roman" w:cs="Times New Roman"/>
          <w:sz w:val="28"/>
          <w:szCs w:val="28"/>
        </w:rPr>
        <w:t xml:space="preserve"> Порядка, предоставление субсидий организации осуществляется в соответствии с лимитом вышеуказанных бюджетных обязательств.</w:t>
      </w:r>
    </w:p>
    <w:p w14:paraId="67B72CB7"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 случае если объем предоставляемой субсидии недостаточен для реализации проекта и программы, учреждение вправе сократить мероприятия проекта и программы.</w:t>
      </w:r>
    </w:p>
    <w:p w14:paraId="793B5B58"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 случае если объем средств, указанный в заявке, меньше лимитов бюджетных обязательств, утвержденных главному распорядителю бюджетных средств на текущий финансовый год, на финансовое обеспечение меро</w:t>
      </w:r>
      <w:r w:rsidR="00A9402F" w:rsidRPr="00A9402F">
        <w:rPr>
          <w:rFonts w:ascii="Times New Roman" w:hAnsi="Times New Roman" w:cs="Times New Roman"/>
          <w:sz w:val="28"/>
          <w:szCs w:val="28"/>
        </w:rPr>
        <w:t>приятий, указанных в пункте 1.6</w:t>
      </w:r>
      <w:r w:rsidRPr="00A9402F">
        <w:rPr>
          <w:rFonts w:ascii="Times New Roman" w:hAnsi="Times New Roman" w:cs="Times New Roman"/>
          <w:sz w:val="28"/>
          <w:szCs w:val="28"/>
        </w:rPr>
        <w:t xml:space="preserve"> Порядка, предоставление субсидий организации осуществляется в соответствии с заявкой.</w:t>
      </w:r>
    </w:p>
    <w:p w14:paraId="3A60BD60" w14:textId="77777777" w:rsidR="00D16DEB" w:rsidRPr="00A9402F" w:rsidRDefault="00A9402F"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5.6. </w:t>
      </w:r>
      <w:r w:rsidR="00D16DEB" w:rsidRPr="00A9402F">
        <w:rPr>
          <w:rFonts w:ascii="Times New Roman" w:hAnsi="Times New Roman" w:cs="Times New Roman"/>
          <w:sz w:val="28"/>
          <w:szCs w:val="28"/>
        </w:rPr>
        <w:t>Конкурсная комиссия на основании рейтинга участников конкурсного отбора формирует список победителей конкурсного отбора. Денежные средства в пределах бюджетных ассигнований, распределяются между победителями конкурсного отбора в зависимости от общей суммы запрашиваемых размеров субсидий, предусмотренных в сметах проектов или программ, представленных победителями конкурсного отбора.</w:t>
      </w:r>
    </w:p>
    <w:p w14:paraId="2C4DEDA8"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По результатам оценки заявок не позднее одного рабочего дня со дня заседания конкурсной комиссии, на котором проводится оценка заявок, подготавливается протокол подведения итогов конкурсного отбора (документ об итогах проведения отбора на предоставление субсидии) (далее - Протокол).</w:t>
      </w:r>
    </w:p>
    <w:p w14:paraId="44A32172"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Протокол формируется автоматически на Портале на основании результатов определения победителя конкурсного отбора, подписывается усиленными квалифицированными электронными подписями Председателя и членов конкурсной комиссии и размещается на Портале в срок не позднее одного рабочего дня, следующего за его подписанием.</w:t>
      </w:r>
    </w:p>
    <w:p w14:paraId="4146DCF8" w14:textId="3457EBF9"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Дополнительно Протокол размещается на официальном сайте </w:t>
      </w:r>
      <w:r w:rsidRPr="00213683">
        <w:rPr>
          <w:rFonts w:ascii="Times New Roman" w:hAnsi="Times New Roman" w:cs="Times New Roman"/>
          <w:sz w:val="28"/>
          <w:szCs w:val="28"/>
        </w:rPr>
        <w:t xml:space="preserve">администрации муниципального образования </w:t>
      </w:r>
      <w:r w:rsidR="00213683" w:rsidRPr="00213683">
        <w:rPr>
          <w:rFonts w:ascii="Times New Roman" w:hAnsi="Times New Roman" w:cs="Times New Roman"/>
          <w:sz w:val="28"/>
          <w:szCs w:val="28"/>
        </w:rPr>
        <w:t>Мостовский</w:t>
      </w:r>
      <w:r w:rsidRPr="00213683">
        <w:rPr>
          <w:rFonts w:ascii="Times New Roman" w:hAnsi="Times New Roman" w:cs="Times New Roman"/>
          <w:sz w:val="28"/>
          <w:szCs w:val="28"/>
        </w:rPr>
        <w:t xml:space="preserve"> район</w:t>
      </w:r>
      <w:r w:rsidRPr="00A9402F">
        <w:rPr>
          <w:rFonts w:ascii="Times New Roman" w:hAnsi="Times New Roman" w:cs="Times New Roman"/>
          <w:sz w:val="28"/>
          <w:szCs w:val="28"/>
        </w:rPr>
        <w:t xml:space="preserve"> в информационно-телекоммуникационной сети «Интернет» в срок не позднее двух рабочих дней с даты его размещения на Портале.</w:t>
      </w:r>
    </w:p>
    <w:p w14:paraId="5697E5AB"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Протокол должен включать следующие сведения:</w:t>
      </w:r>
    </w:p>
    <w:p w14:paraId="1C52A737"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дата, время и место проведения рассмотрения заявок;</w:t>
      </w:r>
    </w:p>
    <w:p w14:paraId="29E5B782"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дата, время и место оценки заявок;</w:t>
      </w:r>
    </w:p>
    <w:p w14:paraId="6CBDB77D"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информация об участниках конкурсного отбора, заявки которых были рассмотрены;</w:t>
      </w:r>
    </w:p>
    <w:p w14:paraId="45351844"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информация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заявки;</w:t>
      </w:r>
    </w:p>
    <w:p w14:paraId="20F0CB3C"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50B1912A"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lastRenderedPageBreak/>
        <w:t>наименование получателя субсидии, с которым заключается Соглашение и размер предоставляемой ему субсидии.</w:t>
      </w:r>
    </w:p>
    <w:p w14:paraId="471AE654" w14:textId="77777777"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Внесение изменений в Протокол осуществляется не позднее 10 календарных дней со дня подписания</w:t>
      </w:r>
    </w:p>
    <w:p w14:paraId="02EAA5FC" w14:textId="4077E0F0" w:rsidR="00D16DEB" w:rsidRPr="00A9402F" w:rsidRDefault="00A9402F"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5.</w:t>
      </w:r>
      <w:r w:rsidR="0031514E">
        <w:rPr>
          <w:rFonts w:ascii="Times New Roman" w:hAnsi="Times New Roman" w:cs="Times New Roman"/>
          <w:sz w:val="28"/>
          <w:szCs w:val="28"/>
        </w:rPr>
        <w:t>7</w:t>
      </w:r>
      <w:r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Соглашение о предоставлении субсидии заключается не позднее двадцатого рабочего дня со дня опубликования Протокола</w:t>
      </w:r>
    </w:p>
    <w:p w14:paraId="7EEE74E8" w14:textId="1D46DE34" w:rsidR="00D16DEB" w:rsidRPr="00A9402F" w:rsidRDefault="00D16DEB"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 xml:space="preserve">Для получения субсидий учреждение в течение 3 (трех) календарных дней со дня утверждения итогов отбора направляет главному распорядителю заявление на перечисление средств субсидий из бюджета муниципального образования </w:t>
      </w:r>
      <w:r w:rsidR="00A9402F" w:rsidRPr="00A9402F">
        <w:rPr>
          <w:rFonts w:ascii="Times New Roman" w:hAnsi="Times New Roman" w:cs="Times New Roman"/>
          <w:sz w:val="28"/>
          <w:szCs w:val="28"/>
        </w:rPr>
        <w:t>Мостовский</w:t>
      </w:r>
      <w:r w:rsidRPr="00A9402F">
        <w:rPr>
          <w:rFonts w:ascii="Times New Roman" w:hAnsi="Times New Roman" w:cs="Times New Roman"/>
          <w:sz w:val="28"/>
          <w:szCs w:val="28"/>
        </w:rPr>
        <w:t xml:space="preserve"> район учреждению - победителю конкурсного отбора (далее - заявление) согласно приложению 3 к настоящему Порядку.</w:t>
      </w:r>
    </w:p>
    <w:p w14:paraId="1D07E99D" w14:textId="42C72351" w:rsidR="00D16DEB" w:rsidRPr="00A9402F" w:rsidRDefault="00A9402F"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5.</w:t>
      </w:r>
      <w:r w:rsidR="0031514E">
        <w:rPr>
          <w:rFonts w:ascii="Times New Roman" w:hAnsi="Times New Roman" w:cs="Times New Roman"/>
          <w:sz w:val="28"/>
          <w:szCs w:val="28"/>
        </w:rPr>
        <w:t>8</w:t>
      </w:r>
      <w:r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Организатор отбора (</w:t>
      </w:r>
      <w:r w:rsidRPr="00A9402F">
        <w:rPr>
          <w:rFonts w:ascii="Times New Roman" w:hAnsi="Times New Roman" w:cs="Times New Roman"/>
          <w:sz w:val="28"/>
          <w:szCs w:val="28"/>
        </w:rPr>
        <w:t>РУО</w:t>
      </w:r>
      <w:r w:rsidR="00D16DEB" w:rsidRPr="00A9402F">
        <w:rPr>
          <w:rFonts w:ascii="Times New Roman" w:hAnsi="Times New Roman" w:cs="Times New Roman"/>
          <w:sz w:val="28"/>
          <w:szCs w:val="28"/>
        </w:rPr>
        <w:t>) направляет проект соглашения победителю конкурсного отбора в течение 7 (семи) календарных дней со дня со дня утверждения итогов конкурсного отбора и контролирует заключение соглашения.</w:t>
      </w:r>
    </w:p>
    <w:p w14:paraId="5399E3DB" w14:textId="09CE921B" w:rsidR="00D16DEB" w:rsidRPr="00A9402F" w:rsidRDefault="00A9402F"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5.</w:t>
      </w:r>
      <w:r w:rsidR="0031514E">
        <w:rPr>
          <w:rFonts w:ascii="Times New Roman" w:hAnsi="Times New Roman" w:cs="Times New Roman"/>
          <w:sz w:val="28"/>
          <w:szCs w:val="28"/>
        </w:rPr>
        <w:t>9</w:t>
      </w:r>
      <w:r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В течение 5 (пяти) рабочих дней с даты получения проекта Соглашения руководитель (уполномоченное лицо) получателя субсидии (участника отбора) предоставляет главному распорядителю (конкурсному организатору) два экземпляра Соглашения на бумажном носителе, подписанных со своей стороны и удостоверенных печатью (при наличии).</w:t>
      </w:r>
    </w:p>
    <w:p w14:paraId="51C72EC3" w14:textId="100EA0DC" w:rsidR="00D16DEB" w:rsidRPr="00A9402F" w:rsidRDefault="00A9402F"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5.1</w:t>
      </w:r>
      <w:r w:rsidR="0031514E">
        <w:rPr>
          <w:rFonts w:ascii="Times New Roman" w:hAnsi="Times New Roman" w:cs="Times New Roman"/>
          <w:sz w:val="28"/>
          <w:szCs w:val="28"/>
        </w:rPr>
        <w:t>0</w:t>
      </w:r>
      <w:r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В случае если в срок, установленный пунктом 5.8. настоящего Порядка, учреждение не направило подписанное Соглашение в двух экземплярах, оно признается уклонившимся от заключения соглашения.</w:t>
      </w:r>
    </w:p>
    <w:p w14:paraId="6159BF63" w14:textId="6CA2BDA1" w:rsidR="00D16DEB" w:rsidRPr="00A9402F" w:rsidRDefault="00A9402F"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5.1</w:t>
      </w:r>
      <w:r w:rsidR="0031514E">
        <w:rPr>
          <w:rFonts w:ascii="Times New Roman" w:hAnsi="Times New Roman" w:cs="Times New Roman"/>
          <w:sz w:val="28"/>
          <w:szCs w:val="28"/>
        </w:rPr>
        <w:t>1</w:t>
      </w:r>
      <w:r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В случае отказа одного из победителей отбора от заключения Соглашения, победителем, имеющим право на получение субсидии, признается учреждение, следующее по списку, сформированному конкурсной комиссией на основании рейтинга участников конкурсного отбора.</w:t>
      </w:r>
    </w:p>
    <w:p w14:paraId="4B101CEB" w14:textId="4653B801" w:rsidR="00D16DEB" w:rsidRPr="00A9402F" w:rsidRDefault="00A9402F"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5.1</w:t>
      </w:r>
      <w:r w:rsidR="0031514E">
        <w:rPr>
          <w:rFonts w:ascii="Times New Roman" w:hAnsi="Times New Roman" w:cs="Times New Roman"/>
          <w:sz w:val="28"/>
          <w:szCs w:val="28"/>
        </w:rPr>
        <w:t>2</w:t>
      </w:r>
      <w:r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 xml:space="preserve">Предоставление субсидии осуществляется в пределах объемов финансирования, отраженных по кодам классификации расходов бюджета муниципального образования </w:t>
      </w:r>
      <w:r w:rsidRPr="00A9402F">
        <w:rPr>
          <w:rFonts w:ascii="Times New Roman" w:hAnsi="Times New Roman" w:cs="Times New Roman"/>
          <w:sz w:val="28"/>
          <w:szCs w:val="28"/>
        </w:rPr>
        <w:t>Мостовский</w:t>
      </w:r>
      <w:r w:rsidR="00D16DEB" w:rsidRPr="00A9402F">
        <w:rPr>
          <w:rFonts w:ascii="Times New Roman" w:hAnsi="Times New Roman" w:cs="Times New Roman"/>
          <w:sz w:val="28"/>
          <w:szCs w:val="28"/>
        </w:rPr>
        <w:t xml:space="preserve"> район. В случае уменьшения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главный распорядитель и Получатель субсидии заключают дополнительное Соглашение к Соглашению о предоставлении субсидии, которым в указанное Соглашение включается условие о согласовании новых условий Соглашения о предоставлении субсидии или о расторжении указанного Соглашения при не достижении согласия по новым условиям.</w:t>
      </w:r>
    </w:p>
    <w:p w14:paraId="4432490D" w14:textId="28F150A1" w:rsidR="00D16DEB" w:rsidRPr="00A9402F" w:rsidRDefault="00A9402F"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5.1</w:t>
      </w:r>
      <w:r w:rsidR="0031514E">
        <w:rPr>
          <w:rFonts w:ascii="Times New Roman" w:hAnsi="Times New Roman" w:cs="Times New Roman"/>
          <w:sz w:val="28"/>
          <w:szCs w:val="28"/>
        </w:rPr>
        <w:t>3</w:t>
      </w:r>
      <w:r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Перечисление субсидии осуществляется в течение 10 (десяти) рабочих дней со дня утверждения итогов конкурсного отбора на основании заключенного Соглашения.</w:t>
      </w:r>
    </w:p>
    <w:p w14:paraId="4136D4FF" w14:textId="594F0359" w:rsidR="00D16DEB" w:rsidRDefault="00A9402F" w:rsidP="00A9402F">
      <w:pPr>
        <w:pStyle w:val="a3"/>
        <w:ind w:firstLine="709"/>
        <w:jc w:val="both"/>
        <w:rPr>
          <w:rFonts w:ascii="Times New Roman" w:hAnsi="Times New Roman" w:cs="Times New Roman"/>
          <w:sz w:val="28"/>
          <w:szCs w:val="28"/>
        </w:rPr>
      </w:pPr>
      <w:r w:rsidRPr="00A9402F">
        <w:rPr>
          <w:rFonts w:ascii="Times New Roman" w:hAnsi="Times New Roman" w:cs="Times New Roman"/>
          <w:sz w:val="28"/>
          <w:szCs w:val="28"/>
        </w:rPr>
        <w:t>5.1</w:t>
      </w:r>
      <w:r w:rsidR="00F7766F">
        <w:rPr>
          <w:rFonts w:ascii="Times New Roman" w:hAnsi="Times New Roman" w:cs="Times New Roman"/>
          <w:sz w:val="28"/>
          <w:szCs w:val="28"/>
        </w:rPr>
        <w:t>4</w:t>
      </w:r>
      <w:r w:rsidRPr="00A9402F">
        <w:rPr>
          <w:rFonts w:ascii="Times New Roman" w:hAnsi="Times New Roman" w:cs="Times New Roman"/>
          <w:sz w:val="28"/>
          <w:szCs w:val="28"/>
        </w:rPr>
        <w:t xml:space="preserve">. </w:t>
      </w:r>
      <w:r w:rsidR="00D16DEB" w:rsidRPr="00A9402F">
        <w:rPr>
          <w:rFonts w:ascii="Times New Roman" w:hAnsi="Times New Roman" w:cs="Times New Roman"/>
          <w:sz w:val="28"/>
          <w:szCs w:val="28"/>
        </w:rPr>
        <w:t xml:space="preserve">Мероприятия, заявленные в проекте или программе, должны быть реализованы получателем субсидии от даты заключения Соглашения до последнего финансового дня календарного года, в котором предоставлена </w:t>
      </w:r>
      <w:r w:rsidR="00D16DEB" w:rsidRPr="00A9402F">
        <w:rPr>
          <w:rFonts w:ascii="Times New Roman" w:hAnsi="Times New Roman" w:cs="Times New Roman"/>
          <w:sz w:val="28"/>
          <w:szCs w:val="28"/>
        </w:rPr>
        <w:lastRenderedPageBreak/>
        <w:t>субсидия. Мероприятия, проведенные учреждением, после указанного срока не считаются проведенными в рамках настоящего Порядка.</w:t>
      </w:r>
    </w:p>
    <w:p w14:paraId="6F961DB0" w14:textId="77777777" w:rsidR="00706358" w:rsidRDefault="00706358" w:rsidP="005A4215">
      <w:pPr>
        <w:pStyle w:val="a3"/>
        <w:jc w:val="center"/>
        <w:rPr>
          <w:rFonts w:ascii="Times New Roman" w:hAnsi="Times New Roman" w:cs="Times New Roman"/>
          <w:sz w:val="28"/>
          <w:szCs w:val="28"/>
        </w:rPr>
      </w:pPr>
    </w:p>
    <w:p w14:paraId="6CFDEE15" w14:textId="77777777" w:rsidR="00D16DEB" w:rsidRPr="00B52C29" w:rsidRDefault="00A9402F" w:rsidP="005A4215">
      <w:pPr>
        <w:pStyle w:val="a3"/>
        <w:jc w:val="center"/>
        <w:rPr>
          <w:rFonts w:ascii="Times New Roman" w:hAnsi="Times New Roman" w:cs="Times New Roman"/>
          <w:sz w:val="28"/>
          <w:szCs w:val="28"/>
        </w:rPr>
      </w:pPr>
      <w:r w:rsidRPr="00B52C29">
        <w:rPr>
          <w:rFonts w:ascii="Times New Roman" w:hAnsi="Times New Roman" w:cs="Times New Roman"/>
          <w:sz w:val="28"/>
          <w:szCs w:val="28"/>
        </w:rPr>
        <w:t xml:space="preserve">6. </w:t>
      </w:r>
      <w:r w:rsidR="00D16DEB" w:rsidRPr="00B52C29">
        <w:rPr>
          <w:rFonts w:ascii="Times New Roman" w:hAnsi="Times New Roman" w:cs="Times New Roman"/>
          <w:sz w:val="28"/>
          <w:szCs w:val="28"/>
        </w:rPr>
        <w:t>Требования к отчетности</w:t>
      </w:r>
    </w:p>
    <w:p w14:paraId="64A3934A" w14:textId="77777777" w:rsidR="00706358" w:rsidRPr="00B52C29" w:rsidRDefault="00706358" w:rsidP="005A4215">
      <w:pPr>
        <w:pStyle w:val="a3"/>
        <w:jc w:val="center"/>
        <w:rPr>
          <w:rFonts w:ascii="Times New Roman" w:hAnsi="Times New Roman" w:cs="Times New Roman"/>
          <w:sz w:val="28"/>
          <w:szCs w:val="28"/>
        </w:rPr>
      </w:pPr>
    </w:p>
    <w:p w14:paraId="72565ADE" w14:textId="14FF20F6" w:rsidR="00D16DEB" w:rsidRPr="00B52C29" w:rsidRDefault="00A9402F" w:rsidP="00A9402F">
      <w:pPr>
        <w:pStyle w:val="a3"/>
        <w:ind w:firstLine="709"/>
        <w:jc w:val="both"/>
        <w:rPr>
          <w:rFonts w:ascii="Times New Roman" w:hAnsi="Times New Roman" w:cs="Times New Roman"/>
          <w:sz w:val="28"/>
          <w:szCs w:val="28"/>
        </w:rPr>
      </w:pPr>
      <w:r w:rsidRPr="00B52C29">
        <w:rPr>
          <w:rFonts w:ascii="Times New Roman" w:hAnsi="Times New Roman" w:cs="Times New Roman"/>
          <w:sz w:val="28"/>
          <w:szCs w:val="28"/>
        </w:rPr>
        <w:t xml:space="preserve">6.1. </w:t>
      </w:r>
      <w:r w:rsidR="00D16DEB" w:rsidRPr="00B52C29">
        <w:rPr>
          <w:rFonts w:ascii="Times New Roman" w:hAnsi="Times New Roman" w:cs="Times New Roman"/>
          <w:sz w:val="28"/>
          <w:szCs w:val="28"/>
        </w:rPr>
        <w:t xml:space="preserve">Получатель субсидии </w:t>
      </w:r>
      <w:r w:rsidR="00F7766F" w:rsidRPr="00B52C29">
        <w:rPr>
          <w:rFonts w:ascii="Times New Roman" w:hAnsi="Times New Roman" w:cs="Times New Roman"/>
          <w:sz w:val="28"/>
          <w:szCs w:val="28"/>
        </w:rPr>
        <w:t>ежегодно</w:t>
      </w:r>
      <w:r w:rsidR="00D16DEB" w:rsidRPr="00B52C29">
        <w:rPr>
          <w:rFonts w:ascii="Times New Roman" w:hAnsi="Times New Roman" w:cs="Times New Roman"/>
          <w:sz w:val="28"/>
          <w:szCs w:val="28"/>
        </w:rPr>
        <w:t xml:space="preserve"> до 5 числа месяца, следующего за отчетным, предоставляет уполномоченному органу финансовый отчет о фактических затратах и использовании полученных средств, который составляется нарастающим итогом с начала года, с указанием документов, служащих основанием для осуществления расходов.</w:t>
      </w:r>
    </w:p>
    <w:p w14:paraId="75E8E072" w14:textId="77777777" w:rsidR="00D16DEB" w:rsidRPr="00B52C29" w:rsidRDefault="00A9402F" w:rsidP="00A9402F">
      <w:pPr>
        <w:pStyle w:val="a3"/>
        <w:ind w:firstLine="709"/>
        <w:jc w:val="both"/>
        <w:rPr>
          <w:rFonts w:ascii="Times New Roman" w:hAnsi="Times New Roman" w:cs="Times New Roman"/>
          <w:sz w:val="28"/>
          <w:szCs w:val="28"/>
        </w:rPr>
      </w:pPr>
      <w:r w:rsidRPr="00B52C29">
        <w:rPr>
          <w:rFonts w:ascii="Times New Roman" w:hAnsi="Times New Roman" w:cs="Times New Roman"/>
          <w:sz w:val="28"/>
          <w:szCs w:val="28"/>
        </w:rPr>
        <w:t xml:space="preserve">6.2. </w:t>
      </w:r>
      <w:r w:rsidR="00D16DEB" w:rsidRPr="00B52C29">
        <w:rPr>
          <w:rFonts w:ascii="Times New Roman" w:hAnsi="Times New Roman" w:cs="Times New Roman"/>
          <w:sz w:val="28"/>
          <w:szCs w:val="28"/>
        </w:rPr>
        <w:t>Получатели субсидий в соответствии с законодательством Российской Федерации несут ответственность за достоверность предоставляемой отчетной документации, документов и сведений.</w:t>
      </w:r>
    </w:p>
    <w:p w14:paraId="01F7618A" w14:textId="77777777" w:rsidR="00706358" w:rsidRPr="00B52C29" w:rsidRDefault="00706358" w:rsidP="00706358">
      <w:pPr>
        <w:pStyle w:val="a3"/>
        <w:jc w:val="both"/>
        <w:rPr>
          <w:rFonts w:ascii="Times New Roman" w:hAnsi="Times New Roman" w:cs="Times New Roman"/>
          <w:sz w:val="28"/>
          <w:szCs w:val="28"/>
        </w:rPr>
      </w:pPr>
    </w:p>
    <w:p w14:paraId="0A65A2CF" w14:textId="77777777" w:rsidR="00D16DEB" w:rsidRPr="00B52C29" w:rsidRDefault="00A9402F" w:rsidP="00706358">
      <w:pPr>
        <w:pStyle w:val="a3"/>
        <w:jc w:val="center"/>
        <w:rPr>
          <w:rFonts w:ascii="Times New Roman" w:hAnsi="Times New Roman" w:cs="Times New Roman"/>
          <w:sz w:val="28"/>
          <w:szCs w:val="28"/>
        </w:rPr>
      </w:pPr>
      <w:r w:rsidRPr="00B52C29">
        <w:rPr>
          <w:rFonts w:ascii="Times New Roman" w:hAnsi="Times New Roman" w:cs="Times New Roman"/>
          <w:sz w:val="28"/>
          <w:szCs w:val="28"/>
        </w:rPr>
        <w:t xml:space="preserve">7. </w:t>
      </w:r>
      <w:r w:rsidR="00D16DEB" w:rsidRPr="00B52C29">
        <w:rPr>
          <w:rFonts w:ascii="Times New Roman" w:hAnsi="Times New Roman" w:cs="Times New Roman"/>
          <w:sz w:val="28"/>
          <w:szCs w:val="28"/>
        </w:rPr>
        <w:t>Требования об осуществлении контроля</w:t>
      </w:r>
      <w:r w:rsidRPr="00B52C29">
        <w:rPr>
          <w:rFonts w:ascii="Times New Roman" w:hAnsi="Times New Roman" w:cs="Times New Roman"/>
          <w:sz w:val="28"/>
          <w:szCs w:val="28"/>
        </w:rPr>
        <w:t xml:space="preserve"> </w:t>
      </w:r>
      <w:r w:rsidR="00D16DEB" w:rsidRPr="00B52C29">
        <w:rPr>
          <w:rFonts w:ascii="Times New Roman" w:hAnsi="Times New Roman" w:cs="Times New Roman"/>
          <w:sz w:val="28"/>
          <w:szCs w:val="28"/>
        </w:rPr>
        <w:t>за соблюдением условий, целей</w:t>
      </w:r>
      <w:r w:rsidRPr="00B52C29">
        <w:rPr>
          <w:rFonts w:ascii="Times New Roman" w:hAnsi="Times New Roman" w:cs="Times New Roman"/>
          <w:sz w:val="28"/>
          <w:szCs w:val="28"/>
        </w:rPr>
        <w:t xml:space="preserve"> </w:t>
      </w:r>
      <w:r w:rsidR="00D16DEB" w:rsidRPr="00B52C29">
        <w:rPr>
          <w:rFonts w:ascii="Times New Roman" w:hAnsi="Times New Roman" w:cs="Times New Roman"/>
          <w:sz w:val="28"/>
          <w:szCs w:val="28"/>
        </w:rPr>
        <w:t xml:space="preserve">и </w:t>
      </w:r>
      <w:r w:rsidRPr="00B52C29">
        <w:rPr>
          <w:rFonts w:ascii="Times New Roman" w:hAnsi="Times New Roman" w:cs="Times New Roman"/>
          <w:sz w:val="28"/>
          <w:szCs w:val="28"/>
        </w:rPr>
        <w:t xml:space="preserve">порядка предоставления субсидий </w:t>
      </w:r>
      <w:r w:rsidR="00D16DEB" w:rsidRPr="00B52C29">
        <w:rPr>
          <w:rFonts w:ascii="Times New Roman" w:hAnsi="Times New Roman" w:cs="Times New Roman"/>
          <w:sz w:val="28"/>
          <w:szCs w:val="28"/>
        </w:rPr>
        <w:t>и ответственности за их нарушение</w:t>
      </w:r>
    </w:p>
    <w:p w14:paraId="7823911A" w14:textId="77777777" w:rsidR="005A4215" w:rsidRPr="00B52C29" w:rsidRDefault="005A4215" w:rsidP="00A9402F">
      <w:pPr>
        <w:pStyle w:val="a3"/>
        <w:ind w:firstLine="709"/>
        <w:jc w:val="both"/>
        <w:rPr>
          <w:rFonts w:ascii="Times New Roman" w:hAnsi="Times New Roman" w:cs="Times New Roman"/>
          <w:sz w:val="28"/>
          <w:szCs w:val="28"/>
        </w:rPr>
      </w:pPr>
    </w:p>
    <w:p w14:paraId="0782823C" w14:textId="77777777" w:rsidR="00D16DEB" w:rsidRPr="00B52C29" w:rsidRDefault="00A9402F" w:rsidP="00A9402F">
      <w:pPr>
        <w:pStyle w:val="a3"/>
        <w:ind w:firstLine="709"/>
        <w:jc w:val="both"/>
        <w:rPr>
          <w:rFonts w:ascii="Times New Roman" w:hAnsi="Times New Roman" w:cs="Times New Roman"/>
          <w:sz w:val="28"/>
          <w:szCs w:val="28"/>
        </w:rPr>
      </w:pPr>
      <w:r w:rsidRPr="00B52C29">
        <w:rPr>
          <w:rFonts w:ascii="Times New Roman" w:hAnsi="Times New Roman" w:cs="Times New Roman"/>
          <w:sz w:val="28"/>
          <w:szCs w:val="28"/>
        </w:rPr>
        <w:t xml:space="preserve">7.1. </w:t>
      </w:r>
      <w:r w:rsidR="00D16DEB" w:rsidRPr="00B52C29">
        <w:rPr>
          <w:rFonts w:ascii="Times New Roman" w:hAnsi="Times New Roman" w:cs="Times New Roman"/>
          <w:sz w:val="28"/>
          <w:szCs w:val="28"/>
        </w:rPr>
        <w:t>При предоставлении субсидий, указанным в настоящем Порядке обязательным условием их предоставления, является согласие соответственно получателей субсидий на осуществление главным распорядителем бюджетных средств, предоставившим субсидию, и органом муниципального (финансового) контроля обязательной проверки соблюдения Заявителем условий, целей и порядка предоставления субсидий.</w:t>
      </w:r>
    </w:p>
    <w:p w14:paraId="34CADC70" w14:textId="77777777" w:rsidR="00D16DEB" w:rsidRPr="00B52C29" w:rsidRDefault="00A9402F" w:rsidP="00A9402F">
      <w:pPr>
        <w:pStyle w:val="a3"/>
        <w:ind w:firstLine="709"/>
        <w:jc w:val="both"/>
        <w:rPr>
          <w:rFonts w:ascii="Times New Roman" w:hAnsi="Times New Roman" w:cs="Times New Roman"/>
          <w:sz w:val="28"/>
          <w:szCs w:val="28"/>
        </w:rPr>
      </w:pPr>
      <w:r w:rsidRPr="00B52C29">
        <w:rPr>
          <w:rFonts w:ascii="Times New Roman" w:hAnsi="Times New Roman" w:cs="Times New Roman"/>
          <w:sz w:val="28"/>
          <w:szCs w:val="28"/>
        </w:rPr>
        <w:t xml:space="preserve">7.2. </w:t>
      </w:r>
      <w:r w:rsidR="00D16DEB" w:rsidRPr="00B52C29">
        <w:rPr>
          <w:rFonts w:ascii="Times New Roman" w:hAnsi="Times New Roman" w:cs="Times New Roman"/>
          <w:sz w:val="28"/>
          <w:szCs w:val="28"/>
        </w:rPr>
        <w:t xml:space="preserve">Контроль за соблюдением получателями субсидий условий, целей и порядка предоставления субсидии, установленных настоящим Порядком и Соглашением, осуществляется главным распорядителем бюджетных средств, ревизионным отделом финансового управления администрации муниципального образования </w:t>
      </w:r>
      <w:r w:rsidRPr="00B52C29">
        <w:rPr>
          <w:rFonts w:ascii="Times New Roman" w:hAnsi="Times New Roman" w:cs="Times New Roman"/>
          <w:sz w:val="28"/>
          <w:szCs w:val="28"/>
        </w:rPr>
        <w:t>Мостовский</w:t>
      </w:r>
      <w:r w:rsidR="00D16DEB" w:rsidRPr="00B52C29">
        <w:rPr>
          <w:rFonts w:ascii="Times New Roman" w:hAnsi="Times New Roman" w:cs="Times New Roman"/>
          <w:sz w:val="28"/>
          <w:szCs w:val="28"/>
        </w:rPr>
        <w:t xml:space="preserve"> район и контрольно-счетной палатой муниципального образования </w:t>
      </w:r>
      <w:r w:rsidRPr="00B52C29">
        <w:rPr>
          <w:rFonts w:ascii="Times New Roman" w:hAnsi="Times New Roman" w:cs="Times New Roman"/>
          <w:sz w:val="28"/>
          <w:szCs w:val="28"/>
        </w:rPr>
        <w:t>Мостовский</w:t>
      </w:r>
      <w:r w:rsidR="00D16DEB" w:rsidRPr="00B52C29">
        <w:rPr>
          <w:rFonts w:ascii="Times New Roman" w:hAnsi="Times New Roman" w:cs="Times New Roman"/>
          <w:sz w:val="28"/>
          <w:szCs w:val="28"/>
        </w:rPr>
        <w:t xml:space="preserve"> район в порядке, установленным бюджетным законодательством и принятыми в соответствии с ним муниципальными правовыми актами муниципального образования </w:t>
      </w:r>
      <w:r w:rsidRPr="00B52C29">
        <w:rPr>
          <w:rFonts w:ascii="Times New Roman" w:hAnsi="Times New Roman" w:cs="Times New Roman"/>
          <w:sz w:val="28"/>
          <w:szCs w:val="28"/>
        </w:rPr>
        <w:t>Мостовский</w:t>
      </w:r>
      <w:r w:rsidR="00D16DEB" w:rsidRPr="00B52C29">
        <w:rPr>
          <w:rFonts w:ascii="Times New Roman" w:hAnsi="Times New Roman" w:cs="Times New Roman"/>
          <w:sz w:val="28"/>
          <w:szCs w:val="28"/>
        </w:rPr>
        <w:t xml:space="preserve"> район.</w:t>
      </w:r>
    </w:p>
    <w:p w14:paraId="657787B5" w14:textId="77777777" w:rsidR="00D16DEB" w:rsidRPr="00B52C29" w:rsidRDefault="00A9402F" w:rsidP="00A9402F">
      <w:pPr>
        <w:pStyle w:val="a3"/>
        <w:ind w:firstLine="709"/>
        <w:jc w:val="both"/>
        <w:rPr>
          <w:rFonts w:ascii="Times New Roman" w:hAnsi="Times New Roman" w:cs="Times New Roman"/>
          <w:sz w:val="28"/>
          <w:szCs w:val="28"/>
        </w:rPr>
      </w:pPr>
      <w:r w:rsidRPr="00B52C29">
        <w:rPr>
          <w:rFonts w:ascii="Times New Roman" w:hAnsi="Times New Roman" w:cs="Times New Roman"/>
          <w:sz w:val="28"/>
          <w:szCs w:val="28"/>
        </w:rPr>
        <w:t xml:space="preserve">7.3. </w:t>
      </w:r>
      <w:r w:rsidR="00D16DEB" w:rsidRPr="00B52C29">
        <w:rPr>
          <w:rFonts w:ascii="Times New Roman" w:hAnsi="Times New Roman" w:cs="Times New Roman"/>
          <w:sz w:val="28"/>
          <w:szCs w:val="28"/>
        </w:rPr>
        <w:t>В случае выявления фактов предоставления получателем субсидий недостоверных документов и сведений, суммы полученных субсидий подлежат возврату в районный бюджет, а получатель несет ответственность, предусмотренную действующим законодательством Российской Федерации.</w:t>
      </w:r>
    </w:p>
    <w:p w14:paraId="359E0E7C" w14:textId="77777777" w:rsidR="00D16DEB" w:rsidRPr="00B52C29" w:rsidRDefault="00A9402F" w:rsidP="00A9402F">
      <w:pPr>
        <w:pStyle w:val="a3"/>
        <w:ind w:firstLine="709"/>
        <w:jc w:val="both"/>
        <w:rPr>
          <w:rFonts w:ascii="Times New Roman" w:hAnsi="Times New Roman" w:cs="Times New Roman"/>
          <w:sz w:val="28"/>
          <w:szCs w:val="28"/>
        </w:rPr>
      </w:pPr>
      <w:r w:rsidRPr="00B52C29">
        <w:rPr>
          <w:rFonts w:ascii="Times New Roman" w:hAnsi="Times New Roman" w:cs="Times New Roman"/>
          <w:sz w:val="28"/>
          <w:szCs w:val="28"/>
        </w:rPr>
        <w:t xml:space="preserve">7.4. </w:t>
      </w:r>
      <w:r w:rsidR="00D16DEB" w:rsidRPr="00B52C29">
        <w:rPr>
          <w:rFonts w:ascii="Times New Roman" w:hAnsi="Times New Roman" w:cs="Times New Roman"/>
          <w:sz w:val="28"/>
          <w:szCs w:val="28"/>
        </w:rPr>
        <w:t xml:space="preserve">Субсидии, использованные получателем не по целевому назначению и (или) не использованные в сроки, предусмотренные настоящим Порядком и Соглашением, а также остатки субсидии подлежат возврату в бюджет муниципального образования </w:t>
      </w:r>
      <w:r w:rsidRPr="00B52C29">
        <w:rPr>
          <w:rFonts w:ascii="Times New Roman" w:hAnsi="Times New Roman" w:cs="Times New Roman"/>
          <w:sz w:val="28"/>
          <w:szCs w:val="28"/>
        </w:rPr>
        <w:t>Мостовский</w:t>
      </w:r>
      <w:r w:rsidR="00D16DEB" w:rsidRPr="00B52C29">
        <w:rPr>
          <w:rFonts w:ascii="Times New Roman" w:hAnsi="Times New Roman" w:cs="Times New Roman"/>
          <w:sz w:val="28"/>
          <w:szCs w:val="28"/>
        </w:rPr>
        <w:t xml:space="preserve"> район. Средства субсидии расходуются в период действия Соглашения.</w:t>
      </w:r>
    </w:p>
    <w:p w14:paraId="0B9E7BD3" w14:textId="77777777" w:rsidR="00D16DEB" w:rsidRPr="00B52C29" w:rsidRDefault="00A9402F" w:rsidP="00A9402F">
      <w:pPr>
        <w:pStyle w:val="a3"/>
        <w:ind w:firstLine="709"/>
        <w:jc w:val="both"/>
        <w:rPr>
          <w:rFonts w:ascii="Times New Roman" w:hAnsi="Times New Roman" w:cs="Times New Roman"/>
          <w:sz w:val="28"/>
          <w:szCs w:val="28"/>
        </w:rPr>
      </w:pPr>
      <w:r w:rsidRPr="00B52C29">
        <w:rPr>
          <w:rFonts w:ascii="Times New Roman" w:hAnsi="Times New Roman" w:cs="Times New Roman"/>
          <w:sz w:val="28"/>
          <w:szCs w:val="28"/>
        </w:rPr>
        <w:t xml:space="preserve">7.5. </w:t>
      </w:r>
      <w:r w:rsidR="00D16DEB" w:rsidRPr="00B52C29">
        <w:rPr>
          <w:rFonts w:ascii="Times New Roman" w:hAnsi="Times New Roman" w:cs="Times New Roman"/>
          <w:sz w:val="28"/>
          <w:szCs w:val="28"/>
        </w:rPr>
        <w:t>Возврат субсидий, использованных Получателем субсидий не по целевому назначению, осуществляется в следующем порядке:</w:t>
      </w:r>
    </w:p>
    <w:p w14:paraId="5A00F9C9" w14:textId="77777777" w:rsidR="00D16DEB" w:rsidRPr="00B52C29" w:rsidRDefault="00A9402F" w:rsidP="00A9402F">
      <w:pPr>
        <w:pStyle w:val="a3"/>
        <w:ind w:firstLine="709"/>
        <w:jc w:val="both"/>
        <w:rPr>
          <w:rFonts w:ascii="Times New Roman" w:hAnsi="Times New Roman" w:cs="Times New Roman"/>
          <w:sz w:val="28"/>
          <w:szCs w:val="28"/>
        </w:rPr>
      </w:pPr>
      <w:r w:rsidRPr="00B52C29">
        <w:rPr>
          <w:rFonts w:ascii="Times New Roman" w:hAnsi="Times New Roman" w:cs="Times New Roman"/>
          <w:sz w:val="28"/>
          <w:szCs w:val="28"/>
        </w:rPr>
        <w:lastRenderedPageBreak/>
        <w:t xml:space="preserve">7.5.1. </w:t>
      </w:r>
      <w:r w:rsidR="00D16DEB" w:rsidRPr="00B52C29">
        <w:rPr>
          <w:rFonts w:ascii="Times New Roman" w:hAnsi="Times New Roman" w:cs="Times New Roman"/>
          <w:sz w:val="28"/>
          <w:szCs w:val="28"/>
        </w:rPr>
        <w:t>Уполномоченный орган направляет в адрес Получателей субсидий, допустивших нецелевое использование бюджетных средств, уведомление о возврате предоставленных субсидий;</w:t>
      </w:r>
    </w:p>
    <w:p w14:paraId="727B6D55" w14:textId="77777777" w:rsidR="00D16DEB" w:rsidRPr="00B52C29" w:rsidRDefault="00A9402F" w:rsidP="00A9402F">
      <w:pPr>
        <w:pStyle w:val="a3"/>
        <w:ind w:firstLine="709"/>
        <w:jc w:val="both"/>
        <w:rPr>
          <w:rFonts w:ascii="Times New Roman" w:hAnsi="Times New Roman" w:cs="Times New Roman"/>
          <w:sz w:val="28"/>
          <w:szCs w:val="28"/>
        </w:rPr>
      </w:pPr>
      <w:r w:rsidRPr="00B52C29">
        <w:rPr>
          <w:rFonts w:ascii="Times New Roman" w:hAnsi="Times New Roman" w:cs="Times New Roman"/>
          <w:sz w:val="28"/>
          <w:szCs w:val="28"/>
        </w:rPr>
        <w:t xml:space="preserve">7.5.2. </w:t>
      </w:r>
      <w:r w:rsidR="00D16DEB" w:rsidRPr="00B52C29">
        <w:rPr>
          <w:rFonts w:ascii="Times New Roman" w:hAnsi="Times New Roman" w:cs="Times New Roman"/>
          <w:sz w:val="28"/>
          <w:szCs w:val="28"/>
        </w:rPr>
        <w:t>Получатели субсидий в течение 10 рабочих дней со дня получения уведомления обязаны произвести возврат бюджетных средств по указанным в уведомлении реквизитам;</w:t>
      </w:r>
    </w:p>
    <w:p w14:paraId="041E4381" w14:textId="77777777" w:rsidR="00D16DEB" w:rsidRPr="00B52C29" w:rsidRDefault="00A9402F" w:rsidP="00A9402F">
      <w:pPr>
        <w:pStyle w:val="a3"/>
        <w:ind w:firstLine="709"/>
        <w:jc w:val="both"/>
        <w:rPr>
          <w:rFonts w:ascii="Times New Roman" w:hAnsi="Times New Roman" w:cs="Times New Roman"/>
          <w:sz w:val="28"/>
          <w:szCs w:val="28"/>
        </w:rPr>
      </w:pPr>
      <w:r w:rsidRPr="00B52C29">
        <w:rPr>
          <w:rFonts w:ascii="Times New Roman" w:hAnsi="Times New Roman" w:cs="Times New Roman"/>
          <w:sz w:val="28"/>
          <w:szCs w:val="28"/>
        </w:rPr>
        <w:t xml:space="preserve">7.5.3. </w:t>
      </w:r>
      <w:r w:rsidR="00D16DEB" w:rsidRPr="00B52C29">
        <w:rPr>
          <w:rFonts w:ascii="Times New Roman" w:hAnsi="Times New Roman" w:cs="Times New Roman"/>
          <w:sz w:val="28"/>
          <w:szCs w:val="28"/>
        </w:rPr>
        <w:t>При неисполнении Получателями субсидий обязанностей по возврату бюджетных средств Уполномоченный орган имеет право взыскать бюджетные средства в порядке, установленном действующим законодательством;</w:t>
      </w:r>
    </w:p>
    <w:p w14:paraId="18105574" w14:textId="77777777" w:rsidR="00A9402F" w:rsidRPr="00B52C29" w:rsidRDefault="00A9402F" w:rsidP="00A9402F">
      <w:pPr>
        <w:pStyle w:val="a3"/>
        <w:ind w:firstLine="709"/>
        <w:jc w:val="both"/>
        <w:rPr>
          <w:rFonts w:ascii="Times New Roman" w:hAnsi="Times New Roman" w:cs="Times New Roman"/>
          <w:sz w:val="28"/>
          <w:szCs w:val="28"/>
        </w:rPr>
      </w:pPr>
      <w:r w:rsidRPr="00B52C29">
        <w:rPr>
          <w:rFonts w:ascii="Times New Roman" w:hAnsi="Times New Roman" w:cs="Times New Roman"/>
          <w:sz w:val="28"/>
          <w:szCs w:val="28"/>
        </w:rPr>
        <w:t xml:space="preserve">7.5.4. </w:t>
      </w:r>
      <w:r w:rsidR="00D16DEB" w:rsidRPr="00B52C29">
        <w:rPr>
          <w:rFonts w:ascii="Times New Roman" w:hAnsi="Times New Roman" w:cs="Times New Roman"/>
          <w:sz w:val="28"/>
          <w:szCs w:val="28"/>
        </w:rPr>
        <w:t>Возврат остатков субсидий, не использованных в отчетном финансовом году в случаях, предусмотренных Соглашением о предоставлении субсидии, производится в следующем порядке: уполномоченный орган направляет в адрес Получателей субсидий, не использовавших полностью</w:t>
      </w:r>
      <w:r w:rsidRPr="00B52C29">
        <w:rPr>
          <w:rFonts w:ascii="Times New Roman" w:hAnsi="Times New Roman" w:cs="Times New Roman"/>
          <w:sz w:val="28"/>
          <w:szCs w:val="28"/>
        </w:rPr>
        <w:t xml:space="preserve"> субсидию в отчетном финансовом году, уведомление о возврате остатков субсидий; получатели субсидий в течение 10 рабочих дней со дня получения уведомления обязаны произвести возврат остатков субсидии по указанным в уведомлении реквизитам;</w:t>
      </w:r>
    </w:p>
    <w:p w14:paraId="45AAEF59" w14:textId="77777777" w:rsidR="00A9402F" w:rsidRPr="00B52C29" w:rsidRDefault="00A9402F" w:rsidP="00A9402F">
      <w:pPr>
        <w:pStyle w:val="a3"/>
        <w:ind w:firstLine="709"/>
        <w:jc w:val="both"/>
        <w:rPr>
          <w:rFonts w:ascii="Times New Roman" w:hAnsi="Times New Roman" w:cs="Times New Roman"/>
          <w:sz w:val="28"/>
          <w:szCs w:val="28"/>
        </w:rPr>
      </w:pPr>
      <w:r w:rsidRPr="00B52C29">
        <w:rPr>
          <w:rFonts w:ascii="Times New Roman" w:hAnsi="Times New Roman" w:cs="Times New Roman"/>
          <w:sz w:val="28"/>
          <w:szCs w:val="28"/>
        </w:rPr>
        <w:t>7.5.5. При неисполнении Получателем субсидий обязанностей по возврату остатков субсидий, не использованных в отчетном финансовом году, Уполномоченный орган имеет право взыскать бюджетные средства в порядке, установленном действующим законодательством.</w:t>
      </w:r>
    </w:p>
    <w:p w14:paraId="49AD099D" w14:textId="77777777" w:rsidR="002F7E22" w:rsidRPr="00B52C29" w:rsidRDefault="00A9402F" w:rsidP="00A9402F">
      <w:pPr>
        <w:pStyle w:val="a3"/>
        <w:ind w:firstLine="709"/>
        <w:jc w:val="both"/>
        <w:rPr>
          <w:rFonts w:ascii="Times New Roman" w:hAnsi="Times New Roman" w:cs="Times New Roman"/>
          <w:sz w:val="28"/>
          <w:szCs w:val="28"/>
        </w:rPr>
      </w:pPr>
      <w:r w:rsidRPr="00B52C29">
        <w:rPr>
          <w:rFonts w:ascii="Times New Roman" w:hAnsi="Times New Roman" w:cs="Times New Roman"/>
          <w:sz w:val="28"/>
          <w:szCs w:val="28"/>
        </w:rPr>
        <w:t>7.6. Контроль за перечислением субсидий, а также за целевым использованием средств краевого и районного бюджетов возлагается на уполномоченный орган.</w:t>
      </w:r>
    </w:p>
    <w:p w14:paraId="0E56B58A" w14:textId="77777777" w:rsidR="00C22100" w:rsidRPr="00B52C29" w:rsidRDefault="00C22100" w:rsidP="00C22100">
      <w:pPr>
        <w:pStyle w:val="a3"/>
        <w:jc w:val="both"/>
        <w:rPr>
          <w:rFonts w:ascii="Times New Roman" w:hAnsi="Times New Roman" w:cs="Times New Roman"/>
          <w:sz w:val="28"/>
          <w:szCs w:val="28"/>
        </w:rPr>
      </w:pPr>
    </w:p>
    <w:p w14:paraId="2F7F1905" w14:textId="77777777" w:rsidR="00C22100" w:rsidRPr="00B52C29" w:rsidRDefault="00C22100" w:rsidP="00C22100">
      <w:pPr>
        <w:pStyle w:val="a3"/>
        <w:jc w:val="both"/>
        <w:rPr>
          <w:rFonts w:ascii="Times New Roman" w:hAnsi="Times New Roman" w:cs="Times New Roman"/>
          <w:sz w:val="28"/>
          <w:szCs w:val="28"/>
        </w:rPr>
      </w:pPr>
    </w:p>
    <w:p w14:paraId="39EF9CE6" w14:textId="77777777" w:rsidR="00C22100" w:rsidRPr="00B52C29" w:rsidRDefault="00C22100" w:rsidP="00C22100">
      <w:pPr>
        <w:spacing w:after="0" w:line="240" w:lineRule="auto"/>
        <w:ind w:left="-142"/>
        <w:jc w:val="both"/>
        <w:rPr>
          <w:rFonts w:ascii="Times New Roman" w:hAnsi="Times New Roman"/>
          <w:color w:val="000000" w:themeColor="text1"/>
          <w:sz w:val="28"/>
          <w:szCs w:val="28"/>
        </w:rPr>
      </w:pPr>
      <w:r w:rsidRPr="00B52C29">
        <w:rPr>
          <w:rFonts w:ascii="Times New Roman" w:hAnsi="Times New Roman"/>
          <w:color w:val="000000" w:themeColor="text1"/>
          <w:sz w:val="28"/>
          <w:szCs w:val="28"/>
        </w:rPr>
        <w:t>Начальник</w:t>
      </w:r>
    </w:p>
    <w:p w14:paraId="3862F35B" w14:textId="77777777" w:rsidR="00C22100" w:rsidRPr="00B52C29" w:rsidRDefault="00C22100" w:rsidP="00C22100">
      <w:pPr>
        <w:spacing w:after="0" w:line="240" w:lineRule="auto"/>
        <w:ind w:left="-142"/>
        <w:jc w:val="both"/>
        <w:rPr>
          <w:rFonts w:ascii="Times New Roman" w:hAnsi="Times New Roman"/>
          <w:color w:val="000000" w:themeColor="text1"/>
          <w:sz w:val="28"/>
          <w:szCs w:val="28"/>
        </w:rPr>
      </w:pPr>
      <w:r w:rsidRPr="00B52C29">
        <w:rPr>
          <w:rFonts w:ascii="Times New Roman" w:hAnsi="Times New Roman"/>
          <w:color w:val="000000" w:themeColor="text1"/>
          <w:sz w:val="28"/>
          <w:szCs w:val="28"/>
        </w:rPr>
        <w:t>районного управления образованием</w:t>
      </w:r>
    </w:p>
    <w:p w14:paraId="471EAEB1" w14:textId="77777777" w:rsidR="00C22100" w:rsidRPr="00B52C29" w:rsidRDefault="00C22100" w:rsidP="00C22100">
      <w:pPr>
        <w:tabs>
          <w:tab w:val="left" w:pos="6128"/>
        </w:tabs>
        <w:spacing w:after="0" w:line="240" w:lineRule="auto"/>
        <w:ind w:left="-142"/>
        <w:jc w:val="both"/>
        <w:rPr>
          <w:rFonts w:ascii="Times New Roman" w:hAnsi="Times New Roman"/>
          <w:color w:val="000000" w:themeColor="text1"/>
          <w:sz w:val="28"/>
          <w:szCs w:val="28"/>
        </w:rPr>
      </w:pPr>
      <w:r w:rsidRPr="00B52C29">
        <w:rPr>
          <w:rFonts w:ascii="Times New Roman" w:hAnsi="Times New Roman"/>
          <w:color w:val="000000" w:themeColor="text1"/>
          <w:sz w:val="28"/>
          <w:szCs w:val="28"/>
        </w:rPr>
        <w:t>администрации муниципального образования</w:t>
      </w:r>
    </w:p>
    <w:p w14:paraId="7F20A4D2" w14:textId="77777777" w:rsidR="00C22100" w:rsidRDefault="00C22100" w:rsidP="00C22100">
      <w:pPr>
        <w:spacing w:after="0" w:line="240" w:lineRule="auto"/>
        <w:ind w:left="-142"/>
        <w:rPr>
          <w:rFonts w:ascii="Times New Roman" w:hAnsi="Times New Roman"/>
          <w:color w:val="000000" w:themeColor="text1"/>
          <w:sz w:val="28"/>
          <w:szCs w:val="28"/>
        </w:rPr>
      </w:pPr>
      <w:r w:rsidRPr="00B52C29">
        <w:rPr>
          <w:rFonts w:ascii="Times New Roman" w:hAnsi="Times New Roman"/>
          <w:color w:val="000000" w:themeColor="text1"/>
          <w:sz w:val="28"/>
          <w:szCs w:val="28"/>
        </w:rPr>
        <w:t>Мостовский район                                                                                  Р.А. Осадчая</w:t>
      </w:r>
    </w:p>
    <w:p w14:paraId="22601B67" w14:textId="77777777" w:rsidR="00C22100" w:rsidRDefault="00C22100" w:rsidP="00C22100">
      <w:pPr>
        <w:rPr>
          <w:sz w:val="28"/>
          <w:szCs w:val="28"/>
        </w:rPr>
      </w:pPr>
    </w:p>
    <w:p w14:paraId="5C0815DC" w14:textId="77777777" w:rsidR="00C22100" w:rsidRPr="00A9402F" w:rsidRDefault="00C22100" w:rsidP="00C22100">
      <w:pPr>
        <w:pStyle w:val="a3"/>
        <w:jc w:val="both"/>
        <w:rPr>
          <w:rFonts w:ascii="Times New Roman" w:hAnsi="Times New Roman" w:cs="Times New Roman"/>
          <w:sz w:val="28"/>
          <w:szCs w:val="28"/>
        </w:rPr>
      </w:pPr>
    </w:p>
    <w:sectPr w:rsidR="00C22100" w:rsidRPr="00A9402F" w:rsidSect="00D1772A">
      <w:headerReference w:type="default" r:id="rId10"/>
      <w:pgSz w:w="11900" w:h="16840" w:code="9"/>
      <w:pgMar w:top="1134" w:right="701" w:bottom="1162" w:left="1701" w:header="567" w:footer="73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89F6" w14:textId="77777777" w:rsidR="0055009E" w:rsidRDefault="0055009E" w:rsidP="00836F9C">
      <w:pPr>
        <w:spacing w:after="0" w:line="240" w:lineRule="auto"/>
      </w:pPr>
      <w:r>
        <w:separator/>
      </w:r>
    </w:p>
  </w:endnote>
  <w:endnote w:type="continuationSeparator" w:id="0">
    <w:p w14:paraId="7765707E" w14:textId="77777777" w:rsidR="0055009E" w:rsidRDefault="0055009E" w:rsidP="00836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C796" w14:textId="77777777" w:rsidR="0055009E" w:rsidRDefault="0055009E" w:rsidP="00836F9C">
      <w:pPr>
        <w:spacing w:after="0" w:line="240" w:lineRule="auto"/>
      </w:pPr>
      <w:r>
        <w:separator/>
      </w:r>
    </w:p>
  </w:footnote>
  <w:footnote w:type="continuationSeparator" w:id="0">
    <w:p w14:paraId="740273E3" w14:textId="77777777" w:rsidR="0055009E" w:rsidRDefault="0055009E" w:rsidP="00836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659877"/>
      <w:docPartObj>
        <w:docPartGallery w:val="Page Numbers (Top of Page)"/>
        <w:docPartUnique/>
      </w:docPartObj>
    </w:sdtPr>
    <w:sdtEndPr>
      <w:rPr>
        <w:rFonts w:ascii="Times New Roman" w:hAnsi="Times New Roman" w:cs="Times New Roman"/>
        <w:sz w:val="24"/>
        <w:szCs w:val="24"/>
      </w:rPr>
    </w:sdtEndPr>
    <w:sdtContent>
      <w:p w14:paraId="75358BD9" w14:textId="7F0775AC" w:rsidR="000D006B" w:rsidRPr="000D006B" w:rsidRDefault="000D006B">
        <w:pPr>
          <w:pStyle w:val="a4"/>
          <w:jc w:val="center"/>
          <w:rPr>
            <w:rFonts w:ascii="Times New Roman" w:hAnsi="Times New Roman" w:cs="Times New Roman"/>
            <w:sz w:val="24"/>
            <w:szCs w:val="24"/>
          </w:rPr>
        </w:pPr>
        <w:r w:rsidRPr="000D006B">
          <w:rPr>
            <w:rFonts w:ascii="Times New Roman" w:hAnsi="Times New Roman" w:cs="Times New Roman"/>
            <w:sz w:val="24"/>
            <w:szCs w:val="24"/>
          </w:rPr>
          <w:fldChar w:fldCharType="begin"/>
        </w:r>
        <w:r w:rsidRPr="000D006B">
          <w:rPr>
            <w:rFonts w:ascii="Times New Roman" w:hAnsi="Times New Roman" w:cs="Times New Roman"/>
            <w:sz w:val="24"/>
            <w:szCs w:val="24"/>
          </w:rPr>
          <w:instrText>PAGE   \* MERGEFORMAT</w:instrText>
        </w:r>
        <w:r w:rsidRPr="000D006B">
          <w:rPr>
            <w:rFonts w:ascii="Times New Roman" w:hAnsi="Times New Roman" w:cs="Times New Roman"/>
            <w:sz w:val="24"/>
            <w:szCs w:val="24"/>
          </w:rPr>
          <w:fldChar w:fldCharType="separate"/>
        </w:r>
        <w:r w:rsidR="00D53F62">
          <w:rPr>
            <w:rFonts w:ascii="Times New Roman" w:hAnsi="Times New Roman" w:cs="Times New Roman"/>
            <w:noProof/>
            <w:sz w:val="24"/>
            <w:szCs w:val="24"/>
          </w:rPr>
          <w:t>21</w:t>
        </w:r>
        <w:r w:rsidRPr="000D006B">
          <w:rPr>
            <w:rFonts w:ascii="Times New Roman" w:hAnsi="Times New Roman" w:cs="Times New Roman"/>
            <w:sz w:val="24"/>
            <w:szCs w:val="24"/>
          </w:rPr>
          <w:fldChar w:fldCharType="end"/>
        </w:r>
      </w:p>
    </w:sdtContent>
  </w:sdt>
  <w:p w14:paraId="79C0C3B5" w14:textId="77777777" w:rsidR="00836F9C" w:rsidRDefault="00836F9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516"/>
    <w:multiLevelType w:val="multilevel"/>
    <w:tmpl w:val="8E4EE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5917A7"/>
    <w:multiLevelType w:val="multilevel"/>
    <w:tmpl w:val="2B0026F4"/>
    <w:lvl w:ilvl="0">
      <w:start w:val="1"/>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24594"/>
    <w:multiLevelType w:val="multilevel"/>
    <w:tmpl w:val="1402FDE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7A64F3"/>
    <w:multiLevelType w:val="multilevel"/>
    <w:tmpl w:val="17522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7A1DB2"/>
    <w:multiLevelType w:val="multilevel"/>
    <w:tmpl w:val="CDD86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D73AF2"/>
    <w:multiLevelType w:val="multilevel"/>
    <w:tmpl w:val="256C0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40608D"/>
    <w:multiLevelType w:val="multilevel"/>
    <w:tmpl w:val="A54E2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2454D3"/>
    <w:multiLevelType w:val="multilevel"/>
    <w:tmpl w:val="E6886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332AD4"/>
    <w:multiLevelType w:val="multilevel"/>
    <w:tmpl w:val="A6023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9038E6"/>
    <w:multiLevelType w:val="multilevel"/>
    <w:tmpl w:val="FA60C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D33DC1"/>
    <w:multiLevelType w:val="multilevel"/>
    <w:tmpl w:val="8BCEE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1F2B5D"/>
    <w:multiLevelType w:val="multilevel"/>
    <w:tmpl w:val="88B87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B74269"/>
    <w:multiLevelType w:val="multilevel"/>
    <w:tmpl w:val="FE6E7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713F30"/>
    <w:multiLevelType w:val="multilevel"/>
    <w:tmpl w:val="B9E07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50ECD"/>
    <w:multiLevelType w:val="multilevel"/>
    <w:tmpl w:val="E1284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3838DA"/>
    <w:multiLevelType w:val="multilevel"/>
    <w:tmpl w:val="6DC0F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8A40F4"/>
    <w:multiLevelType w:val="multilevel"/>
    <w:tmpl w:val="1F2E8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D71161"/>
    <w:multiLevelType w:val="multilevel"/>
    <w:tmpl w:val="BE520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BA3827"/>
    <w:multiLevelType w:val="multilevel"/>
    <w:tmpl w:val="CA84D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310CB2"/>
    <w:multiLevelType w:val="multilevel"/>
    <w:tmpl w:val="860E6F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DE28D7"/>
    <w:multiLevelType w:val="multilevel"/>
    <w:tmpl w:val="07C8F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8423316">
    <w:abstractNumId w:val="0"/>
  </w:num>
  <w:num w:numId="2" w16cid:durableId="1442800771">
    <w:abstractNumId w:val="14"/>
  </w:num>
  <w:num w:numId="3" w16cid:durableId="2091996440">
    <w:abstractNumId w:val="4"/>
  </w:num>
  <w:num w:numId="4" w16cid:durableId="1229919392">
    <w:abstractNumId w:val="13"/>
  </w:num>
  <w:num w:numId="5" w16cid:durableId="192041706">
    <w:abstractNumId w:val="5"/>
  </w:num>
  <w:num w:numId="6" w16cid:durableId="423376341">
    <w:abstractNumId w:val="18"/>
  </w:num>
  <w:num w:numId="7" w16cid:durableId="2039576280">
    <w:abstractNumId w:val="19"/>
  </w:num>
  <w:num w:numId="8" w16cid:durableId="488523450">
    <w:abstractNumId w:val="3"/>
  </w:num>
  <w:num w:numId="9" w16cid:durableId="112746308">
    <w:abstractNumId w:val="10"/>
  </w:num>
  <w:num w:numId="10" w16cid:durableId="826168766">
    <w:abstractNumId w:val="20"/>
  </w:num>
  <w:num w:numId="11" w16cid:durableId="787352104">
    <w:abstractNumId w:val="1"/>
  </w:num>
  <w:num w:numId="12" w16cid:durableId="954676402">
    <w:abstractNumId w:val="16"/>
  </w:num>
  <w:num w:numId="13" w16cid:durableId="1816488723">
    <w:abstractNumId w:val="9"/>
  </w:num>
  <w:num w:numId="14" w16cid:durableId="2119635307">
    <w:abstractNumId w:val="2"/>
  </w:num>
  <w:num w:numId="15" w16cid:durableId="1892885329">
    <w:abstractNumId w:val="17"/>
  </w:num>
  <w:num w:numId="16" w16cid:durableId="719325569">
    <w:abstractNumId w:val="6"/>
  </w:num>
  <w:num w:numId="17" w16cid:durableId="1667778880">
    <w:abstractNumId w:val="15"/>
  </w:num>
  <w:num w:numId="18" w16cid:durableId="2061783404">
    <w:abstractNumId w:val="11"/>
  </w:num>
  <w:num w:numId="19" w16cid:durableId="1261599383">
    <w:abstractNumId w:val="7"/>
  </w:num>
  <w:num w:numId="20" w16cid:durableId="2027051526">
    <w:abstractNumId w:val="8"/>
  </w:num>
  <w:num w:numId="21" w16cid:durableId="1501431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0A"/>
    <w:rsid w:val="00000308"/>
    <w:rsid w:val="00017C55"/>
    <w:rsid w:val="0002526C"/>
    <w:rsid w:val="0002785D"/>
    <w:rsid w:val="00045257"/>
    <w:rsid w:val="000463FB"/>
    <w:rsid w:val="000C3900"/>
    <w:rsid w:val="000D006B"/>
    <w:rsid w:val="000D2160"/>
    <w:rsid w:val="00136FB2"/>
    <w:rsid w:val="00142F26"/>
    <w:rsid w:val="00156895"/>
    <w:rsid w:val="001572EE"/>
    <w:rsid w:val="001A027A"/>
    <w:rsid w:val="001A399E"/>
    <w:rsid w:val="001B4554"/>
    <w:rsid w:val="001C319C"/>
    <w:rsid w:val="001D1DFF"/>
    <w:rsid w:val="00206A1D"/>
    <w:rsid w:val="00213683"/>
    <w:rsid w:val="00231780"/>
    <w:rsid w:val="0023608C"/>
    <w:rsid w:val="002510C6"/>
    <w:rsid w:val="00252E61"/>
    <w:rsid w:val="00256C07"/>
    <w:rsid w:val="00282D58"/>
    <w:rsid w:val="00294B30"/>
    <w:rsid w:val="002C53EE"/>
    <w:rsid w:val="002F7E22"/>
    <w:rsid w:val="0031514E"/>
    <w:rsid w:val="0031698C"/>
    <w:rsid w:val="003274BD"/>
    <w:rsid w:val="0034647F"/>
    <w:rsid w:val="003720E2"/>
    <w:rsid w:val="00392704"/>
    <w:rsid w:val="003B1FDA"/>
    <w:rsid w:val="003B6067"/>
    <w:rsid w:val="003C0A47"/>
    <w:rsid w:val="003E40D2"/>
    <w:rsid w:val="004321A6"/>
    <w:rsid w:val="00440EB0"/>
    <w:rsid w:val="00442668"/>
    <w:rsid w:val="004675E0"/>
    <w:rsid w:val="00472A42"/>
    <w:rsid w:val="00495CA9"/>
    <w:rsid w:val="004A377D"/>
    <w:rsid w:val="004A5153"/>
    <w:rsid w:val="004B6871"/>
    <w:rsid w:val="004C0752"/>
    <w:rsid w:val="004E2943"/>
    <w:rsid w:val="00537B7F"/>
    <w:rsid w:val="00543B53"/>
    <w:rsid w:val="0055009E"/>
    <w:rsid w:val="00573A4E"/>
    <w:rsid w:val="005A21D7"/>
    <w:rsid w:val="005A4215"/>
    <w:rsid w:val="005A518E"/>
    <w:rsid w:val="005A5C0A"/>
    <w:rsid w:val="005C4879"/>
    <w:rsid w:val="006062DD"/>
    <w:rsid w:val="0061297B"/>
    <w:rsid w:val="006200AC"/>
    <w:rsid w:val="00636BF1"/>
    <w:rsid w:val="00673F02"/>
    <w:rsid w:val="006829F3"/>
    <w:rsid w:val="006B09D4"/>
    <w:rsid w:val="006C6B6C"/>
    <w:rsid w:val="006E17DE"/>
    <w:rsid w:val="00704A8C"/>
    <w:rsid w:val="00706358"/>
    <w:rsid w:val="007454F5"/>
    <w:rsid w:val="0077164C"/>
    <w:rsid w:val="007A2D4A"/>
    <w:rsid w:val="007C5597"/>
    <w:rsid w:val="00836F9C"/>
    <w:rsid w:val="00845C3F"/>
    <w:rsid w:val="00880E16"/>
    <w:rsid w:val="008A6F8E"/>
    <w:rsid w:val="008B224C"/>
    <w:rsid w:val="008E4620"/>
    <w:rsid w:val="0090286F"/>
    <w:rsid w:val="00905B66"/>
    <w:rsid w:val="00987D12"/>
    <w:rsid w:val="009D1F1F"/>
    <w:rsid w:val="00A12258"/>
    <w:rsid w:val="00A316C9"/>
    <w:rsid w:val="00A345EB"/>
    <w:rsid w:val="00A7787D"/>
    <w:rsid w:val="00A82AFD"/>
    <w:rsid w:val="00A9402F"/>
    <w:rsid w:val="00B11B52"/>
    <w:rsid w:val="00B3601F"/>
    <w:rsid w:val="00B4786B"/>
    <w:rsid w:val="00B52C29"/>
    <w:rsid w:val="00B922CC"/>
    <w:rsid w:val="00C22100"/>
    <w:rsid w:val="00CB5BD0"/>
    <w:rsid w:val="00CC03AC"/>
    <w:rsid w:val="00CC3C5C"/>
    <w:rsid w:val="00CC72C9"/>
    <w:rsid w:val="00CD5391"/>
    <w:rsid w:val="00CE650B"/>
    <w:rsid w:val="00CF18F1"/>
    <w:rsid w:val="00D053F1"/>
    <w:rsid w:val="00D14FA2"/>
    <w:rsid w:val="00D16DEB"/>
    <w:rsid w:val="00D1772A"/>
    <w:rsid w:val="00D22F3A"/>
    <w:rsid w:val="00D27B3B"/>
    <w:rsid w:val="00D3322E"/>
    <w:rsid w:val="00D37752"/>
    <w:rsid w:val="00D51B3C"/>
    <w:rsid w:val="00D53F62"/>
    <w:rsid w:val="00DF0905"/>
    <w:rsid w:val="00E1169E"/>
    <w:rsid w:val="00E14DA5"/>
    <w:rsid w:val="00E60BBB"/>
    <w:rsid w:val="00E61580"/>
    <w:rsid w:val="00E7317B"/>
    <w:rsid w:val="00EC40B1"/>
    <w:rsid w:val="00ED0F37"/>
    <w:rsid w:val="00ED52DF"/>
    <w:rsid w:val="00EE0A19"/>
    <w:rsid w:val="00EE0B20"/>
    <w:rsid w:val="00EF41AA"/>
    <w:rsid w:val="00F0244A"/>
    <w:rsid w:val="00F07DAB"/>
    <w:rsid w:val="00F46BE6"/>
    <w:rsid w:val="00F7766F"/>
    <w:rsid w:val="00FD78D5"/>
    <w:rsid w:val="00FE6CA3"/>
    <w:rsid w:val="00FF042A"/>
    <w:rsid w:val="00FF6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556D"/>
  <w15:docId w15:val="{9ACD827E-5036-4A14-815C-AF2126F9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F9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6F9C"/>
    <w:pPr>
      <w:spacing w:after="0" w:line="240" w:lineRule="auto"/>
    </w:pPr>
  </w:style>
  <w:style w:type="paragraph" w:styleId="a4">
    <w:name w:val="header"/>
    <w:basedOn w:val="a"/>
    <w:link w:val="a5"/>
    <w:uiPriority w:val="99"/>
    <w:unhideWhenUsed/>
    <w:rsid w:val="00836F9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36F9C"/>
  </w:style>
  <w:style w:type="paragraph" w:styleId="a6">
    <w:name w:val="footer"/>
    <w:basedOn w:val="a"/>
    <w:link w:val="a7"/>
    <w:uiPriority w:val="99"/>
    <w:unhideWhenUsed/>
    <w:rsid w:val="00836F9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36F9C"/>
  </w:style>
  <w:style w:type="character" w:customStyle="1" w:styleId="a8">
    <w:name w:val="Основной текст_"/>
    <w:basedOn w:val="a0"/>
    <w:link w:val="1"/>
    <w:rsid w:val="006062DD"/>
    <w:rPr>
      <w:rFonts w:ascii="Times New Roman" w:eastAsia="Times New Roman" w:hAnsi="Times New Roman" w:cs="Times New Roman"/>
      <w:sz w:val="26"/>
      <w:szCs w:val="26"/>
    </w:rPr>
  </w:style>
  <w:style w:type="character" w:customStyle="1" w:styleId="2">
    <w:name w:val="Колонтитул (2)_"/>
    <w:basedOn w:val="a0"/>
    <w:link w:val="20"/>
    <w:rsid w:val="006062DD"/>
    <w:rPr>
      <w:rFonts w:ascii="Times New Roman" w:eastAsia="Times New Roman" w:hAnsi="Times New Roman" w:cs="Times New Roman"/>
      <w:sz w:val="20"/>
      <w:szCs w:val="20"/>
    </w:rPr>
  </w:style>
  <w:style w:type="character" w:customStyle="1" w:styleId="10">
    <w:name w:val="Заголовок №1_"/>
    <w:basedOn w:val="a0"/>
    <w:link w:val="11"/>
    <w:rsid w:val="006062DD"/>
    <w:rPr>
      <w:rFonts w:ascii="Times New Roman" w:eastAsia="Times New Roman" w:hAnsi="Times New Roman" w:cs="Times New Roman"/>
      <w:sz w:val="42"/>
      <w:szCs w:val="42"/>
    </w:rPr>
  </w:style>
  <w:style w:type="character" w:customStyle="1" w:styleId="21">
    <w:name w:val="Основной текст (2)_"/>
    <w:basedOn w:val="a0"/>
    <w:link w:val="22"/>
    <w:rsid w:val="006062DD"/>
    <w:rPr>
      <w:rFonts w:ascii="Times New Roman" w:eastAsia="Times New Roman" w:hAnsi="Times New Roman" w:cs="Times New Roman"/>
      <w:sz w:val="19"/>
      <w:szCs w:val="19"/>
    </w:rPr>
  </w:style>
  <w:style w:type="paragraph" w:customStyle="1" w:styleId="1">
    <w:name w:val="Основной текст1"/>
    <w:basedOn w:val="a"/>
    <w:link w:val="a8"/>
    <w:rsid w:val="006062DD"/>
    <w:pPr>
      <w:widowControl w:val="0"/>
      <w:spacing w:after="0"/>
      <w:ind w:firstLine="400"/>
    </w:pPr>
    <w:rPr>
      <w:rFonts w:ascii="Times New Roman" w:eastAsia="Times New Roman" w:hAnsi="Times New Roman" w:cs="Times New Roman"/>
      <w:sz w:val="26"/>
      <w:szCs w:val="26"/>
    </w:rPr>
  </w:style>
  <w:style w:type="paragraph" w:customStyle="1" w:styleId="20">
    <w:name w:val="Колонтитул (2)"/>
    <w:basedOn w:val="a"/>
    <w:link w:val="2"/>
    <w:rsid w:val="006062DD"/>
    <w:pPr>
      <w:widowControl w:val="0"/>
      <w:spacing w:after="0" w:line="240" w:lineRule="auto"/>
    </w:pPr>
    <w:rPr>
      <w:rFonts w:ascii="Times New Roman" w:eastAsia="Times New Roman" w:hAnsi="Times New Roman" w:cs="Times New Roman"/>
      <w:sz w:val="20"/>
      <w:szCs w:val="20"/>
    </w:rPr>
  </w:style>
  <w:style w:type="paragraph" w:customStyle="1" w:styleId="11">
    <w:name w:val="Заголовок №1"/>
    <w:basedOn w:val="a"/>
    <w:link w:val="10"/>
    <w:rsid w:val="006062DD"/>
    <w:pPr>
      <w:widowControl w:val="0"/>
      <w:spacing w:after="0" w:line="180" w:lineRule="auto"/>
      <w:ind w:firstLine="720"/>
      <w:outlineLvl w:val="0"/>
    </w:pPr>
    <w:rPr>
      <w:rFonts w:ascii="Times New Roman" w:eastAsia="Times New Roman" w:hAnsi="Times New Roman" w:cs="Times New Roman"/>
      <w:sz w:val="42"/>
      <w:szCs w:val="42"/>
    </w:rPr>
  </w:style>
  <w:style w:type="paragraph" w:customStyle="1" w:styleId="22">
    <w:name w:val="Основной текст (2)"/>
    <w:basedOn w:val="a"/>
    <w:link w:val="21"/>
    <w:rsid w:val="006062DD"/>
    <w:pPr>
      <w:widowControl w:val="0"/>
      <w:spacing w:after="20" w:line="240" w:lineRule="auto"/>
      <w:ind w:left="350" w:firstLine="700"/>
    </w:pPr>
    <w:rPr>
      <w:rFonts w:ascii="Times New Roman" w:eastAsia="Times New Roman" w:hAnsi="Times New Roman" w:cs="Times New Roman"/>
      <w:sz w:val="19"/>
      <w:szCs w:val="19"/>
    </w:rPr>
  </w:style>
  <w:style w:type="paragraph" w:customStyle="1" w:styleId="headertext">
    <w:name w:val="headertext"/>
    <w:basedOn w:val="a"/>
    <w:rsid w:val="002F7E2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2F7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2F7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2F7E2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7E22"/>
    <w:rPr>
      <w:rFonts w:ascii="Tahoma" w:hAnsi="Tahoma" w:cs="Tahoma"/>
      <w:sz w:val="16"/>
      <w:szCs w:val="16"/>
    </w:rPr>
  </w:style>
  <w:style w:type="character" w:styleId="ad">
    <w:name w:val="Hyperlink"/>
    <w:basedOn w:val="a0"/>
    <w:uiPriority w:val="99"/>
    <w:unhideWhenUsed/>
    <w:rsid w:val="007C5597"/>
    <w:rPr>
      <w:color w:val="0000FF"/>
      <w:u w:val="single"/>
    </w:rPr>
  </w:style>
  <w:style w:type="paragraph" w:styleId="ae">
    <w:name w:val="Subtitle"/>
    <w:basedOn w:val="a"/>
    <w:link w:val="af"/>
    <w:qFormat/>
    <w:rsid w:val="00D16DEB"/>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Подзаголовок Знак"/>
    <w:basedOn w:val="a0"/>
    <w:link w:val="ae"/>
    <w:rsid w:val="00D16DEB"/>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l.budgetplan.minfi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sl.budgetplan.minf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B048-CEDE-46DD-A79B-409327DF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7827</Words>
  <Characters>44617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dc:creator>
  <cp:lastModifiedBy>user</cp:lastModifiedBy>
  <cp:revision>2</cp:revision>
  <cp:lastPrinted>2024-10-17T12:50:00Z</cp:lastPrinted>
  <dcterms:created xsi:type="dcterms:W3CDTF">2026-01-22T14:23:00Z</dcterms:created>
  <dcterms:modified xsi:type="dcterms:W3CDTF">2026-01-22T14:23:00Z</dcterms:modified>
</cp:coreProperties>
</file>