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F5502" w:rsidRDefault="005A27B3" w:rsidP="007F550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7F5502" w:rsidRPr="007F5502">
        <w:rPr>
          <w:rFonts w:ascii="Times New Roman" w:hAnsi="Times New Roman"/>
          <w:b/>
          <w:sz w:val="40"/>
          <w:szCs w:val="40"/>
        </w:rPr>
        <w:t xml:space="preserve">Ильясов Шариф </w:t>
      </w:r>
      <w:proofErr w:type="spellStart"/>
      <w:r w:rsidR="007F5502" w:rsidRPr="007F5502">
        <w:rPr>
          <w:rFonts w:ascii="Times New Roman" w:hAnsi="Times New Roman"/>
          <w:b/>
          <w:sz w:val="40"/>
          <w:szCs w:val="40"/>
        </w:rPr>
        <w:t>Малекович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51EA0" w:rsidRDefault="00C51EA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10.03.1916</w:t>
            </w:r>
            <w:r w:rsidR="007F5502" w:rsidRPr="00C51EA0">
              <w:rPr>
                <w:rFonts w:ascii="Times New Roman" w:hAnsi="Times New Roman"/>
                <w:sz w:val="24"/>
                <w:szCs w:val="24"/>
              </w:rPr>
              <w:t xml:space="preserve"> – 16.05.2004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51EA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51EA0" w:rsidRDefault="007F550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Новороссийским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51EA0" w:rsidRDefault="00A0434C" w:rsidP="007F5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51EA0" w:rsidRPr="00C51EA0" w:rsidRDefault="00C51EA0" w:rsidP="00C51EA0">
            <w:pPr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157-я стрелковая дивизия</w:t>
            </w:r>
          </w:p>
          <w:p w:rsidR="00A0434C" w:rsidRPr="00C51EA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F550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51EA0" w:rsidRDefault="00A0434C" w:rsidP="00A043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51EA0" w:rsidRDefault="007F5502" w:rsidP="00A0434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орден «Отечественной Войны II ст.», медали «За оборону Одессы», «За боевые заслуги»,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 xml:space="preserve">родился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вг.Новороссийске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10 марта 1916 года. Учился 4 года на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рабфаке.Работать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начал с 13 лет, сначала учеником слесаря на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 xml:space="preserve">судоремонтном заводе в родном городе, а потом слесарем на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нефтеперевалочной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базе.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B 1936 году, в феврале, призван на действительную службу и направлен в г. Одессу, в полковую артиллерийскую школу 85-го артиллерийского полка. Окончил полковую школу и получил звание помощника командира взвода.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Отслужив положенный срок,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 xml:space="preserve">демобилизовался в родной Новороссийск. Вернулся на прежнее место работы, т. е. слесарем на нефтебазу. Война прервала мирный труд. Уже 23 июня 1941 года получил </w:t>
            </w:r>
            <w:r w:rsidRPr="00C51EA0">
              <w:rPr>
                <w:rFonts w:ascii="Times New Roman" w:hAnsi="Times New Roman"/>
                <w:sz w:val="24"/>
                <w:szCs w:val="24"/>
              </w:rPr>
              <w:lastRenderedPageBreak/>
              <w:t>повестку на фронт.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Был направлен в состав войск 157-й стрелковой дивизии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Приморской армии г. Одессы. Приняли первый бой на реке Прут, не давая немцу его форсировать. Но силы были слишком неравны.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Пришлось испытать горечь поражения, отступления. Фашист форсировал реку Прут и погнал бойцов до самой Одессы.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В составе Приморской армии обороняли Одессу 72 дня.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7 октября 1941 года по приказу Верховного Главнокомандующего Одесса была сдана. Всех погрузили на корабли и переправили в г. Севастополь. Один из кораблей на пути взорвался на мине и затонул, спаслось только человек 100, а около тысячи погибло.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 xml:space="preserve">• По прибытии в Севастополь эшелоны с бойцами направили - на Перекоп, в район села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Ишунь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. В течение трех недель шли тяжелые бои по защите Перекопа, но в начале ноября Перекоп был сдан 11-й немецкой армии, а дивизия отступила в сторону Севастополя. На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Мекензиевых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горах дивизия заняла оборону.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 xml:space="preserve">Немец, окружив Севастополь, пошел на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феодосию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>, Керчь.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 xml:space="preserve">В декабре 1941 года 85-й артиллерийский полк был переформирован в 633-й стрелковый полк. В течение четырех месяцев днем и ночью не прекращались ожесточенные бои, в одном из которых Шариф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Малекович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был ранен осколком в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бедро.Ночью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раненых на подводной лодке переправили в госпиталь города Геленджика. После госпиталя Ильясова направили в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г.Новороссийск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, в 76-ю стрелковую дивизию, командиром орудия, и в течение года он принимал участие в обороне родного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города.В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конце весны 1943г. подошли наши части со стороны ст. Крымской и совместно погнали немца с Кубани, освобождая станицы </w:t>
            </w:r>
            <w:proofErr w:type="spellStart"/>
            <w:proofErr w:type="gramStart"/>
            <w:r w:rsidRPr="00C51EA0">
              <w:rPr>
                <w:rFonts w:ascii="Times New Roman" w:hAnsi="Times New Roman"/>
                <w:sz w:val="24"/>
                <w:szCs w:val="24"/>
              </w:rPr>
              <w:t>Раевскую,Натухаевскую</w:t>
            </w:r>
            <w:proofErr w:type="spellEnd"/>
            <w:proofErr w:type="gram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. Теперь немца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гали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Тамань.Когда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переправлялись через Керченский пролив в районе завода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Войнова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, на окраине г. Керчи, Шарифа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Малековича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второй раз ранило осколком мины, поражены были легкие, спина, ноги, левая рука. Осколок до сих находится в легком ветерана. Сперва был отправлен в госпиталь г. Краснодара, а потом - в ЭК 1295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lastRenderedPageBreak/>
              <w:t>г.Астрахани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>. Там пролечился до января 1944г.</w:t>
            </w:r>
          </w:p>
          <w:p w:rsidR="00C51EA0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1EA0">
              <w:rPr>
                <w:rFonts w:ascii="Times New Roman" w:hAnsi="Times New Roman"/>
                <w:sz w:val="24"/>
                <w:szCs w:val="24"/>
              </w:rPr>
              <w:t>B 1944 г. он был комиссован инвалидом 2-й группы. Приехал в Новороссийск. Дом, в котором жил, был разбит, семья эвакуирована. Решил приехать в Мостовский район, в ст.</w:t>
            </w:r>
          </w:p>
          <w:p w:rsidR="00A0434C" w:rsidRPr="00C51EA0" w:rsidRDefault="00C51EA0" w:rsidP="00C51E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Бесленеевскую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, в которой и по сей день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проживает.Работал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 xml:space="preserve"> с 1947 по 1964 годы в лесхозе, с 1964-го по 1977 годы - в артели </w:t>
            </w:r>
            <w:proofErr w:type="spellStart"/>
            <w:r w:rsidRPr="00C51EA0">
              <w:rPr>
                <w:rFonts w:ascii="Times New Roman" w:hAnsi="Times New Roman"/>
                <w:sz w:val="24"/>
                <w:szCs w:val="24"/>
              </w:rPr>
              <w:t>райпромкомбината</w:t>
            </w:r>
            <w:proofErr w:type="spellEnd"/>
            <w:r w:rsidRPr="00C51EA0">
              <w:rPr>
                <w:rFonts w:ascii="Times New Roman" w:hAnsi="Times New Roman"/>
                <w:sz w:val="24"/>
                <w:szCs w:val="24"/>
              </w:rPr>
              <w:t>. Имеет награды: орден Великой Отечественной войны, медали "За оборону Одессы", "За победу над Германией", "За боевые заслуги".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F5502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51EA0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E0B11-BEDC-48BD-AC83-179D5F4D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8FEBC-403E-4361-A642-D13A6504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2023-12-08T11:12:00Z</dcterms:created>
  <dcterms:modified xsi:type="dcterms:W3CDTF">2024-01-04T10:28:00Z</dcterms:modified>
</cp:coreProperties>
</file>