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00D8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615" w:rsidRDefault="002F04A5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Стороженко</w:t>
      </w:r>
    </w:p>
    <w:p w:rsidR="002F04A5" w:rsidRPr="00897A26" w:rsidRDefault="002F04A5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7D01" w:rsidP="002F04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</w:t>
            </w:r>
            <w:r w:rsidR="002F04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F04A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843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1383 зенитный артиллерийский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01615" w:rsidP="005843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01615" w:rsidP="002F04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04A5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="002F04A5">
              <w:rPr>
                <w:rFonts w:ascii="Times New Roman" w:hAnsi="Times New Roman"/>
                <w:sz w:val="26"/>
                <w:szCs w:val="26"/>
              </w:rPr>
              <w:t>а отвагу дата подвига 08.04.1945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00D83"/>
    <w:rsid w:val="001113DA"/>
    <w:rsid w:val="00131C33"/>
    <w:rsid w:val="00164B74"/>
    <w:rsid w:val="001A0960"/>
    <w:rsid w:val="001F4BFC"/>
    <w:rsid w:val="002F04A5"/>
    <w:rsid w:val="00330DBB"/>
    <w:rsid w:val="00360952"/>
    <w:rsid w:val="00365F3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75D8F"/>
    <w:rsid w:val="00584306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05AA8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2023-12-12T04:37:00Z</dcterms:modified>
</cp:coreProperties>
</file>