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96938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C515A0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Вишневский Николай Иосифович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561E20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561E20">
              <w:rPr>
                <w:rFonts w:ascii="Times New Roman" w:hAnsi="Times New Roman"/>
                <w:color w:val="000000"/>
                <w:sz w:val="24"/>
                <w:szCs w:val="22"/>
              </w:rPr>
              <w:t>192</w:t>
            </w:r>
            <w:r w:rsidR="00C515A0">
              <w:rPr>
                <w:rFonts w:ascii="Times New Roman" w:hAnsi="Times New Roman"/>
                <w:color w:val="000000"/>
                <w:sz w:val="24"/>
                <w:szCs w:val="22"/>
              </w:rPr>
              <w:t>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515A0" w:rsidP="00C515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Старшина 82 СП </w:t>
            </w:r>
            <w:r w:rsidR="00561E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C515A0" w:rsidRDefault="00C515A0" w:rsidP="00A0434C">
            <w:pPr>
              <w:rPr>
                <w:rFonts w:ascii="Times New Roman" w:hAnsi="Times New Roman"/>
                <w:color w:val="000000"/>
              </w:rPr>
            </w:pPr>
            <w:r w:rsidRPr="00C515A0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победу над Германией"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C515A0" w:rsidRDefault="00C515A0" w:rsidP="00A0434C">
            <w:pPr>
              <w:rPr>
                <w:rFonts w:ascii="Times New Roman" w:hAnsi="Times New Roman"/>
                <w:color w:val="000000"/>
              </w:rPr>
            </w:pPr>
            <w:r w:rsidRPr="00C515A0">
              <w:rPr>
                <w:rFonts w:ascii="Times New Roman" w:hAnsi="Times New Roman"/>
                <w:color w:val="000000"/>
                <w:sz w:val="24"/>
                <w:szCs w:val="22"/>
              </w:rPr>
              <w:t>на фронт ушел добровольцем в 1944 году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96938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13562"/>
    <w:rsid w:val="00A90CB7"/>
    <w:rsid w:val="00B34220"/>
    <w:rsid w:val="00B452BE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9372-7FF6-4328-862D-A4AF4ADF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2023-10-30T12:31:00Z</dcterms:created>
  <dcterms:modified xsi:type="dcterms:W3CDTF">2023-10-30T12:31:00Z</dcterms:modified>
</cp:coreProperties>
</file>