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B03034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3A8948C1" wp14:editId="3FB8F107">
                                  <wp:extent cx="2171265" cy="2746375"/>
                                  <wp:effectExtent l="0" t="0" r="635" b="0"/>
                                  <wp:docPr id="62" name="Рисунок 62" descr="H:\ВОВ\Ветераны!!!\Рак Николай Алексе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8" descr="H:\ВОВ\Ветераны!!!\Рак Николай Алексе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0259" cy="27577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B03034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3A8948C1" wp14:editId="3FB8F107">
                            <wp:extent cx="2171265" cy="2746375"/>
                            <wp:effectExtent l="0" t="0" r="635" b="0"/>
                            <wp:docPr id="62" name="Рисунок 62" descr="H:\ВОВ\Ветераны!!!\Рак Николай Алексе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8" descr="H:\ВОВ\Ветераны!!!\Рак Николай Алексе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0259" cy="27577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B03034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B03034" w:rsidRPr="00B03034">
        <w:rPr>
          <w:rFonts w:ascii="Times New Roman" w:hAnsi="Times New Roman"/>
          <w:b/>
          <w:sz w:val="40"/>
          <w:szCs w:val="40"/>
        </w:rPr>
        <w:t>Рак Никон Алексеевич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B03034" w:rsidRDefault="008C3A2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03034">
              <w:rPr>
                <w:rFonts w:ascii="Times New Roman" w:hAnsi="Times New Roman"/>
                <w:sz w:val="24"/>
                <w:szCs w:val="24"/>
              </w:rPr>
              <w:t>01.03.1914 – 09.04.1989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B03034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03034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B03034" w:rsidRDefault="00B03034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03034">
              <w:rPr>
                <w:rFonts w:ascii="Times New Roman" w:hAnsi="Times New Roman"/>
                <w:sz w:val="24"/>
                <w:szCs w:val="24"/>
              </w:rPr>
              <w:t>октябрь 1941 – март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B03034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B03034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B03034" w:rsidRDefault="00B03034" w:rsidP="00B03034">
            <w:pPr>
              <w:rPr>
                <w:rFonts w:ascii="Times New Roman" w:hAnsi="Times New Roman"/>
                <w:sz w:val="24"/>
                <w:szCs w:val="24"/>
              </w:rPr>
            </w:pPr>
            <w:r w:rsidRPr="00B03034">
              <w:rPr>
                <w:rFonts w:ascii="Times New Roman" w:hAnsi="Times New Roman"/>
                <w:sz w:val="24"/>
                <w:szCs w:val="24"/>
              </w:rPr>
              <w:t>60 стр. дивизия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B03034" w:rsidRDefault="00B03034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B03034">
              <w:rPr>
                <w:rFonts w:ascii="Times New Roman" w:hAnsi="Times New Roman"/>
                <w:sz w:val="24"/>
                <w:szCs w:val="24"/>
              </w:rPr>
              <w:t>Ст. лейтенант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B03034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B03034" w:rsidRDefault="00B03034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03034">
              <w:rPr>
                <w:rFonts w:ascii="Times New Roman" w:hAnsi="Times New Roman"/>
                <w:sz w:val="24"/>
                <w:szCs w:val="24"/>
              </w:rPr>
              <w:t>медаль «За боевые заслуги»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03034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454A7-50B9-48B9-BE31-4CF4D680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2024-01-03T15:08:00Z</dcterms:created>
  <dcterms:modified xsi:type="dcterms:W3CDTF">2024-01-03T15:08:00Z</dcterms:modified>
</cp:coreProperties>
</file>