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C5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3526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2A4EC5">
                            <w:r w:rsidRPr="002A4EC5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876789" cy="23050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789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85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">
                <v:textbox>
                  <w:txbxContent>
                    <w:p w:rsidR="00A0434C" w:rsidRDefault="002A4EC5">
                      <w:r w:rsidRPr="002A4EC5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876789" cy="23050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789" cy="2305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A0434C" w:rsidRDefault="00897A26" w:rsidP="00A0434C">
      <w:r>
        <w:tab/>
      </w:r>
      <w:r>
        <w:tab/>
      </w:r>
      <w:r>
        <w:tab/>
      </w:r>
    </w:p>
    <w:p w:rsidR="005A27B3" w:rsidRPr="002A4EC5" w:rsidRDefault="005A27B3" w:rsidP="005A27B3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A4EC5" w:rsidRPr="002A4EC5">
        <w:rPr>
          <w:rFonts w:ascii="Times New Roman" w:hAnsi="Times New Roman"/>
          <w:b/>
          <w:sz w:val="40"/>
          <w:szCs w:val="40"/>
        </w:rPr>
        <w:t xml:space="preserve">Губин Владимир Михайлович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p w:rsidR="002A4EC5" w:rsidRDefault="002A4EC5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63C7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25.07.2012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2A4E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63C76" w:rsidRPr="00363C76" w:rsidRDefault="00363C76" w:rsidP="00363C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C76">
              <w:rPr>
                <w:rFonts w:ascii="Times New Roman" w:hAnsi="Times New Roman"/>
                <w:sz w:val="24"/>
                <w:szCs w:val="24"/>
              </w:rPr>
              <w:t xml:space="preserve">родился 25 июля 1912 года в с. Мостовом. Учился в школе всего 2 года. С 1930 года уже работал разнорабочим. Мирную жизнь прервала война. В августе 1941 года призван Мостовским РВК и направлен в </w:t>
            </w:r>
            <w:proofErr w:type="spellStart"/>
            <w:proofErr w:type="gramStart"/>
            <w:r w:rsidRPr="00363C76">
              <w:rPr>
                <w:rFonts w:ascii="Times New Roman" w:hAnsi="Times New Roman"/>
                <w:sz w:val="24"/>
                <w:szCs w:val="24"/>
              </w:rPr>
              <w:t>артил-лерийский</w:t>
            </w:r>
            <w:proofErr w:type="spellEnd"/>
            <w:proofErr w:type="gramEnd"/>
            <w:r w:rsidRPr="00363C76">
              <w:rPr>
                <w:rFonts w:ascii="Times New Roman" w:hAnsi="Times New Roman"/>
                <w:sz w:val="24"/>
                <w:szCs w:val="24"/>
              </w:rPr>
              <w:t xml:space="preserve"> учебный отряд 32-го артполка, который находился в ст.</w:t>
            </w:r>
          </w:p>
          <w:p w:rsidR="00363C76" w:rsidRPr="00363C76" w:rsidRDefault="00363C76" w:rsidP="00363C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3C76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363C76">
              <w:rPr>
                <w:rFonts w:ascii="Times New Roman" w:hAnsi="Times New Roman"/>
                <w:sz w:val="24"/>
                <w:szCs w:val="24"/>
              </w:rPr>
              <w:t>. Этот артполк был направлен на оборону Ростова.</w:t>
            </w:r>
          </w:p>
          <w:p w:rsidR="00363C76" w:rsidRPr="00363C76" w:rsidRDefault="00363C76" w:rsidP="00363C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C76">
              <w:rPr>
                <w:rFonts w:ascii="Times New Roman" w:hAnsi="Times New Roman"/>
                <w:sz w:val="24"/>
                <w:szCs w:val="24"/>
              </w:rPr>
              <w:t>Первый бой был принят под</w:t>
            </w:r>
          </w:p>
          <w:p w:rsidR="00363C76" w:rsidRPr="00363C76" w:rsidRDefault="00363C76" w:rsidP="00363C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C76">
              <w:rPr>
                <w:rFonts w:ascii="Times New Roman" w:hAnsi="Times New Roman"/>
                <w:sz w:val="24"/>
                <w:szCs w:val="24"/>
              </w:rPr>
              <w:t xml:space="preserve">Ростовом. Владимир Михайлович за этот бой получил </w:t>
            </w:r>
            <w:proofErr w:type="gramStart"/>
            <w:r w:rsidRPr="00363C76">
              <w:rPr>
                <w:rFonts w:ascii="Times New Roman" w:hAnsi="Times New Roman"/>
                <w:sz w:val="24"/>
                <w:szCs w:val="24"/>
              </w:rPr>
              <w:t>благо-</w:t>
            </w:r>
            <w:proofErr w:type="spellStart"/>
            <w:r w:rsidRPr="00363C76">
              <w:rPr>
                <w:rFonts w:ascii="Times New Roman" w:hAnsi="Times New Roman"/>
                <w:sz w:val="24"/>
                <w:szCs w:val="24"/>
              </w:rPr>
              <w:t>дарность</w:t>
            </w:r>
            <w:proofErr w:type="spellEnd"/>
            <w:proofErr w:type="gramEnd"/>
            <w:r w:rsidRPr="00363C76">
              <w:rPr>
                <w:rFonts w:ascii="Times New Roman" w:hAnsi="Times New Roman"/>
                <w:sz w:val="24"/>
                <w:szCs w:val="24"/>
              </w:rPr>
              <w:t>. Далее полк двигался к</w:t>
            </w:r>
          </w:p>
          <w:p w:rsidR="00363C76" w:rsidRPr="00363C76" w:rsidRDefault="00363C76" w:rsidP="00363C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C76">
              <w:rPr>
                <w:rFonts w:ascii="Times New Roman" w:hAnsi="Times New Roman"/>
                <w:sz w:val="24"/>
                <w:szCs w:val="24"/>
              </w:rPr>
              <w:t>Новочеркасску. Здесь батарея</w:t>
            </w:r>
          </w:p>
          <w:p w:rsidR="00363C76" w:rsidRPr="00363C76" w:rsidRDefault="00363C76" w:rsidP="00363C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C76">
              <w:rPr>
                <w:rFonts w:ascii="Times New Roman" w:hAnsi="Times New Roman"/>
                <w:sz w:val="24"/>
                <w:szCs w:val="24"/>
              </w:rPr>
              <w:t>была замаскирована в винограднике: ожидалось танковое наступление немцев. Вдруг появился немецкий самолет-разведчик</w:t>
            </w:r>
          </w:p>
          <w:p w:rsidR="00363C76" w:rsidRPr="00363C76" w:rsidRDefault="00363C76" w:rsidP="00363C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C76">
              <w:rPr>
                <w:rFonts w:ascii="Times New Roman" w:hAnsi="Times New Roman"/>
                <w:sz w:val="24"/>
                <w:szCs w:val="24"/>
              </w:rPr>
              <w:t xml:space="preserve">"рама" Владимир Михайлович выстрелил из винтовки бронебойно-зажигательной пулей и </w:t>
            </w:r>
            <w:r w:rsidRPr="00363C76">
              <w:rPr>
                <w:rFonts w:ascii="Times New Roman" w:hAnsi="Times New Roman"/>
                <w:sz w:val="24"/>
                <w:szCs w:val="24"/>
              </w:rPr>
              <w:lastRenderedPageBreak/>
              <w:t>попал. Затем пошли танки. Первая атака была отбита. Но через некоторое время еще большее количество танков двинулось на батарею.</w:t>
            </w:r>
          </w:p>
          <w:p w:rsidR="00363C76" w:rsidRPr="00363C76" w:rsidRDefault="00363C76" w:rsidP="00363C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C76">
              <w:rPr>
                <w:rFonts w:ascii="Times New Roman" w:hAnsi="Times New Roman"/>
                <w:sz w:val="24"/>
                <w:szCs w:val="24"/>
              </w:rPr>
              <w:t>В этом бою, который был в августе 1942 года, одним снарядом был ранен командир батареи, а Владимир Губин - в ногу.</w:t>
            </w:r>
          </w:p>
          <w:p w:rsidR="00363C76" w:rsidRPr="00363C76" w:rsidRDefault="00363C76" w:rsidP="00363C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C76">
              <w:rPr>
                <w:rFonts w:ascii="Times New Roman" w:hAnsi="Times New Roman"/>
                <w:sz w:val="24"/>
                <w:szCs w:val="24"/>
              </w:rPr>
              <w:t xml:space="preserve">Переправив через Донец, раненых погрузили на санитарные машины и направили в Батайск. </w:t>
            </w:r>
            <w:bookmarkStart w:id="0" w:name="_GoBack"/>
            <w:bookmarkEnd w:id="0"/>
            <w:r w:rsidRPr="00363C76">
              <w:rPr>
                <w:rFonts w:ascii="Times New Roman" w:hAnsi="Times New Roman"/>
                <w:sz w:val="24"/>
                <w:szCs w:val="24"/>
              </w:rPr>
              <w:t>В Батайске машину с ранеными разбомбило, двое погибли, шофер нашел другую бортовую машину и оставшихся в живых отправили в госпиталь г. Пятигорска.</w:t>
            </w:r>
          </w:p>
          <w:p w:rsidR="00363C76" w:rsidRPr="00363C76" w:rsidRDefault="00363C76" w:rsidP="00363C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C76">
              <w:rPr>
                <w:rFonts w:ascii="Times New Roman" w:hAnsi="Times New Roman"/>
                <w:sz w:val="24"/>
                <w:szCs w:val="24"/>
              </w:rPr>
              <w:t>Когда немец стал наступать на Пятигорск, раненых приютило мирное население.</w:t>
            </w:r>
          </w:p>
          <w:p w:rsidR="00A0434C" w:rsidRPr="00A0434C" w:rsidRDefault="00363C76" w:rsidP="00363C7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3C76">
              <w:rPr>
                <w:rFonts w:ascii="Times New Roman" w:hAnsi="Times New Roman"/>
                <w:sz w:val="24"/>
                <w:szCs w:val="24"/>
              </w:rPr>
              <w:t xml:space="preserve">Потом Владимира Михайловича перевели в стройбатальон, в составе которого он дошел до Азова. Здесь он демобилизовался и получил документ инвалида I </w:t>
            </w:r>
            <w:proofErr w:type="spellStart"/>
            <w:r w:rsidRPr="00363C76">
              <w:rPr>
                <w:rFonts w:ascii="Times New Roman" w:hAnsi="Times New Roman"/>
                <w:sz w:val="24"/>
                <w:szCs w:val="24"/>
              </w:rPr>
              <w:t>группы.Так</w:t>
            </w:r>
            <w:proofErr w:type="spellEnd"/>
            <w:r w:rsidRPr="00363C76">
              <w:rPr>
                <w:rFonts w:ascii="Times New Roman" w:hAnsi="Times New Roman"/>
                <w:sz w:val="24"/>
                <w:szCs w:val="24"/>
              </w:rPr>
              <w:t xml:space="preserve"> закончился его боевой </w:t>
            </w:r>
            <w:proofErr w:type="spellStart"/>
            <w:r w:rsidRPr="00363C76">
              <w:rPr>
                <w:rFonts w:ascii="Times New Roman" w:hAnsi="Times New Roman"/>
                <w:sz w:val="24"/>
                <w:szCs w:val="24"/>
              </w:rPr>
              <w:t>путь.После</w:t>
            </w:r>
            <w:proofErr w:type="spellEnd"/>
            <w:r w:rsidRPr="00363C76">
              <w:rPr>
                <w:rFonts w:ascii="Times New Roman" w:hAnsi="Times New Roman"/>
                <w:sz w:val="24"/>
                <w:szCs w:val="24"/>
              </w:rPr>
              <w:t xml:space="preserve"> полугодового отдыха Владимир Михайлович работал сначала сторожем в колхозе им. Димитрова в с. </w:t>
            </w:r>
            <w:proofErr w:type="spellStart"/>
            <w:r w:rsidRPr="00363C76">
              <w:rPr>
                <w:rFonts w:ascii="Times New Roman" w:hAnsi="Times New Roman"/>
                <w:sz w:val="24"/>
                <w:szCs w:val="24"/>
              </w:rPr>
              <w:t>Беноково</w:t>
            </w:r>
            <w:proofErr w:type="spellEnd"/>
            <w:r w:rsidRPr="00363C76">
              <w:rPr>
                <w:rFonts w:ascii="Times New Roman" w:hAnsi="Times New Roman"/>
                <w:sz w:val="24"/>
                <w:szCs w:val="24"/>
              </w:rPr>
              <w:t>, а потом на разных работах. День Победы встретил уже будучи гражданским человеком. На пенсию должен был уйти в 1972 году, но работал до 1974 года</w:t>
            </w:r>
            <w:r w:rsidRPr="00363C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2A4EC5"/>
    <w:rsid w:val="00360952"/>
    <w:rsid w:val="00363C76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B5988-2BBC-4D70-8126-AF63049A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7EC9-911A-4415-93FC-10E33ACF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3</cp:revision>
  <dcterms:created xsi:type="dcterms:W3CDTF">2023-12-07T11:36:00Z</dcterms:created>
  <dcterms:modified xsi:type="dcterms:W3CDTF">2024-01-04T10:23:00Z</dcterms:modified>
</cp:coreProperties>
</file>