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124075" cy="24003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8C01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BC324D" wp14:editId="01E28A25">
                                  <wp:extent cx="2027042" cy="2162175"/>
                                  <wp:effectExtent l="0" t="0" r="0" b="0"/>
                                  <wp:docPr id="22" name="Рисунок 22" descr="C:\Users\Администратор\AppData\Local\Microsoft\Windows\Temporary Internet Files\Content.Word\Ковенко Петр Ананасьеви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C:\Users\Администратор\AppData\Local\Microsoft\Windows\Temporary Internet Files\Content.Word\Ковенко Петр Ананасьеви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4323" cy="2169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67.2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">
                <v:textbox>
                  <w:txbxContent>
                    <w:p w:rsidR="00A0434C" w:rsidRDefault="008C01F3">
                      <w:r>
                        <w:rPr>
                          <w:noProof/>
                        </w:rPr>
                        <w:drawing>
                          <wp:inline distT="0" distB="0" distL="0" distR="0" wp14:anchorId="4FBC324D" wp14:editId="01E28A25">
                            <wp:extent cx="2027042" cy="2162175"/>
                            <wp:effectExtent l="0" t="0" r="0" b="0"/>
                            <wp:docPr id="22" name="Рисунок 22" descr="C:\Users\Администратор\AppData\Local\Microsoft\Windows\Temporary Internet Files\Content.Word\Ковенко Петр Ананасьеви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C:\Users\Администратор\AppData\Local\Microsoft\Windows\Temporary Internet Files\Content.Word\Ковенко Петр Ананасьеви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4323" cy="2169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8C01F3">
      <w:pPr>
        <w:jc w:val="center"/>
      </w:pPr>
    </w:p>
    <w:p w:rsidR="00897A26" w:rsidRPr="00897A26" w:rsidRDefault="008C01F3" w:rsidP="008C01F3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Ковенко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Пётр Афанасьевич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C01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11.06.2023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8C01F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 xml:space="preserve">п. Псебай, </w:t>
            </w:r>
            <w:proofErr w:type="spellStart"/>
            <w:r w:rsidRPr="008C01F3">
              <w:rPr>
                <w:rFonts w:ascii="Times New Roman" w:hAnsi="Times New Roman"/>
                <w:sz w:val="26"/>
                <w:szCs w:val="26"/>
              </w:rPr>
              <w:t>Лабинского</w:t>
            </w:r>
            <w:proofErr w:type="spellEnd"/>
            <w:r w:rsidRPr="008C01F3">
              <w:rPr>
                <w:rFonts w:ascii="Times New Roman" w:hAnsi="Times New Roman"/>
                <w:sz w:val="26"/>
                <w:szCs w:val="26"/>
              </w:rPr>
              <w:t xml:space="preserve"> района, Краснодарского края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C01F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18.10.1941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C01F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край, Мостовский р-н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C01F3" w:rsidRPr="008C01F3" w:rsidRDefault="008C01F3" w:rsidP="008C01F3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520 стрелковый полк 167 стрелковой дивизии (I)</w:t>
            </w:r>
          </w:p>
          <w:p w:rsidR="008C01F3" w:rsidRPr="008C01F3" w:rsidRDefault="008C01F3" w:rsidP="008C01F3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61 стрелковая дивизия</w:t>
            </w:r>
          </w:p>
          <w:p w:rsidR="008C01F3" w:rsidRPr="008C01F3" w:rsidRDefault="008C01F3" w:rsidP="008C01F3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197 армейский запасной стрелковый полк</w:t>
            </w:r>
          </w:p>
          <w:p w:rsidR="008C01F3" w:rsidRPr="008C01F3" w:rsidRDefault="008C01F3" w:rsidP="008C01F3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36 пластунский стрелковый полк 9 пластунской стрелковой дивизии</w:t>
            </w:r>
          </w:p>
          <w:p w:rsidR="008C01F3" w:rsidRPr="008C01F3" w:rsidRDefault="008C01F3" w:rsidP="008C01F3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337 отдельная штрафная рота</w:t>
            </w:r>
          </w:p>
          <w:p w:rsidR="00A0434C" w:rsidRPr="00A0434C" w:rsidRDefault="008C01F3" w:rsidP="008C01F3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615 стрелковый полк 167 стрелковой дивизии (I)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C01F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сержант</w:t>
            </w:r>
            <w:proofErr w:type="gramStart"/>
            <w:r w:rsidRPr="008C01F3">
              <w:rPr>
                <w:rFonts w:ascii="Times New Roman" w:hAnsi="Times New Roman"/>
                <w:sz w:val="26"/>
                <w:szCs w:val="26"/>
              </w:rPr>
              <w:t xml:space="preserve"> ;</w:t>
            </w:r>
            <w:proofErr w:type="gramEnd"/>
            <w:r w:rsidRPr="008C01F3">
              <w:rPr>
                <w:rFonts w:ascii="Times New Roman" w:hAnsi="Times New Roman"/>
                <w:sz w:val="26"/>
                <w:szCs w:val="26"/>
              </w:rPr>
              <w:t xml:space="preserve"> 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C01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C01F3" w:rsidRPr="008C01F3" w:rsidRDefault="008C01F3" w:rsidP="008C01F3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Орден Славы II степени</w:t>
            </w:r>
          </w:p>
          <w:p w:rsidR="008C01F3" w:rsidRPr="008C01F3" w:rsidRDefault="008C01F3" w:rsidP="008C01F3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Медаль «За отвагу»</w:t>
            </w:r>
          </w:p>
          <w:p w:rsidR="008C01F3" w:rsidRPr="008C01F3" w:rsidRDefault="008C01F3" w:rsidP="008C01F3">
            <w:pPr>
              <w:rPr>
                <w:rFonts w:ascii="Times New Roman" w:hAnsi="Times New Roman"/>
                <w:sz w:val="26"/>
                <w:szCs w:val="26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t>Орден Славы III степени</w:t>
            </w:r>
          </w:p>
          <w:p w:rsidR="00A0434C" w:rsidRPr="008C01F3" w:rsidRDefault="008C01F3" w:rsidP="008C01F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C01F3">
              <w:rPr>
                <w:rFonts w:ascii="Times New Roman" w:hAnsi="Times New Roman"/>
                <w:sz w:val="26"/>
                <w:szCs w:val="26"/>
              </w:rPr>
              <w:lastRenderedPageBreak/>
              <w:t>Орден Отечественной войны I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49652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9652D">
              <w:rPr>
                <w:rFonts w:ascii="Times New Roman" w:hAnsi="Times New Roman"/>
                <w:sz w:val="26"/>
                <w:szCs w:val="26"/>
              </w:rPr>
              <w:t xml:space="preserve">Служил в  615 стрелковом полку 4-го украинского фронта с 1942 года по 1945 год. Имел </w:t>
            </w:r>
            <w:proofErr w:type="gramStart"/>
            <w:r w:rsidRPr="0049652D">
              <w:rPr>
                <w:rFonts w:ascii="Times New Roman" w:hAnsi="Times New Roman"/>
                <w:sz w:val="26"/>
                <w:szCs w:val="26"/>
              </w:rPr>
              <w:t>тяжелое</w:t>
            </w:r>
            <w:proofErr w:type="gramEnd"/>
            <w:r w:rsidRPr="0049652D">
              <w:rPr>
                <w:rFonts w:ascii="Times New Roman" w:hAnsi="Times New Roman"/>
                <w:sz w:val="26"/>
                <w:szCs w:val="26"/>
              </w:rPr>
              <w:t xml:space="preserve"> ранении в 1942 году и в марте 1945 года. Участник Орловско-Курской битвы ( танковое сражени</w:t>
            </w:r>
            <w:proofErr w:type="gramStart"/>
            <w:r w:rsidRPr="0049652D">
              <w:rPr>
                <w:rFonts w:ascii="Times New Roman" w:hAnsi="Times New Roman"/>
                <w:sz w:val="26"/>
                <w:szCs w:val="26"/>
              </w:rPr>
              <w:t>е-</w:t>
            </w:r>
            <w:proofErr w:type="gramEnd"/>
            <w:r w:rsidRPr="0049652D">
              <w:rPr>
                <w:rFonts w:ascii="Times New Roman" w:hAnsi="Times New Roman"/>
                <w:sz w:val="26"/>
                <w:szCs w:val="26"/>
              </w:rPr>
              <w:t xml:space="preserve"> разведчик) Демобилизован в мае 1945 года.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9652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>
      <w:bookmarkStart w:id="0" w:name="_GoBack"/>
      <w:bookmarkEnd w:id="0"/>
    </w:p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9652D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C01F3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6463-CD98-4012-8C91-23A5953F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2023-11-16T13:29:00Z</dcterms:modified>
</cp:coreProperties>
</file>