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A014C" w14:textId="4AEDACB0" w:rsidR="00A1333A" w:rsidRPr="007C066F" w:rsidRDefault="002D09AC" w:rsidP="00CC78F9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785A7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14:paraId="0040B74D" w14:textId="3985E8F4" w:rsidR="00A1333A" w:rsidRPr="00203CD2" w:rsidRDefault="000224FC" w:rsidP="00CC78F9">
      <w:pPr>
        <w:spacing w:after="1" w:line="240" w:lineRule="auto"/>
        <w:ind w:left="5103" w:right="39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7C066F" w:rsidRPr="007C0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Типовой форме соглашения </w:t>
      </w:r>
      <w:r w:rsidR="007C066F" w:rsidRPr="007C066F">
        <w:rPr>
          <w:rFonts w:ascii="Times New Roman" w:hAnsi="Times New Roman" w:cs="Times New Roman"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7C0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соглашению</w:t>
      </w:r>
    </w:p>
    <w:p w14:paraId="7336D6EC" w14:textId="77777777" w:rsidR="00CC78F9" w:rsidRDefault="00CC78F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</w:p>
    <w:p w14:paraId="35BC8285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484"/>
      <w:bookmarkEnd w:id="0"/>
    </w:p>
    <w:p w14:paraId="03D9D38A" w14:textId="77777777" w:rsidR="00D179CF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Отчет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BE80634" w14:textId="5694FFB1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2F42C339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82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5985"/>
        <w:gridCol w:w="1380"/>
        <w:gridCol w:w="1029"/>
      </w:tblGrid>
      <w:tr w:rsidR="00A1333A" w:rsidRPr="00203CD2" w14:paraId="5C67265D" w14:textId="77777777">
        <w:trPr>
          <w:cantSplit/>
          <w:trHeight w:val="349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2F481C61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14:paraId="7C757154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40899748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14:paraId="797D710E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КОДЫ</w:t>
            </w:r>
          </w:p>
        </w:tc>
      </w:tr>
      <w:tr w:rsidR="00A1333A" w:rsidRPr="00203CD2" w14:paraId="1E3AB613" w14:textId="77777777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7C37966C" w14:textId="77777777"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nil"/>
              <w:left w:val="nil"/>
              <w:bottom w:val="nil"/>
              <w:right w:val="nil"/>
            </w:tcBorders>
          </w:tcPr>
          <w:p w14:paraId="7B92A8DD" w14:textId="77777777" w:rsidR="00A1333A" w:rsidRPr="00203CD2" w:rsidRDefault="000224F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на «___» _____________ 20___ г.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44651B66" w14:textId="77777777" w:rsidR="00A1333A" w:rsidRPr="00203CD2" w:rsidRDefault="000224F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Дата</w:t>
            </w:r>
          </w:p>
        </w:tc>
        <w:tc>
          <w:tcPr>
            <w:tcW w:w="493" w:type="pct"/>
          </w:tcPr>
          <w:p w14:paraId="75D8EE4B" w14:textId="77777777"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13E35EF0" w14:textId="77777777">
        <w:trPr>
          <w:cantSplit/>
          <w:trHeight w:val="746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4D67B012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Наименование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Исполнителя 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A9315" w14:textId="77777777" w:rsidR="00A1333A" w:rsidRPr="00203CD2" w:rsidRDefault="00A1333A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65495FB9" w14:textId="77777777" w:rsidR="00A1333A" w:rsidRPr="00203CD2" w:rsidRDefault="000224FC">
            <w:pPr>
              <w:spacing w:after="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Код по сводному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реестру</w:t>
            </w:r>
          </w:p>
        </w:tc>
        <w:tc>
          <w:tcPr>
            <w:tcW w:w="493" w:type="pct"/>
          </w:tcPr>
          <w:p w14:paraId="4AEA26E8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6011D22B" w14:textId="77777777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14BDC9B3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Cs w:val="23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F877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юридического лица, фамилия, имя, 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отчество (при наличии) индивидуального предпринимателя или 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физического лица – производителя товаров, работ, услуг)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332C6C85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по ОКПО</w:t>
            </w:r>
          </w:p>
        </w:tc>
        <w:tc>
          <w:tcPr>
            <w:tcW w:w="493" w:type="pct"/>
          </w:tcPr>
          <w:p w14:paraId="4A4BFC10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4CA6DF9F" w14:textId="77777777">
        <w:trPr>
          <w:cantSplit/>
          <w:trHeight w:val="49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26B8AC17" w14:textId="77777777" w:rsidR="00A1333A" w:rsidRPr="00203CD2" w:rsidRDefault="000224FC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Уполномоченный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орган</w:t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EBA7C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4"/>
                <w:szCs w:val="27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6B34EF80" w14:textId="77777777" w:rsidR="00A1333A" w:rsidRPr="00203CD2" w:rsidRDefault="000224FC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глава БК</w:t>
            </w:r>
          </w:p>
        </w:tc>
        <w:tc>
          <w:tcPr>
            <w:tcW w:w="493" w:type="pct"/>
          </w:tcPr>
          <w:p w14:paraId="68D4F423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57A71CAE" w14:textId="77777777">
        <w:trPr>
          <w:cantSplit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38DDA8BC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F033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03CD2">
              <w:rPr>
                <w:rFonts w:ascii="Times New Roman" w:eastAsia="Calibri" w:hAnsi="Times New Roman" w:cs="Times New Roman"/>
                <w:sz w:val="19"/>
                <w:szCs w:val="19"/>
              </w:rPr>
              <w:t>(наименование</w:t>
            </w:r>
            <w:r w:rsidRPr="00203CD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уполномоченного органа)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314A7945" w14:textId="77777777" w:rsidR="00A1333A" w:rsidRPr="00203CD2" w:rsidRDefault="00A1333A">
            <w:pPr>
              <w:spacing w:after="160" w:line="240" w:lineRule="atLeast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14:paraId="111B1952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323021F4" w14:textId="77777777">
        <w:trPr>
          <w:cantSplit/>
          <w:trHeight w:val="477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41041A66" w14:textId="77777777" w:rsidR="00A1333A" w:rsidRPr="00203CD2" w:rsidRDefault="000224FC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Направление </w:t>
            </w: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деятельности</w:t>
            </w:r>
            <w:r w:rsidRPr="00203CD2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1"/>
            </w:r>
          </w:p>
        </w:tc>
        <w:tc>
          <w:tcPr>
            <w:tcW w:w="2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59711" w14:textId="77777777"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1B31431E" w14:textId="77777777"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14:paraId="4BE88481" w14:textId="77777777" w:rsidR="00A1333A" w:rsidRPr="00203CD2" w:rsidRDefault="00A1333A">
            <w:pPr>
              <w:spacing w:after="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1333A" w:rsidRPr="00203CD2" w14:paraId="1208127A" w14:textId="77777777">
        <w:trPr>
          <w:cantSplit/>
          <w:trHeight w:val="284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</w:tcPr>
          <w:p w14:paraId="7B93665A" w14:textId="77777777" w:rsidR="00A1333A" w:rsidRPr="00203CD2" w:rsidRDefault="000224FC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1"/>
                <w:szCs w:val="21"/>
              </w:rPr>
              <w:t>Периодичность</w:t>
            </w:r>
            <w:r w:rsidRPr="00203CD2">
              <w:rPr>
                <w:rStyle w:val="a3"/>
                <w:rFonts w:ascii="Times New Roman" w:eastAsia="Calibri" w:hAnsi="Times New Roman" w:cs="Times New Roman"/>
                <w:sz w:val="21"/>
                <w:szCs w:val="21"/>
              </w:rPr>
              <w:footnoteReference w:id="2"/>
            </w:r>
          </w:p>
        </w:tc>
        <w:tc>
          <w:tcPr>
            <w:tcW w:w="28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A8D4B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559B6729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493" w:type="pct"/>
          </w:tcPr>
          <w:p w14:paraId="45D185D5" w14:textId="77777777" w:rsidR="00A1333A" w:rsidRPr="00203CD2" w:rsidRDefault="00A1333A">
            <w:pPr>
              <w:spacing w:after="160" w:line="2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5AB97A7B" w14:textId="77777777" w:rsidR="00A1333A" w:rsidRPr="00203CD2" w:rsidRDefault="00A1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1333A" w:rsidRPr="00203CD2" w:rsidSect="00C9266C">
          <w:headerReference w:type="default" r:id="rId9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89CA850" w14:textId="77777777" w:rsidR="00A1333A" w:rsidRPr="00203CD2" w:rsidRDefault="00022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фактических показателях, характеризующих объем и качество оказания муниципальной услуги на «___» ________20____ год</w:t>
      </w:r>
    </w:p>
    <w:p w14:paraId="4CF1C08E" w14:textId="77777777" w:rsidR="00A1333A" w:rsidRPr="00203CD2" w:rsidRDefault="00A13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171"/>
        <w:gridCol w:w="760"/>
        <w:gridCol w:w="1008"/>
        <w:gridCol w:w="1100"/>
        <w:gridCol w:w="1121"/>
        <w:gridCol w:w="760"/>
        <w:gridCol w:w="1141"/>
        <w:gridCol w:w="613"/>
        <w:gridCol w:w="634"/>
        <w:gridCol w:w="1478"/>
        <w:gridCol w:w="1478"/>
        <w:gridCol w:w="1141"/>
        <w:gridCol w:w="613"/>
        <w:gridCol w:w="634"/>
        <w:gridCol w:w="1478"/>
        <w:gridCol w:w="1478"/>
        <w:gridCol w:w="1478"/>
        <w:gridCol w:w="1478"/>
        <w:gridCol w:w="1025"/>
      </w:tblGrid>
      <w:tr w:rsidR="00A1333A" w:rsidRPr="00203CD2" w14:paraId="625DDA36" w14:textId="77777777"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E9F7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Уникальный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номер реестровой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записи</w:t>
            </w:r>
            <w:proofErr w:type="gramStart"/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587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2BFE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Условия (формы)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581D8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Содержание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 xml:space="preserve"> 1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1BC0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Катего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рии потребителей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7E3F" w14:textId="77777777" w:rsidR="00A1333A" w:rsidRPr="00203CD2" w:rsidRDefault="000224FC">
            <w:pPr>
              <w:spacing w:before="240"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Год определения Исполнителя</w:t>
            </w:r>
            <w:proofErr w:type="gramStart"/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2D81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Место оказания 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4F95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качество оказания Услуги (Услуг)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D6EE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характеризующего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качество оказания Услуги (Услуг)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3B7A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Фактичес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кое откло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 xml:space="preserve">нение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от показа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теля, характеризующего качество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C16B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vertAlign w:val="superscript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7D05A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Значение фактического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0C87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Фактическое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отклонение от показателя, характеризующего объем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4607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допустимые возможные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качество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9C0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Отклонение, превышающее предельные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допустимые возможные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 xml:space="preserve">отклонения от показателя,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характеризующего объем оказания Услуги (Услуг)</w:t>
            </w:r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6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7A5B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Причина превышения</w:t>
            </w:r>
          </w:p>
        </w:tc>
      </w:tr>
      <w:tr w:rsidR="00A1333A" w:rsidRPr="00203CD2" w14:paraId="7F7E1B7A" w14:textId="77777777"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2BB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2F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44B6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7CB3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ECF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741A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FF88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E870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proofErr w:type="gramStart"/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70B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B057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D04C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D384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proofErr w:type="gramStart"/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5BF9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444F" w14:textId="77777777" w:rsidR="00A1333A" w:rsidRPr="00203CD2" w:rsidRDefault="00A1333A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746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7378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C7E5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551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1333A" w:rsidRPr="00203CD2" w14:paraId="10B5A6E5" w14:textId="77777777">
        <w:trPr>
          <w:trHeight w:val="1038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144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F09C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98BE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578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B45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F54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0B5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58F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FE58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proofErr w:type="gramStart"/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CB5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proofErr w:type="gramStart"/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2212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FF9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D85B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FE0A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нова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softHyphen/>
              <w:t>ние</w:t>
            </w:r>
            <w:proofErr w:type="gramStart"/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9D72" w14:textId="77777777" w:rsidR="00A1333A" w:rsidRPr="00203CD2" w:rsidRDefault="000224FC">
            <w:pPr>
              <w:spacing w:after="160" w:line="200" w:lineRule="exac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proofErr w:type="gramStart"/>
            <w:r w:rsidRPr="00203CD2">
              <w:rPr>
                <w:rFonts w:ascii="Times New Roman" w:eastAsia="Calibri" w:hAnsi="Times New Roman" w:cs="Times New Roman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A1F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CD5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B7E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7885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658E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1333A" w:rsidRPr="00203CD2" w14:paraId="39ED2919" w14:textId="77777777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C69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EAFC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9EC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B4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F746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B26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9F07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8A6F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BBB0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0FFA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B6C7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924F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CC5E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3306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5734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08E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5930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27E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047B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D46D" w14:textId="77777777" w:rsidR="00A1333A" w:rsidRPr="00203CD2" w:rsidRDefault="000224FC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</w:rPr>
            </w:pPr>
            <w:r w:rsidRPr="00203CD2">
              <w:rPr>
                <w:rFonts w:ascii="Times New Roman" w:eastAsia="Calibri" w:hAnsi="Times New Roman" w:cs="Times New Roman"/>
                <w:bCs/>
                <w:sz w:val="16"/>
              </w:rPr>
              <w:t>19</w:t>
            </w:r>
          </w:p>
        </w:tc>
      </w:tr>
      <w:tr w:rsidR="00A1333A" w:rsidRPr="00203CD2" w14:paraId="38164556" w14:textId="77777777">
        <w:trPr>
          <w:trHeight w:val="139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E733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68AE7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B80C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9443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AC29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8D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BE3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DC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8D5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98CC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A6A5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EE4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1B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8EA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365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999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80B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E4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CC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BEC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1300358F" w14:textId="77777777">
        <w:trPr>
          <w:trHeight w:val="188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BD99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C69C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1DC6B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1BD67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EBAA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AB07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165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F50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9C1C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B46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2F8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37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21E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5C6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F84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692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C658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00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F5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CC5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281DB0FD" w14:textId="7777777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36952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C356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5B66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7226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EEAA2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B5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31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084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86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97A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1D1C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8D4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531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2892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17A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EE07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19E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CF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38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2E2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268ECC28" w14:textId="7777777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BA87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991F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0F92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26FBC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545CE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C6C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A89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7CF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1C1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08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84D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41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C39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901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5F9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AA8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DCF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977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3B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D2E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5F9FFADE" w14:textId="7777777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AEA7B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4342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AF4E5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DEB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8FC8D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54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012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05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1ED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B75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464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50A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493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DA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717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E95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5FF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5B2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75EE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D1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6EBE87CB" w14:textId="7777777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80F5D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21344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9DF2F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3F2DA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7ACD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C9A4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50C6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E9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A8F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64A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086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1D1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1F5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4AB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01F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5592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BC4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08A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BE4E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6697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033175DC" w14:textId="77777777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67E4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5418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F46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4415F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B75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AE83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BCB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A74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477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C52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14A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257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992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D21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FEC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AEC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93D6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B2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3D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D25F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  <w:tr w:rsidR="00A1333A" w:rsidRPr="00203CD2" w14:paraId="010F0E7C" w14:textId="77777777">
        <w:trPr>
          <w:trHeight w:val="193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94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5C2A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E8E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1960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EE8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2B9D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FE01" w14:textId="77777777" w:rsidR="00A1333A" w:rsidRPr="00203CD2" w:rsidRDefault="00A1333A">
            <w:pPr>
              <w:spacing w:after="160" w:line="240" w:lineRule="auto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2948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7C7B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65E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4C5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EB8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142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67B4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3F6D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2D09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673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E00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4FC5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1422" w14:textId="77777777" w:rsidR="00A1333A" w:rsidRPr="00203CD2" w:rsidRDefault="00A1333A">
            <w:pPr>
              <w:spacing w:after="160" w:line="200" w:lineRule="exact"/>
              <w:jc w:val="center"/>
              <w:rPr>
                <w:rFonts w:ascii="Times New Roman" w:eastAsia="Calibri" w:hAnsi="Times New Roman" w:cs="Times New Roman"/>
                <w:bCs/>
                <w:sz w:val="16"/>
                <w:szCs w:val="10"/>
              </w:rPr>
            </w:pPr>
          </w:p>
        </w:tc>
      </w:tr>
    </w:tbl>
    <w:p w14:paraId="39AB4C05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90234A" w14:textId="77777777" w:rsidR="00A1333A" w:rsidRPr="00203CD2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 xml:space="preserve">Руководитель                              _____________________    ___________________    _____________________ </w:t>
      </w:r>
    </w:p>
    <w:p w14:paraId="63A6C5EB" w14:textId="77777777" w:rsidR="00A1333A" w:rsidRPr="00203CD2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(уполномоченное лицо)                           (должность)                (подпись)                    (расшифровка подписи)</w:t>
      </w:r>
    </w:p>
    <w:p w14:paraId="1003A1EA" w14:textId="77777777" w:rsidR="00A1333A" w:rsidRPr="00203CD2" w:rsidRDefault="000224FC">
      <w:pPr>
        <w:spacing w:after="0" w:line="240" w:lineRule="atLeast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«____» ____________ 20____ г.</w:t>
      </w:r>
    </w:p>
    <w:p w14:paraId="766743CE" w14:textId="77777777" w:rsidR="00A1333A" w:rsidRPr="00203CD2" w:rsidRDefault="000224FC">
      <w:pPr>
        <w:spacing w:after="0" w:line="240" w:lineRule="atLeast"/>
        <w:ind w:firstLine="709"/>
        <w:rPr>
          <w:rFonts w:ascii="Times New Roman" w:eastAsia="Calibri" w:hAnsi="Times New Roman" w:cs="Times New Roman"/>
          <w:sz w:val="28"/>
          <w:szCs w:val="26"/>
        </w:rPr>
      </w:pPr>
      <w:r w:rsidRPr="00203CD2">
        <w:rPr>
          <w:rFonts w:ascii="Times New Roman" w:eastAsia="Calibri" w:hAnsi="Times New Roman" w:cs="Times New Roman"/>
          <w:sz w:val="28"/>
          <w:szCs w:val="26"/>
        </w:rPr>
        <w:t>___________</w:t>
      </w:r>
    </w:p>
    <w:p w14:paraId="72A11FB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пределяется 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качество оказания Услуги (Услуг),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включенного в отчет об исполнении Соглашения (далее – Отчет) и значения показателя, характеризующего качество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Услуги (Услуг), включенного в условия оказания Услуги (Услуг).</w:t>
      </w:r>
    </w:p>
    <w:p w14:paraId="2A4A55E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пределяется:</w:t>
      </w:r>
    </w:p>
    <w:p w14:paraId="00CEF94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условия оказания Услуги (Услуг)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случае, предусмотренном пунктом 2 части 6 статьи 9 Федерального закона;</w:t>
      </w:r>
    </w:p>
    <w:p w14:paraId="1F3D072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разница з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начения фактического показателя, характеризующего объем оказания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(Услуг), включенного в Отчет, и значения показателя, характеризующего объем оказания Услуги (услуг), включенного в расчет размера субсидии на оплату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соглашения о финансовом обеспечении (возмещении) затрат, связанных с оказанием государственных услуг в социальной сфере, отнесенных к полномочиям </w:t>
      </w:r>
      <w:r w:rsidRPr="00203CD2">
        <w:rPr>
          <w:rFonts w:ascii="Times New Roman" w:hAnsi="Times New Roman" w:cs="Times New Roman"/>
          <w:sz w:val="20"/>
          <w:szCs w:val="20"/>
        </w:rPr>
        <w:t>органов местного самоуправления муниципального образования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соответствии с социальным сертификатом на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получение такой государственной услуги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социальной сфере, в случае предоставления исполнителем государственных услуг в социальной сфере, отнесенных к полномочиям федеральных органов государственной власти, социального сертификата на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получение государственной услуги в социальной сфере, отнесенной к полномочиям органов местного самоуправления, в Уполномоченный орган или без предоставления социального сертификата на получение государственной услуги в социальной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сфере, отнесенной к полномочиям федеральных органов государственной власти, в соответствии с частью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12 статьи 20 Федерального закона в случае, предусмотренном пунктом 1 части 6 статьи 9 Федерального закона.</w:t>
      </w:r>
    </w:p>
    <w:p w14:paraId="0347790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пределяется как разница фактического отклонения от показателя, характеризующего качество оказания Услуги (Услуг), включенного в Отчет и допустимого возможного отклонения от показателя, характеризующего качество оказания Услуги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(Услуг), включенного в условия оказания Услуги (Услуг).</w:t>
      </w:r>
    </w:p>
    <w:p w14:paraId="67F9A53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position w:val="6"/>
          <w:sz w:val="20"/>
          <w:szCs w:val="20"/>
        </w:rPr>
        <w:sectPr w:rsidR="00A1333A" w:rsidRPr="00203CD2" w:rsidSect="00C9266C">
          <w:endnotePr>
            <w:numFmt w:val="decimal"/>
            <w:numRestart w:val="eachSect"/>
          </w:endnotePr>
          <w:pgSz w:w="23811" w:h="16838" w:orient="landscape"/>
          <w:pgMar w:top="1134" w:right="707" w:bottom="1134" w:left="1701" w:header="709" w:footer="709" w:gutter="0"/>
          <w:pgNumType w:start="2"/>
          <w:cols w:space="708"/>
          <w:docGrid w:linePitch="360"/>
        </w:sectPr>
      </w:pPr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пределяется как разница ф</w:t>
      </w:r>
      <w:r w:rsidRPr="00203CD2">
        <w:rPr>
          <w:rFonts w:ascii="Times New Roman" w:eastAsia="Calibri" w:hAnsi="Times New Roman" w:cs="Times New Roman"/>
          <w:sz w:val="20"/>
          <w:szCs w:val="20"/>
        </w:rPr>
        <w:t xml:space="preserve">актического отклонения от показателя, характеризующего объем оказания Услуги (Услуг), включенного в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Отчет, и допустимого возможного отклонения от показателя, характеризующего объем оказания Услуги (Услуг), включенного в Условия оказания Услуги (Услуг).</w:t>
      </w:r>
    </w:p>
    <w:p w14:paraId="6F44179E" w14:textId="3B036D53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ar2292"/>
      <w:bookmarkStart w:id="2" w:name="_GoBack"/>
      <w:bookmarkEnd w:id="1"/>
      <w:bookmarkEnd w:id="2"/>
    </w:p>
    <w:sectPr w:rsidR="00A1333A" w:rsidRPr="00203CD2" w:rsidSect="00C9266C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06107" w14:textId="77777777" w:rsidR="007045F7" w:rsidRDefault="007045F7">
      <w:pPr>
        <w:spacing w:line="240" w:lineRule="auto"/>
      </w:pPr>
      <w:r>
        <w:separator/>
      </w:r>
    </w:p>
  </w:endnote>
  <w:endnote w:type="continuationSeparator" w:id="0">
    <w:p w14:paraId="3784FE1C" w14:textId="77777777" w:rsidR="007045F7" w:rsidRDefault="00704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2A1F9" w14:textId="77777777" w:rsidR="007045F7" w:rsidRDefault="007045F7">
      <w:pPr>
        <w:spacing w:after="0"/>
      </w:pPr>
      <w:r>
        <w:separator/>
      </w:r>
    </w:p>
  </w:footnote>
  <w:footnote w:type="continuationSeparator" w:id="0">
    <w:p w14:paraId="5AD87CCA" w14:textId="77777777" w:rsidR="007045F7" w:rsidRDefault="007045F7">
      <w:pPr>
        <w:spacing w:after="0"/>
      </w:pPr>
      <w:r>
        <w:continuationSeparator/>
      </w:r>
    </w:p>
  </w:footnote>
  <w:footnote w:id="1">
    <w:p w14:paraId="510671C4" w14:textId="77777777" w:rsidR="007C066F" w:rsidRDefault="007C066F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 соответствии с муниципальным социальным заказом на оказание </w:t>
      </w:r>
      <w:r>
        <w:rPr>
          <w:rFonts w:ascii="Times New Roman" w:eastAsia="Calibri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 xml:space="preserve">услуг </w:t>
      </w:r>
      <w:r>
        <w:rPr>
          <w:rFonts w:ascii="Times New Roman" w:hAnsi="Times New Roman" w:cs="Times New Roman"/>
        </w:rPr>
        <w:br/>
        <w:t>в социальной сфере, утвержденным Уполномоченным органом (далее – муниципальный социальный заказ).</w:t>
      </w:r>
    </w:p>
  </w:footnote>
  <w:footnote w:id="2">
    <w:p w14:paraId="7F47571F" w14:textId="77777777" w:rsidR="007C066F" w:rsidRDefault="007C0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Указывается:</w:t>
      </w:r>
    </w:p>
    <w:p w14:paraId="6EE6482E" w14:textId="74A22592" w:rsidR="007C066F" w:rsidRDefault="007C066F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период, установленный пунктом 4.3.7.3 соглашения, заключаемого по результатам отбора исполнителей </w:t>
      </w:r>
      <w:r>
        <w:rPr>
          <w:rFonts w:ascii="Times New Roman" w:eastAsia="Calibri" w:hAnsi="Times New Roman" w:cs="Times New Roman"/>
          <w:sz w:val="20"/>
          <w:szCs w:val="20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 в социальной сфере (далее – Соглашение), в случае, предусмотренном пунктом 2 части 6 статьи 9 Федерального закона;</w:t>
      </w:r>
    </w:p>
    <w:p w14:paraId="136BF9BC" w14:textId="77777777" w:rsidR="007C066F" w:rsidRDefault="007C066F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«месяц» в случае, предусмотренном пунктом 1 части 6 статьи 9 Федерального закона;</w:t>
      </w:r>
    </w:p>
    <w:p w14:paraId="30585FDD" w14:textId="77777777" w:rsidR="007C066F" w:rsidRDefault="007C066F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«9 месяцев» в случае, предусмотренном пунктом 4.3.7.5 Соглашения;</w:t>
      </w:r>
    </w:p>
    <w:p w14:paraId="49626E76" w14:textId="77777777" w:rsidR="007C066F" w:rsidRDefault="007C066F">
      <w:pPr>
        <w:widowControl w:val="0"/>
        <w:tabs>
          <w:tab w:val="left" w:pos="296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«год» в случае, предусмотренном пунктом 4.3.7.6 Соглашения.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240795"/>
    </w:sdtPr>
    <w:sdtEndPr/>
    <w:sdtContent>
      <w:p w14:paraId="4F77B910" w14:textId="77777777" w:rsidR="007C066F" w:rsidRDefault="007C066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9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37600" w14:textId="77777777" w:rsidR="007C066F" w:rsidRDefault="007C066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2F58"/>
    <w:rsid w:val="00004D7F"/>
    <w:rsid w:val="0000639C"/>
    <w:rsid w:val="00007051"/>
    <w:rsid w:val="000076C4"/>
    <w:rsid w:val="000133A8"/>
    <w:rsid w:val="000151FC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37365"/>
    <w:rsid w:val="000404F1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C90"/>
    <w:rsid w:val="000F0D8A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0E73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6EEC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C4A1B"/>
    <w:rsid w:val="002C5BE7"/>
    <w:rsid w:val="002D09AC"/>
    <w:rsid w:val="002D251E"/>
    <w:rsid w:val="002D2844"/>
    <w:rsid w:val="002D3253"/>
    <w:rsid w:val="002D5CC1"/>
    <w:rsid w:val="002D5EC7"/>
    <w:rsid w:val="002E2FE3"/>
    <w:rsid w:val="002E3C59"/>
    <w:rsid w:val="002E4FB6"/>
    <w:rsid w:val="002E7AAC"/>
    <w:rsid w:val="002F15B3"/>
    <w:rsid w:val="002F17D3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4B7A"/>
    <w:rsid w:val="00314D97"/>
    <w:rsid w:val="0031621A"/>
    <w:rsid w:val="00317180"/>
    <w:rsid w:val="0032078E"/>
    <w:rsid w:val="00321658"/>
    <w:rsid w:val="00324E1C"/>
    <w:rsid w:val="0032520F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6780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78D4"/>
    <w:rsid w:val="00410740"/>
    <w:rsid w:val="004107CF"/>
    <w:rsid w:val="0041463C"/>
    <w:rsid w:val="00414A72"/>
    <w:rsid w:val="00415238"/>
    <w:rsid w:val="00416E77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5E4"/>
    <w:rsid w:val="005417EA"/>
    <w:rsid w:val="00541FE6"/>
    <w:rsid w:val="00542C37"/>
    <w:rsid w:val="005452EE"/>
    <w:rsid w:val="00545313"/>
    <w:rsid w:val="00546866"/>
    <w:rsid w:val="00546AE6"/>
    <w:rsid w:val="00546D1B"/>
    <w:rsid w:val="005524F9"/>
    <w:rsid w:val="00552687"/>
    <w:rsid w:val="00560E89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5525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6BA3"/>
    <w:rsid w:val="00700054"/>
    <w:rsid w:val="0070086B"/>
    <w:rsid w:val="00703803"/>
    <w:rsid w:val="007045F7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5A79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66F"/>
    <w:rsid w:val="007C0BB7"/>
    <w:rsid w:val="007C2303"/>
    <w:rsid w:val="007C3A3E"/>
    <w:rsid w:val="007C4C59"/>
    <w:rsid w:val="007C64B0"/>
    <w:rsid w:val="007C6E40"/>
    <w:rsid w:val="007D4134"/>
    <w:rsid w:val="007D6747"/>
    <w:rsid w:val="007D6790"/>
    <w:rsid w:val="007D6854"/>
    <w:rsid w:val="007E0AD6"/>
    <w:rsid w:val="007E17C4"/>
    <w:rsid w:val="007E1A80"/>
    <w:rsid w:val="007E251C"/>
    <w:rsid w:val="007E36D7"/>
    <w:rsid w:val="007E38FC"/>
    <w:rsid w:val="007E5C23"/>
    <w:rsid w:val="007F3E76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2494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6607"/>
    <w:rsid w:val="008874CA"/>
    <w:rsid w:val="00890CF3"/>
    <w:rsid w:val="00890D9A"/>
    <w:rsid w:val="0089295D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28F9"/>
    <w:rsid w:val="009D3239"/>
    <w:rsid w:val="009D3F8C"/>
    <w:rsid w:val="009D5E62"/>
    <w:rsid w:val="009E15B6"/>
    <w:rsid w:val="009E2B9D"/>
    <w:rsid w:val="009E6245"/>
    <w:rsid w:val="009E6D76"/>
    <w:rsid w:val="009F0138"/>
    <w:rsid w:val="009F1BB6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07984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0F4F"/>
    <w:rsid w:val="00C9266C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C78F9"/>
    <w:rsid w:val="00CD048F"/>
    <w:rsid w:val="00CD3043"/>
    <w:rsid w:val="00CD477A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31CD"/>
    <w:rsid w:val="00D13DCA"/>
    <w:rsid w:val="00D144C8"/>
    <w:rsid w:val="00D1489F"/>
    <w:rsid w:val="00D162F4"/>
    <w:rsid w:val="00D179CF"/>
    <w:rsid w:val="00D20C65"/>
    <w:rsid w:val="00D21B25"/>
    <w:rsid w:val="00D277B8"/>
    <w:rsid w:val="00D27D53"/>
    <w:rsid w:val="00D32C8A"/>
    <w:rsid w:val="00D32DAB"/>
    <w:rsid w:val="00D333F6"/>
    <w:rsid w:val="00D33EE2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1922"/>
    <w:rsid w:val="00DA44C3"/>
    <w:rsid w:val="00DA486B"/>
    <w:rsid w:val="00DB0A7B"/>
    <w:rsid w:val="00DB1C2D"/>
    <w:rsid w:val="00DB29FE"/>
    <w:rsid w:val="00DB302F"/>
    <w:rsid w:val="00DB58DD"/>
    <w:rsid w:val="00DB7684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1F7F"/>
    <w:rsid w:val="00DF25B1"/>
    <w:rsid w:val="00DF273F"/>
    <w:rsid w:val="00DF3856"/>
    <w:rsid w:val="00DF3DB7"/>
    <w:rsid w:val="00DF50C8"/>
    <w:rsid w:val="00E0060E"/>
    <w:rsid w:val="00E008D0"/>
    <w:rsid w:val="00E03400"/>
    <w:rsid w:val="00E042F9"/>
    <w:rsid w:val="00E066CC"/>
    <w:rsid w:val="00E06BF0"/>
    <w:rsid w:val="00E07E81"/>
    <w:rsid w:val="00E10082"/>
    <w:rsid w:val="00E1248E"/>
    <w:rsid w:val="00E1473A"/>
    <w:rsid w:val="00E14AFB"/>
    <w:rsid w:val="00E1589B"/>
    <w:rsid w:val="00E1666B"/>
    <w:rsid w:val="00E17925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677D5"/>
    <w:rsid w:val="00E67BF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2832"/>
    <w:rsid w:val="00EA4008"/>
    <w:rsid w:val="00EA61B8"/>
    <w:rsid w:val="00EB200E"/>
    <w:rsid w:val="00EB240B"/>
    <w:rsid w:val="00EB36FA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7F8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3318"/>
    <w:rsid w:val="00F74A90"/>
    <w:rsid w:val="00F74C95"/>
    <w:rsid w:val="00F75755"/>
    <w:rsid w:val="00F76352"/>
    <w:rsid w:val="00F81FAD"/>
    <w:rsid w:val="00F821F5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24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94F7E-ECEB-49A5-8B28-691148C0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АРМ</cp:lastModifiedBy>
  <cp:revision>5</cp:revision>
  <cp:lastPrinted>2023-08-28T17:42:00Z</cp:lastPrinted>
  <dcterms:created xsi:type="dcterms:W3CDTF">2024-10-25T08:35:00Z</dcterms:created>
  <dcterms:modified xsi:type="dcterms:W3CDTF">2024-11-21T06:15:00Z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