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B52C7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-3810</wp:posOffset>
            </wp:positionV>
            <wp:extent cx="2133600" cy="2793388"/>
            <wp:effectExtent l="19050" t="0" r="0" b="0"/>
            <wp:wrapNone/>
            <wp:docPr id="1" name="Рисунок 1" descr="C:\Users\Администратор\Desktop\Мохов И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охов И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9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04A" w:rsidRDefault="009B52C7" w:rsidP="0082004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Мохов</w:t>
      </w:r>
    </w:p>
    <w:p w:rsidR="009B52C7" w:rsidRPr="00897A26" w:rsidRDefault="009B52C7" w:rsidP="0082004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B5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9B5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B5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11.1930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9B52C7" w:rsidP="009B52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 отдельный батальон аэродромного обслуживания, 68 отдельный батальон аэродромного обслуживания, 11 район авиационного базирования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B5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ейтенант, начальник клуба 77 батальона аэродромного обслуживания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9B5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9B5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боевые заслуги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 Победу над Германией 09.05.1945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34B2B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C27F9"/>
    <w:rsid w:val="0080573F"/>
    <w:rsid w:val="0082004A"/>
    <w:rsid w:val="00827230"/>
    <w:rsid w:val="00843A30"/>
    <w:rsid w:val="00857556"/>
    <w:rsid w:val="008927BB"/>
    <w:rsid w:val="00892A60"/>
    <w:rsid w:val="00897A26"/>
    <w:rsid w:val="008A26C1"/>
    <w:rsid w:val="008D07C5"/>
    <w:rsid w:val="0090531D"/>
    <w:rsid w:val="009422ED"/>
    <w:rsid w:val="00996FA1"/>
    <w:rsid w:val="009B52C7"/>
    <w:rsid w:val="009C1CC0"/>
    <w:rsid w:val="009D0329"/>
    <w:rsid w:val="009E1592"/>
    <w:rsid w:val="00A0434C"/>
    <w:rsid w:val="00A90CB7"/>
    <w:rsid w:val="00B34220"/>
    <w:rsid w:val="00B452BE"/>
    <w:rsid w:val="00B5099D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2023-12-04T06:46:00Z</dcterms:modified>
</cp:coreProperties>
</file>