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A0434C"/>
                          <w:p w:rsidR="00A0434C" w:rsidRDefault="00A0434C"/>
                          <w:p w:rsidR="00A0434C" w:rsidRPr="00A0434C" w:rsidRDefault="00A0434C" w:rsidP="00A0434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    <v:textbox style="mso-fit-shape-to-text:t">
                  <w:txbxContent>
                    <w:p w:rsidR="00A0434C" w:rsidRDefault="00A0434C"/>
                    <w:p w:rsidR="00A0434C" w:rsidRDefault="00A0434C"/>
                    <w:p w:rsidR="00A0434C" w:rsidRPr="00A0434C" w:rsidRDefault="00A0434C" w:rsidP="00A0434C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35B2B" w:rsidRDefault="00535B2B" w:rsidP="00535B2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535B2B" w:rsidRDefault="00535B2B" w:rsidP="00535B2B">
      <w:r>
        <w:t xml:space="preserve">                                                                                              </w:t>
      </w:r>
      <w:bookmarkStart w:id="0" w:name="_GoBack"/>
      <w:proofErr w:type="spellStart"/>
      <w:r w:rsidRPr="00535B2B">
        <w:rPr>
          <w:rFonts w:ascii="Times New Roman" w:hAnsi="Times New Roman"/>
          <w:b/>
          <w:sz w:val="40"/>
          <w:szCs w:val="40"/>
        </w:rPr>
        <w:t>Додух</w:t>
      </w:r>
      <w:proofErr w:type="spellEnd"/>
      <w:r w:rsidRPr="00535B2B">
        <w:rPr>
          <w:rFonts w:ascii="Times New Roman" w:hAnsi="Times New Roman"/>
          <w:b/>
          <w:sz w:val="40"/>
          <w:szCs w:val="40"/>
        </w:rPr>
        <w:t xml:space="preserve"> Иван Васильевич</w:t>
      </w:r>
      <w:r w:rsidRPr="00535B2B">
        <w:rPr>
          <w:rFonts w:ascii="Times New Roman" w:hAnsi="Times New Roman"/>
          <w:b/>
          <w:sz w:val="40"/>
          <w:szCs w:val="40"/>
        </w:rPr>
        <w:t xml:space="preserve"> </w:t>
      </w:r>
      <w:bookmarkEnd w:id="0"/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535B2B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1912гр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632E2B" w:rsidP="00535B2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 xml:space="preserve">Ст. </w:t>
            </w:r>
            <w:r w:rsidR="00535B2B">
              <w:rPr>
                <w:rFonts w:ascii="Times New Roman" w:hAnsi="Times New Roman"/>
                <w:sz w:val="24"/>
              </w:rPr>
              <w:t>Баговская</w:t>
            </w:r>
            <w:r w:rsidR="00535B2B"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535B2B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 xml:space="preserve"> ноябрь</w:t>
            </w:r>
            <w:r>
              <w:rPr>
                <w:rFonts w:ascii="Times New Roman" w:hAnsi="Times New Roman"/>
                <w:sz w:val="24"/>
              </w:rPr>
              <w:t xml:space="preserve"> 1941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535B2B" w:rsidP="00632E2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Мостовским РВК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535B2B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 xml:space="preserve">попал в плен 17.05.1942г в г. Керчь, лагерь </w:t>
            </w:r>
            <w:proofErr w:type="spellStart"/>
            <w:r>
              <w:rPr>
                <w:rFonts w:ascii="Times New Roman" w:hAnsi="Times New Roman"/>
                <w:sz w:val="24"/>
              </w:rPr>
              <w:t>шталаг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358, лагер.№25373, умер в плену 16.10.1942г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40A0"/>
    <w:rsid w:val="001113DA"/>
    <w:rsid w:val="00131C33"/>
    <w:rsid w:val="00164B74"/>
    <w:rsid w:val="001A0960"/>
    <w:rsid w:val="001F4BFC"/>
    <w:rsid w:val="00360952"/>
    <w:rsid w:val="003A40E9"/>
    <w:rsid w:val="003B1A12"/>
    <w:rsid w:val="0041051E"/>
    <w:rsid w:val="004447E1"/>
    <w:rsid w:val="004C0D74"/>
    <w:rsid w:val="004F6511"/>
    <w:rsid w:val="0052440A"/>
    <w:rsid w:val="00534442"/>
    <w:rsid w:val="00535B2B"/>
    <w:rsid w:val="00545370"/>
    <w:rsid w:val="005A125C"/>
    <w:rsid w:val="005B7F74"/>
    <w:rsid w:val="005C68F2"/>
    <w:rsid w:val="005D7CEF"/>
    <w:rsid w:val="005E02B8"/>
    <w:rsid w:val="00632E2B"/>
    <w:rsid w:val="00677313"/>
    <w:rsid w:val="006B44D4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200E8E-F504-42E4-8D2E-0DAB36BAA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2023-11-13T09:16:00Z</dcterms:created>
  <dcterms:modified xsi:type="dcterms:W3CDTF">2023-11-13T09:16:00Z</dcterms:modified>
</cp:coreProperties>
</file>