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EF" w:rsidRPr="00184D44" w:rsidRDefault="00CC04EF" w:rsidP="0007477C">
      <w:pPr>
        <w:pStyle w:val="a3"/>
        <w:ind w:left="5245"/>
        <w:rPr>
          <w:rFonts w:ascii="Times New Roman" w:hAnsi="Times New Roman"/>
          <w:sz w:val="28"/>
          <w:szCs w:val="28"/>
        </w:rPr>
      </w:pPr>
      <w:r w:rsidRPr="00184D44">
        <w:rPr>
          <w:rFonts w:ascii="Times New Roman" w:hAnsi="Times New Roman"/>
          <w:sz w:val="28"/>
          <w:szCs w:val="28"/>
        </w:rPr>
        <w:t xml:space="preserve">Приложение </w:t>
      </w:r>
      <w:r w:rsidR="00C751D9" w:rsidRPr="00184D44">
        <w:rPr>
          <w:rFonts w:ascii="Times New Roman" w:hAnsi="Times New Roman"/>
          <w:sz w:val="28"/>
          <w:szCs w:val="28"/>
        </w:rPr>
        <w:t>3</w:t>
      </w:r>
    </w:p>
    <w:p w:rsidR="00CC04EF" w:rsidRPr="00184D44" w:rsidRDefault="00CC04EF" w:rsidP="0007477C">
      <w:pPr>
        <w:pStyle w:val="a3"/>
        <w:ind w:left="5245"/>
        <w:rPr>
          <w:rFonts w:ascii="Times New Roman" w:hAnsi="Times New Roman"/>
          <w:color w:val="000000" w:themeColor="text1"/>
          <w:sz w:val="28"/>
          <w:szCs w:val="28"/>
        </w:rPr>
      </w:pPr>
    </w:p>
    <w:p w:rsidR="00CC04EF" w:rsidRPr="00184D44" w:rsidRDefault="00CC04EF" w:rsidP="0007477C">
      <w:pPr>
        <w:pStyle w:val="a3"/>
        <w:ind w:left="5245"/>
        <w:rPr>
          <w:rFonts w:ascii="Times New Roman" w:hAnsi="Times New Roman"/>
          <w:color w:val="000000" w:themeColor="text1"/>
          <w:sz w:val="28"/>
          <w:szCs w:val="28"/>
        </w:rPr>
      </w:pPr>
      <w:r w:rsidRPr="00184D44">
        <w:rPr>
          <w:rFonts w:ascii="Times New Roman" w:hAnsi="Times New Roman"/>
          <w:color w:val="000000" w:themeColor="text1"/>
          <w:sz w:val="28"/>
          <w:szCs w:val="28"/>
        </w:rPr>
        <w:t>УТВЕРЖДЕН</w:t>
      </w:r>
    </w:p>
    <w:p w:rsidR="00CC04EF" w:rsidRPr="00184D44" w:rsidRDefault="00CC04EF" w:rsidP="0007477C">
      <w:pPr>
        <w:pStyle w:val="a3"/>
        <w:ind w:left="5245"/>
        <w:rPr>
          <w:rFonts w:ascii="Times New Roman" w:hAnsi="Times New Roman"/>
          <w:color w:val="000000" w:themeColor="text1"/>
          <w:sz w:val="28"/>
          <w:szCs w:val="28"/>
        </w:rPr>
      </w:pPr>
      <w:r w:rsidRPr="00184D44">
        <w:rPr>
          <w:rFonts w:ascii="Times New Roman" w:hAnsi="Times New Roman"/>
          <w:color w:val="000000" w:themeColor="text1"/>
          <w:sz w:val="28"/>
          <w:szCs w:val="28"/>
        </w:rPr>
        <w:t>постановлением администрации муниципального образования Мостовский район</w:t>
      </w:r>
    </w:p>
    <w:p w:rsidR="00CC04EF" w:rsidRPr="00184D44" w:rsidRDefault="00CC04EF" w:rsidP="0007477C">
      <w:pPr>
        <w:pStyle w:val="a3"/>
        <w:ind w:left="5245"/>
        <w:rPr>
          <w:rFonts w:ascii="Times New Roman" w:hAnsi="Times New Roman"/>
          <w:color w:val="000000" w:themeColor="text1"/>
          <w:sz w:val="28"/>
          <w:szCs w:val="28"/>
        </w:rPr>
      </w:pPr>
      <w:r w:rsidRPr="00184D44">
        <w:rPr>
          <w:rFonts w:ascii="Times New Roman" w:hAnsi="Times New Roman"/>
          <w:color w:val="000000" w:themeColor="text1"/>
          <w:sz w:val="28"/>
          <w:szCs w:val="28"/>
        </w:rPr>
        <w:t>от ____________ № ___________</w:t>
      </w:r>
    </w:p>
    <w:p w:rsidR="00CC04EF" w:rsidRPr="00184D44" w:rsidRDefault="00CC04EF" w:rsidP="00AF4D19">
      <w:pPr>
        <w:pStyle w:val="a3"/>
        <w:rPr>
          <w:rFonts w:ascii="Times New Roman" w:hAnsi="Times New Roman"/>
          <w:sz w:val="28"/>
          <w:szCs w:val="28"/>
        </w:rPr>
      </w:pPr>
    </w:p>
    <w:p w:rsidR="00CC04EF" w:rsidRPr="00184D44" w:rsidRDefault="00CC04EF" w:rsidP="00AF4D19">
      <w:pPr>
        <w:pStyle w:val="a3"/>
        <w:rPr>
          <w:rFonts w:ascii="Times New Roman" w:hAnsi="Times New Roman"/>
          <w:sz w:val="28"/>
          <w:szCs w:val="28"/>
        </w:rPr>
      </w:pPr>
    </w:p>
    <w:p w:rsidR="00CC04EF" w:rsidRPr="00184D44" w:rsidRDefault="00CC04EF" w:rsidP="00AF4D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84D44" w:rsidRPr="00184D44" w:rsidRDefault="00184D44" w:rsidP="00184D44">
      <w:pPr>
        <w:pStyle w:val="a3"/>
        <w:ind w:left="794" w:right="794"/>
        <w:jc w:val="center"/>
        <w:rPr>
          <w:rFonts w:ascii="Times New Roman" w:hAnsi="Times New Roman"/>
          <w:b/>
          <w:sz w:val="28"/>
          <w:szCs w:val="28"/>
        </w:rPr>
      </w:pPr>
      <w:r w:rsidRPr="00184D44">
        <w:rPr>
          <w:rFonts w:ascii="Times New Roman" w:hAnsi="Times New Roman"/>
          <w:b/>
          <w:sz w:val="28"/>
          <w:szCs w:val="28"/>
        </w:rPr>
        <w:t>ПОРЯДОК</w:t>
      </w:r>
    </w:p>
    <w:p w:rsidR="00184D44" w:rsidRPr="00184D44" w:rsidRDefault="00184D44" w:rsidP="00184D44">
      <w:pPr>
        <w:pStyle w:val="a3"/>
        <w:ind w:left="794" w:right="794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84D44">
        <w:rPr>
          <w:rFonts w:ascii="Times New Roman" w:hAnsi="Times New Roman"/>
          <w:b/>
          <w:sz w:val="28"/>
          <w:szCs w:val="28"/>
        </w:rPr>
        <w:t xml:space="preserve">предоставления меры социальной поддержки в виде бесплатного </w:t>
      </w:r>
      <w:r w:rsidR="00353738">
        <w:rPr>
          <w:rFonts w:ascii="Times New Roman" w:hAnsi="Times New Roman"/>
          <w:b/>
          <w:sz w:val="28"/>
          <w:szCs w:val="28"/>
        </w:rPr>
        <w:t xml:space="preserve">питания обучающимся </w:t>
      </w:r>
      <w:r w:rsidRPr="00184D44">
        <w:rPr>
          <w:rFonts w:ascii="Times New Roman" w:hAnsi="Times New Roman"/>
          <w:b/>
          <w:sz w:val="28"/>
          <w:szCs w:val="28"/>
        </w:rPr>
        <w:t>с ограниченными возможностями здоровья в общеобразовательных организациях, реализующих образовательные программы начального общего, основного общего и среднего общего образования, а также выплаты денежной компенсации за питание проходящим обучение в данных общеобразовательных организациях на дому за счет средств бюджета Краснодарского края, а также бюджетных ассигнований бюджета муниципального образования Мостовский район</w:t>
      </w:r>
      <w:proofErr w:type="gramEnd"/>
    </w:p>
    <w:p w:rsidR="00184D44" w:rsidRPr="00184D44" w:rsidRDefault="00184D44" w:rsidP="00184D44">
      <w:pPr>
        <w:pStyle w:val="a3"/>
        <w:rPr>
          <w:rFonts w:ascii="Times New Roman" w:hAnsi="Times New Roman"/>
          <w:b/>
          <w:sz w:val="28"/>
          <w:szCs w:val="28"/>
        </w:rPr>
      </w:pPr>
    </w:p>
    <w:p w:rsidR="00184D44" w:rsidRPr="0022728D" w:rsidRDefault="00184D44" w:rsidP="00184D4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728D">
        <w:rPr>
          <w:rFonts w:ascii="Times New Roman" w:hAnsi="Times New Roman"/>
          <w:sz w:val="28"/>
          <w:szCs w:val="28"/>
        </w:rPr>
        <w:t>1. Общие положения</w:t>
      </w:r>
    </w:p>
    <w:p w:rsidR="00184D44" w:rsidRPr="00184D44" w:rsidRDefault="00184D44" w:rsidP="00184D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84D44" w:rsidRPr="00184D44" w:rsidRDefault="00184D44" w:rsidP="00184D4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D4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1.1. </w:t>
      </w:r>
      <w:proofErr w:type="gramStart"/>
      <w:r w:rsidRPr="00184D4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Настоящий Порядок устанавливает процедуру и механизм предоставления обучающимися с ограниченными возможностями здоровья, меры социальной поддержки в виде бесплатного питания, а также выплаты </w:t>
      </w:r>
      <w:r w:rsidRPr="00184D44">
        <w:rPr>
          <w:rFonts w:ascii="Times New Roman" w:hAnsi="Times New Roman" w:cs="Times New Roman"/>
          <w:color w:val="000000"/>
          <w:sz w:val="28"/>
          <w:szCs w:val="28"/>
        </w:rPr>
        <w:t xml:space="preserve">денежной компенсации за питание </w:t>
      </w:r>
      <w:r w:rsidRPr="00184D4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проходящим обучение в общеобразовательных организациях </w:t>
      </w:r>
      <w:r w:rsidRPr="00184D44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Мостовский район</w:t>
      </w:r>
      <w:r w:rsidRPr="00184D4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 дому</w:t>
      </w:r>
      <w:r w:rsidRPr="00184D4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84D4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за счет  </w:t>
      </w:r>
      <w:r w:rsidRPr="00184D44">
        <w:rPr>
          <w:rFonts w:ascii="Times New Roman" w:hAnsi="Times New Roman" w:cs="Times New Roman"/>
          <w:sz w:val="28"/>
          <w:szCs w:val="28"/>
        </w:rPr>
        <w:t>средств бюджета Краснодарского края, а также бюджетных ассигнований бюджета муниципального образования Мостовский район</w:t>
      </w:r>
      <w:r w:rsidRPr="00184D4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в случае если они получают </w:t>
      </w:r>
      <w:r w:rsidRPr="00184D44">
        <w:rPr>
          <w:rFonts w:ascii="Times New Roman" w:hAnsi="Times New Roman" w:cs="Times New Roman"/>
          <w:color w:val="000000"/>
          <w:sz w:val="28"/>
          <w:szCs w:val="28"/>
        </w:rPr>
        <w:t>в очной форме</w:t>
      </w:r>
      <w:proofErr w:type="gramEnd"/>
      <w:r w:rsidRPr="00184D44">
        <w:rPr>
          <w:rFonts w:ascii="Times New Roman" w:hAnsi="Times New Roman" w:cs="Times New Roman"/>
          <w:color w:val="000000"/>
          <w:sz w:val="28"/>
          <w:szCs w:val="28"/>
        </w:rPr>
        <w:t xml:space="preserve"> или на дому </w:t>
      </w:r>
      <w:r w:rsidRPr="00184D4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начальное общее, основное общее и среднее общее образование в муниципальных общеобразовательных организациях, </w:t>
      </w:r>
      <w:r w:rsidRPr="00184D44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расположенных на территории муниципального образования Мостовский район (далее - образовательные организации, </w:t>
      </w:r>
      <w:r w:rsidRPr="00184D44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денежная компенсация).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D44">
        <w:rPr>
          <w:rFonts w:ascii="Times New Roman" w:hAnsi="Times New Roman"/>
          <w:color w:val="000000"/>
          <w:sz w:val="28"/>
          <w:szCs w:val="28"/>
          <w:lang w:bidi="ru-RU"/>
        </w:rPr>
        <w:t xml:space="preserve">1.2. </w:t>
      </w:r>
      <w:proofErr w:type="gramStart"/>
      <w:r w:rsidRPr="00184D44">
        <w:rPr>
          <w:rFonts w:ascii="Times New Roman" w:hAnsi="Times New Roman"/>
          <w:color w:val="000000"/>
          <w:sz w:val="28"/>
          <w:szCs w:val="28"/>
          <w:lang w:bidi="ru-RU"/>
        </w:rPr>
        <w:t>Под обучающимися с ограниченными возможностями здоровья, получающими начальное общее, основное общее и среднее общее образование в муниципальных общеобразовательных организациях,</w:t>
      </w:r>
      <w:proofErr w:type="gramEnd"/>
      <w:r w:rsidRPr="00184D44">
        <w:rPr>
          <w:rFonts w:ascii="Times New Roman" w:hAnsi="Times New Roman"/>
          <w:color w:val="000000"/>
          <w:sz w:val="28"/>
          <w:szCs w:val="28"/>
          <w:lang w:bidi="ru-RU"/>
        </w:rPr>
        <w:t xml:space="preserve"> понимаются несовершеннолетние и совершеннолетние физические лица</w:t>
      </w:r>
      <w:r w:rsidRPr="00184D44">
        <w:rPr>
          <w:rFonts w:ascii="Times New Roman" w:hAnsi="Times New Roman"/>
          <w:color w:val="000000"/>
          <w:sz w:val="28"/>
          <w:szCs w:val="28"/>
        </w:rPr>
        <w:t xml:space="preserve">, имеющие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условий, </w:t>
      </w:r>
      <w:r w:rsidRPr="00184D44">
        <w:rPr>
          <w:rFonts w:ascii="Times New Roman" w:hAnsi="Times New Roman"/>
          <w:color w:val="000000"/>
          <w:sz w:val="28"/>
          <w:szCs w:val="28"/>
        </w:rPr>
        <w:lastRenderedPageBreak/>
        <w:t>реализующих образовательные программы начального общего, основного общего, среднего общего образования (далее - обучающиеся с ОВЗ) в течение учебного года.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D44">
        <w:rPr>
          <w:rFonts w:ascii="Times New Roman" w:hAnsi="Times New Roman"/>
          <w:color w:val="000000"/>
          <w:sz w:val="28"/>
          <w:szCs w:val="28"/>
        </w:rPr>
        <w:t xml:space="preserve">1.3. </w:t>
      </w:r>
      <w:proofErr w:type="gramStart"/>
      <w:r w:rsidRPr="00184D44">
        <w:rPr>
          <w:rFonts w:ascii="Times New Roman" w:hAnsi="Times New Roman"/>
          <w:color w:val="000000"/>
          <w:sz w:val="28"/>
          <w:szCs w:val="28"/>
        </w:rPr>
        <w:t>Порядок обеспечения бесплатным питанием обучающихся с ограниченными возможностями здоровья в муниципальных общеобразовательных организациях муниципального образования Мостовский район (далее - Порядок) разработан в соответствии с Федеральным законом от 29 декабря 2012 г. № 273-ФЗ «Об образовании в Российской Федерации», в целях организации предоставления бесплатного питания обучающимся с ОВЗ или денежной компенсации обучающимся с ОВЗ на дому, имеющим недостатки в физическом и (или) психологическом</w:t>
      </w:r>
      <w:proofErr w:type="gramEnd"/>
      <w:r w:rsidRPr="00184D4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184D44">
        <w:rPr>
          <w:rFonts w:ascii="Times New Roman" w:hAnsi="Times New Roman"/>
          <w:color w:val="000000"/>
          <w:sz w:val="28"/>
          <w:szCs w:val="28"/>
        </w:rPr>
        <w:t>развитии</w:t>
      </w:r>
      <w:proofErr w:type="gramEnd"/>
      <w:r w:rsidRPr="00184D44">
        <w:rPr>
          <w:rFonts w:ascii="Times New Roman" w:hAnsi="Times New Roman"/>
          <w:color w:val="000000"/>
          <w:sz w:val="28"/>
          <w:szCs w:val="28"/>
        </w:rPr>
        <w:t>, подтвержденные психолого-медико-педагогической комиссией и препятствующие получению образования без создания специальных условий, реализующих образовательные программы начального общего, основного общего, среднего общего образования в течение учебного года.</w:t>
      </w:r>
    </w:p>
    <w:p w:rsidR="00184D44" w:rsidRPr="0022728D" w:rsidRDefault="00184D44" w:rsidP="00184D4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4D44" w:rsidRPr="0022728D" w:rsidRDefault="00184D44" w:rsidP="00184D4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728D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22728D">
        <w:rPr>
          <w:rFonts w:ascii="Times New Roman" w:hAnsi="Times New Roman"/>
          <w:sz w:val="28"/>
          <w:szCs w:val="28"/>
        </w:rPr>
        <w:t>Порядок организации бесплатного питания обучающихся с ОВЗ в очной форме в муниципальных общеобразовательных организациях муниципального образования Мостовский район</w:t>
      </w:r>
      <w:proofErr w:type="gramEnd"/>
    </w:p>
    <w:p w:rsidR="00184D44" w:rsidRPr="00184D44" w:rsidRDefault="00184D44" w:rsidP="00184D44">
      <w:pPr>
        <w:pStyle w:val="a3"/>
        <w:ind w:left="454" w:right="454"/>
        <w:jc w:val="center"/>
        <w:rPr>
          <w:rFonts w:ascii="Times New Roman" w:hAnsi="Times New Roman"/>
          <w:b/>
          <w:sz w:val="28"/>
          <w:szCs w:val="28"/>
        </w:rPr>
      </w:pP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D44">
        <w:rPr>
          <w:rFonts w:ascii="Times New Roman" w:hAnsi="Times New Roman"/>
          <w:color w:val="000000"/>
          <w:sz w:val="28"/>
          <w:szCs w:val="28"/>
        </w:rPr>
        <w:t xml:space="preserve">2.1. Право на получение бесплатного питания предоставляется </w:t>
      </w:r>
      <w:proofErr w:type="gramStart"/>
      <w:r w:rsidRPr="00184D44">
        <w:rPr>
          <w:rFonts w:ascii="Times New Roman" w:hAnsi="Times New Roman"/>
          <w:color w:val="000000"/>
          <w:sz w:val="28"/>
          <w:szCs w:val="28"/>
        </w:rPr>
        <w:t>обучающимся</w:t>
      </w:r>
      <w:proofErr w:type="gramEnd"/>
      <w:r w:rsidRPr="00184D44">
        <w:rPr>
          <w:rFonts w:ascii="Times New Roman" w:hAnsi="Times New Roman"/>
          <w:color w:val="000000"/>
          <w:sz w:val="28"/>
          <w:szCs w:val="28"/>
        </w:rPr>
        <w:t xml:space="preserve"> с ограниченными возможностями здоровья, имеющим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 продолжающих обучение в общеобразовательной организации, до окончания обучения. 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D44">
        <w:rPr>
          <w:rFonts w:ascii="Times New Roman" w:hAnsi="Times New Roman"/>
          <w:color w:val="000000"/>
          <w:sz w:val="28"/>
          <w:szCs w:val="28"/>
        </w:rPr>
        <w:t xml:space="preserve">2.2. Бесплатное питание предоставляется </w:t>
      </w:r>
      <w:proofErr w:type="gramStart"/>
      <w:r w:rsidRPr="00184D44">
        <w:rPr>
          <w:rFonts w:ascii="Times New Roman" w:hAnsi="Times New Roman"/>
          <w:color w:val="000000"/>
          <w:sz w:val="28"/>
          <w:szCs w:val="28"/>
        </w:rPr>
        <w:t>обучающимся</w:t>
      </w:r>
      <w:proofErr w:type="gramEnd"/>
      <w:r w:rsidRPr="00184D44">
        <w:rPr>
          <w:rFonts w:ascii="Times New Roman" w:hAnsi="Times New Roman"/>
          <w:color w:val="000000"/>
          <w:sz w:val="28"/>
          <w:szCs w:val="28"/>
        </w:rPr>
        <w:t xml:space="preserve"> с ОВЗ в заявительном порядке. 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D44">
        <w:rPr>
          <w:rFonts w:ascii="Times New Roman" w:hAnsi="Times New Roman"/>
          <w:color w:val="000000"/>
          <w:sz w:val="28"/>
          <w:szCs w:val="28"/>
        </w:rPr>
        <w:t xml:space="preserve">2.3. </w:t>
      </w:r>
      <w:proofErr w:type="gramStart"/>
      <w:r w:rsidRPr="00184D44">
        <w:rPr>
          <w:rFonts w:ascii="Times New Roman" w:hAnsi="Times New Roman"/>
          <w:color w:val="000000"/>
          <w:sz w:val="28"/>
          <w:szCs w:val="28"/>
        </w:rPr>
        <w:t>Для предоставления обучающимся с ОВЗ бесплатного питания их родители (законные представители) при наличии основания подают в общеобразовательную организацию  заявление по форме согласно приложению к настоящему Порядку с приложением  следующих документов:</w:t>
      </w:r>
      <w:proofErr w:type="gramEnd"/>
    </w:p>
    <w:p w:rsidR="00184D44" w:rsidRPr="00184D44" w:rsidRDefault="00184D44" w:rsidP="00184D44">
      <w:pPr>
        <w:pStyle w:val="20"/>
        <w:shd w:val="clear" w:color="auto" w:fill="auto"/>
        <w:spacing w:before="0" w:line="240" w:lineRule="auto"/>
        <w:ind w:firstLine="709"/>
      </w:pPr>
      <w:r w:rsidRPr="00184D44">
        <w:rPr>
          <w:color w:val="000000"/>
          <w:lang w:bidi="ru-RU"/>
        </w:rPr>
        <w:t>заявление;</w:t>
      </w:r>
    </w:p>
    <w:p w:rsidR="00184D44" w:rsidRPr="00184D44" w:rsidRDefault="00184D44" w:rsidP="00184D44">
      <w:pPr>
        <w:pStyle w:val="20"/>
        <w:shd w:val="clear" w:color="auto" w:fill="auto"/>
        <w:spacing w:before="0" w:line="240" w:lineRule="auto"/>
        <w:ind w:firstLine="709"/>
      </w:pPr>
      <w:r w:rsidRPr="00184D44">
        <w:rPr>
          <w:color w:val="000000"/>
          <w:lang w:bidi="ru-RU"/>
        </w:rPr>
        <w:t>копии документов, подтверждающих соответствие обучающегося требованиям, установленным пунктом 2 настоящего Порядка;</w:t>
      </w:r>
    </w:p>
    <w:p w:rsidR="00184D44" w:rsidRPr="00184D44" w:rsidRDefault="00184D44" w:rsidP="00184D44">
      <w:pPr>
        <w:pStyle w:val="20"/>
        <w:shd w:val="clear" w:color="auto" w:fill="auto"/>
        <w:spacing w:before="0" w:line="240" w:lineRule="auto"/>
        <w:ind w:firstLine="709"/>
      </w:pPr>
      <w:r w:rsidRPr="00184D44">
        <w:rPr>
          <w:color w:val="000000"/>
          <w:lang w:bidi="ru-RU"/>
        </w:rPr>
        <w:t>копию паспорта или иного документа, удостоверяющего личность одного из родителей (законных представителей, опекунов, приемных родителей) в случае, если обучающийся является несовершеннолетним, в ином случае предоставляется паспорт или иной документ, удостоверяющий личность совершеннолетнего обучающегося;</w:t>
      </w:r>
    </w:p>
    <w:p w:rsidR="00184D44" w:rsidRPr="00184D44" w:rsidRDefault="00184D44" w:rsidP="00184D44">
      <w:pPr>
        <w:pStyle w:val="20"/>
        <w:shd w:val="clear" w:color="auto" w:fill="auto"/>
        <w:spacing w:before="0" w:line="240" w:lineRule="auto"/>
        <w:ind w:firstLine="709"/>
      </w:pPr>
      <w:r w:rsidRPr="00184D44">
        <w:rPr>
          <w:color w:val="000000"/>
          <w:lang w:bidi="ru-RU"/>
        </w:rPr>
        <w:t>копию страхового свидетельства обязательного пенсионного страхования;</w:t>
      </w:r>
    </w:p>
    <w:p w:rsidR="00184D44" w:rsidRPr="00184D44" w:rsidRDefault="00184D44" w:rsidP="00184D44">
      <w:pPr>
        <w:pStyle w:val="20"/>
        <w:shd w:val="clear" w:color="auto" w:fill="auto"/>
        <w:spacing w:before="0" w:line="240" w:lineRule="auto"/>
        <w:ind w:firstLine="709"/>
      </w:pPr>
      <w:r w:rsidRPr="00184D44">
        <w:rPr>
          <w:color w:val="000000"/>
          <w:lang w:bidi="ru-RU"/>
        </w:rPr>
        <w:t xml:space="preserve">сведения о банковских реквизитах и номере лицевого счета заявителя, </w:t>
      </w:r>
      <w:r w:rsidRPr="00184D44">
        <w:rPr>
          <w:color w:val="000000"/>
          <w:lang w:bidi="ru-RU"/>
        </w:rPr>
        <w:lastRenderedPageBreak/>
        <w:t>открытого в кредитной организации Российской Федерации на имя заявителя;</w:t>
      </w:r>
    </w:p>
    <w:p w:rsidR="00184D44" w:rsidRPr="00184D44" w:rsidRDefault="00184D44" w:rsidP="00184D44">
      <w:pPr>
        <w:pStyle w:val="20"/>
        <w:shd w:val="clear" w:color="auto" w:fill="auto"/>
        <w:spacing w:before="0" w:line="240" w:lineRule="auto"/>
        <w:ind w:firstLine="709"/>
      </w:pPr>
      <w:r w:rsidRPr="00184D44">
        <w:rPr>
          <w:color w:val="000000"/>
          <w:lang w:bidi="ru-RU"/>
        </w:rPr>
        <w:t>заявление о согласии на обработку персональных данных заявителя и обучающегося в соответствии с законодательством Российской Федерации.</w:t>
      </w:r>
    </w:p>
    <w:p w:rsidR="00184D44" w:rsidRPr="00184D44" w:rsidRDefault="00184D44" w:rsidP="00184D44">
      <w:pPr>
        <w:pStyle w:val="20"/>
        <w:shd w:val="clear" w:color="auto" w:fill="auto"/>
        <w:tabs>
          <w:tab w:val="left" w:pos="1044"/>
        </w:tabs>
        <w:spacing w:before="0" w:line="240" w:lineRule="auto"/>
        <w:ind w:firstLine="709"/>
      </w:pPr>
      <w:r w:rsidRPr="00184D44">
        <w:rPr>
          <w:color w:val="000000"/>
          <w:lang w:bidi="ru-RU"/>
        </w:rPr>
        <w:t>Решение о назначении питания оформляется распорядительным актом образовательной организации в течение 5 рабочих дней со дня представления заявителем документов, указанных в пункте 2.3 настоящего Порядка.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D44">
        <w:rPr>
          <w:rFonts w:ascii="Times New Roman" w:hAnsi="Times New Roman"/>
          <w:color w:val="000000"/>
          <w:sz w:val="28"/>
          <w:szCs w:val="28"/>
        </w:rPr>
        <w:t xml:space="preserve">Копии документов представляются с предъявлением подлинников либо заверенными в нотариальном порядке. При представлении копий документов с подлинниками специалист общеобразовательной организации, осуществляющий прием документов, делает на копиях отметку об их соответствии подлинникам и возвращает подлинники заявителю. 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D44">
        <w:rPr>
          <w:rFonts w:ascii="Times New Roman" w:hAnsi="Times New Roman"/>
          <w:color w:val="000000"/>
          <w:sz w:val="28"/>
          <w:szCs w:val="28"/>
        </w:rPr>
        <w:t>По окончании срока действия заключения психолого-медик</w:t>
      </w:r>
      <w:proofErr w:type="gramStart"/>
      <w:r w:rsidRPr="00184D44"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 w:rsidRPr="00184D44">
        <w:rPr>
          <w:rFonts w:ascii="Times New Roman" w:hAnsi="Times New Roman"/>
          <w:color w:val="000000"/>
          <w:sz w:val="28"/>
          <w:szCs w:val="28"/>
        </w:rPr>
        <w:t xml:space="preserve"> педагогической комиссии при получении заключения психолого-медико-педагогической комиссии на новый срок, предоставление бесплатного питания осуществляется с даты предоставления нового заключения или справки. 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D44">
        <w:rPr>
          <w:rFonts w:ascii="Times New Roman" w:hAnsi="Times New Roman"/>
          <w:color w:val="000000"/>
          <w:sz w:val="28"/>
          <w:szCs w:val="28"/>
        </w:rPr>
        <w:t xml:space="preserve">2.4. Родители (законные представители) </w:t>
      </w:r>
      <w:proofErr w:type="gramStart"/>
      <w:r w:rsidRPr="00184D44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184D44">
        <w:rPr>
          <w:rFonts w:ascii="Times New Roman" w:hAnsi="Times New Roman"/>
          <w:color w:val="000000"/>
          <w:sz w:val="28"/>
          <w:szCs w:val="28"/>
        </w:rPr>
        <w:t xml:space="preserve"> с ОВЗ вправе отказаться от питания путем подачи заявления в образовательную организацию. В случае отказа компенсация за питание не предоставляется.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D44">
        <w:rPr>
          <w:rFonts w:ascii="Times New Roman" w:hAnsi="Times New Roman"/>
          <w:color w:val="000000"/>
          <w:sz w:val="28"/>
          <w:szCs w:val="28"/>
        </w:rPr>
        <w:t xml:space="preserve">2.5. </w:t>
      </w:r>
      <w:proofErr w:type="gramStart"/>
      <w:r w:rsidRPr="00184D44">
        <w:rPr>
          <w:rFonts w:ascii="Times New Roman" w:hAnsi="Times New Roman"/>
          <w:color w:val="000000"/>
          <w:sz w:val="28"/>
          <w:szCs w:val="28"/>
        </w:rPr>
        <w:t>Бесплатное двухразовое горячее питание предоставляется обучающимся с ОВЗ в течение учебного года (за исключением каникулярного периода) и осуществляется только в дни фактического пребывания в общеобразовательной организации обучающегося с ОВЗ на основании приказа  общеобразовательной организации со дня возникновения оснований для их предоставления в соответствии с настоящим Порядком, но не ранее дня, следующего за днем издания приказа об обеспечении бесплатным горячим питанием</w:t>
      </w:r>
      <w:proofErr w:type="gramEnd"/>
      <w:r w:rsidRPr="00184D44">
        <w:rPr>
          <w:rFonts w:ascii="Times New Roman" w:hAnsi="Times New Roman"/>
          <w:color w:val="000000"/>
          <w:sz w:val="28"/>
          <w:szCs w:val="28"/>
        </w:rPr>
        <w:t xml:space="preserve">, и не более чем на срок действия заключения психолого-медико-педагогической комиссии. 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D44">
        <w:rPr>
          <w:rFonts w:ascii="Times New Roman" w:hAnsi="Times New Roman"/>
          <w:color w:val="000000"/>
          <w:sz w:val="28"/>
          <w:szCs w:val="28"/>
        </w:rPr>
        <w:t xml:space="preserve">2.6. </w:t>
      </w:r>
      <w:proofErr w:type="gramStart"/>
      <w:r w:rsidRPr="00184D44">
        <w:rPr>
          <w:rFonts w:ascii="Times New Roman" w:hAnsi="Times New Roman"/>
          <w:color w:val="000000"/>
          <w:sz w:val="28"/>
          <w:szCs w:val="28"/>
        </w:rPr>
        <w:t xml:space="preserve">Бесплатное двухразовое горячее питание обучающихся с ОВЗ организуется в соответствии с примерным меню, утвержденным в зависимости от режима работы общеобразовательной организации, в порядке, установленном СанПиН. </w:t>
      </w:r>
      <w:proofErr w:type="gramEnd"/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D44">
        <w:rPr>
          <w:rFonts w:ascii="Times New Roman" w:hAnsi="Times New Roman"/>
          <w:color w:val="000000"/>
          <w:sz w:val="28"/>
          <w:szCs w:val="28"/>
        </w:rPr>
        <w:t xml:space="preserve">2.7. За организацию бесплатного питания </w:t>
      </w:r>
      <w:proofErr w:type="gramStart"/>
      <w:r w:rsidRPr="00184D44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184D44">
        <w:rPr>
          <w:rFonts w:ascii="Times New Roman" w:hAnsi="Times New Roman"/>
          <w:color w:val="000000"/>
          <w:sz w:val="28"/>
          <w:szCs w:val="28"/>
        </w:rPr>
        <w:t xml:space="preserve"> с ОВЗ в общеобразовательной организации ответственность несет руководитель общеобразовательной организации. </w:t>
      </w:r>
    </w:p>
    <w:p w:rsidR="00184D44" w:rsidRPr="00184D44" w:rsidRDefault="00184D44" w:rsidP="00184D44">
      <w:pPr>
        <w:pStyle w:val="1"/>
        <w:ind w:firstLine="700"/>
        <w:jc w:val="both"/>
        <w:rPr>
          <w:rFonts w:ascii="Times New Roman" w:hAnsi="Times New Roman" w:cs="Times New Roman"/>
          <w:color w:val="000000"/>
        </w:rPr>
      </w:pPr>
      <w:r w:rsidRPr="00184D44">
        <w:rPr>
          <w:rFonts w:ascii="Times New Roman" w:hAnsi="Times New Roman" w:cs="Times New Roman"/>
          <w:color w:val="000000"/>
        </w:rPr>
        <w:t>2.8.</w:t>
      </w:r>
      <w:r w:rsidRPr="00184D44">
        <w:rPr>
          <w:rFonts w:ascii="Times New Roman" w:hAnsi="Times New Roman" w:cs="Times New Roman"/>
          <w:color w:val="000000"/>
          <w:lang w:bidi="ru-RU"/>
        </w:rPr>
        <w:t xml:space="preserve"> Организация обеспечения бесплатным двухразовым питанием </w:t>
      </w:r>
      <w:proofErr w:type="gramStart"/>
      <w:r w:rsidRPr="00184D44">
        <w:rPr>
          <w:rFonts w:ascii="Times New Roman" w:hAnsi="Times New Roman" w:cs="Times New Roman"/>
          <w:color w:val="000000"/>
          <w:lang w:bidi="ru-RU"/>
        </w:rPr>
        <w:t>обучающихся</w:t>
      </w:r>
      <w:proofErr w:type="gramEnd"/>
      <w:r w:rsidRPr="00184D44">
        <w:rPr>
          <w:rFonts w:ascii="Times New Roman" w:hAnsi="Times New Roman" w:cs="Times New Roman"/>
          <w:color w:val="000000"/>
          <w:lang w:bidi="ru-RU"/>
        </w:rPr>
        <w:t xml:space="preserve">  с ОВЗ в день осуществляется образовательной организацией в порядке, установленном локальным нормативным актом образовательной организации.</w:t>
      </w:r>
    </w:p>
    <w:p w:rsidR="0022728D" w:rsidRDefault="0022728D" w:rsidP="00184D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22728D" w:rsidRDefault="0022728D" w:rsidP="00184D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22728D" w:rsidRDefault="00184D44" w:rsidP="0022728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728D">
        <w:rPr>
          <w:rFonts w:ascii="Times New Roman" w:hAnsi="Times New Roman"/>
          <w:sz w:val="28"/>
          <w:szCs w:val="28"/>
        </w:rPr>
        <w:lastRenderedPageBreak/>
        <w:t xml:space="preserve">3. Порядок предоставления </w:t>
      </w:r>
      <w:proofErr w:type="gramStart"/>
      <w:r w:rsidRPr="0022728D">
        <w:rPr>
          <w:rFonts w:ascii="Times New Roman" w:hAnsi="Times New Roman"/>
          <w:sz w:val="28"/>
          <w:szCs w:val="28"/>
        </w:rPr>
        <w:t>ежемесячной</w:t>
      </w:r>
      <w:proofErr w:type="gramEnd"/>
      <w:r w:rsidRPr="0022728D">
        <w:rPr>
          <w:rFonts w:ascii="Times New Roman" w:hAnsi="Times New Roman"/>
          <w:sz w:val="28"/>
          <w:szCs w:val="28"/>
        </w:rPr>
        <w:t xml:space="preserve"> компенсационной </w:t>
      </w:r>
    </w:p>
    <w:p w:rsidR="00184D44" w:rsidRDefault="00184D44" w:rsidP="0022728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728D">
        <w:rPr>
          <w:rFonts w:ascii="Times New Roman" w:hAnsi="Times New Roman"/>
          <w:sz w:val="28"/>
          <w:szCs w:val="28"/>
        </w:rPr>
        <w:t xml:space="preserve">денежной выплаты на питание </w:t>
      </w:r>
      <w:proofErr w:type="gramStart"/>
      <w:r w:rsidRPr="0022728D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22728D">
        <w:rPr>
          <w:rFonts w:ascii="Times New Roman" w:hAnsi="Times New Roman"/>
          <w:sz w:val="28"/>
          <w:szCs w:val="28"/>
        </w:rPr>
        <w:t xml:space="preserve"> с ограниченными возможностями здоровья, для которых общеобразовательными организациями муниципального образования Мостовский район организовано</w:t>
      </w:r>
      <w:r w:rsidR="0022728D">
        <w:rPr>
          <w:rFonts w:ascii="Times New Roman" w:hAnsi="Times New Roman"/>
          <w:sz w:val="28"/>
          <w:szCs w:val="28"/>
        </w:rPr>
        <w:t xml:space="preserve"> </w:t>
      </w:r>
      <w:r w:rsidRPr="0022728D">
        <w:rPr>
          <w:rFonts w:ascii="Times New Roman" w:hAnsi="Times New Roman"/>
          <w:sz w:val="28"/>
          <w:szCs w:val="28"/>
        </w:rPr>
        <w:t>обучение на дому</w:t>
      </w:r>
    </w:p>
    <w:p w:rsidR="0022728D" w:rsidRPr="0022728D" w:rsidRDefault="0022728D" w:rsidP="0022728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84D44" w:rsidRPr="00184D44" w:rsidRDefault="00184D44" w:rsidP="00184D44">
      <w:pPr>
        <w:pStyle w:val="20"/>
        <w:shd w:val="clear" w:color="auto" w:fill="auto"/>
        <w:tabs>
          <w:tab w:val="left" w:pos="1053"/>
        </w:tabs>
        <w:spacing w:before="0" w:line="240" w:lineRule="auto"/>
        <w:ind w:firstLine="709"/>
      </w:pPr>
      <w:r w:rsidRPr="00184D44">
        <w:rPr>
          <w:color w:val="000000"/>
          <w:lang w:bidi="ru-RU"/>
        </w:rPr>
        <w:t xml:space="preserve">3.1. </w:t>
      </w:r>
      <w:proofErr w:type="gramStart"/>
      <w:r w:rsidRPr="00184D44">
        <w:rPr>
          <w:color w:val="000000"/>
          <w:lang w:bidi="ru-RU"/>
        </w:rPr>
        <w:t>Денежная компенсация предоставляется одному из родителей (законных представителей, опекунов, приемных родителей) обучающегося либо самому обучающемуся в случае приобретения им полной дееспособности, осваивающему основные общеобразовательные программы начального общего, основного общего и среднего общего образования в образовательных организациях муниципального образования Мостовский район  на дому (далее - заявитель).</w:t>
      </w:r>
      <w:proofErr w:type="gramEnd"/>
    </w:p>
    <w:p w:rsidR="00184D44" w:rsidRPr="00184D44" w:rsidRDefault="00184D44" w:rsidP="00184D44">
      <w:pPr>
        <w:pStyle w:val="20"/>
        <w:shd w:val="clear" w:color="auto" w:fill="auto"/>
        <w:tabs>
          <w:tab w:val="left" w:pos="1053"/>
        </w:tabs>
        <w:spacing w:before="0" w:line="240" w:lineRule="auto"/>
        <w:ind w:firstLine="709"/>
      </w:pPr>
      <w:r w:rsidRPr="00184D44">
        <w:rPr>
          <w:color w:val="000000"/>
          <w:lang w:bidi="ru-RU"/>
        </w:rPr>
        <w:t xml:space="preserve">3.2. Денежная компенсация предоставляется за периоды с 1 января по              31 мая и с 1 сентября по 31 декабря соответствующего финансового года исходя </w:t>
      </w:r>
      <w:proofErr w:type="gramStart"/>
      <w:r w:rsidRPr="00184D44">
        <w:rPr>
          <w:color w:val="000000"/>
          <w:lang w:bidi="ru-RU"/>
        </w:rPr>
        <w:t>из</w:t>
      </w:r>
      <w:proofErr w:type="gramEnd"/>
      <w:r w:rsidRPr="00184D44">
        <w:rPr>
          <w:color w:val="000000"/>
          <w:lang w:bidi="ru-RU"/>
        </w:rPr>
        <w:t>:</w:t>
      </w:r>
    </w:p>
    <w:p w:rsidR="00184D44" w:rsidRPr="00184D44" w:rsidRDefault="00184D44" w:rsidP="00184D44">
      <w:pPr>
        <w:pStyle w:val="20"/>
        <w:shd w:val="clear" w:color="auto" w:fill="auto"/>
        <w:spacing w:before="0" w:line="240" w:lineRule="auto"/>
        <w:ind w:firstLine="709"/>
      </w:pPr>
      <w:r w:rsidRPr="00184D44">
        <w:rPr>
          <w:color w:val="000000"/>
          <w:lang w:bidi="ru-RU"/>
        </w:rPr>
        <w:t xml:space="preserve">количества учебных дней обучения на </w:t>
      </w:r>
      <w:proofErr w:type="gramStart"/>
      <w:r w:rsidRPr="00184D44">
        <w:rPr>
          <w:color w:val="000000"/>
          <w:lang w:bidi="ru-RU"/>
        </w:rPr>
        <w:t>дому</w:t>
      </w:r>
      <w:proofErr w:type="gramEnd"/>
      <w:r w:rsidRPr="00184D44">
        <w:rPr>
          <w:color w:val="000000"/>
          <w:lang w:bidi="ru-RU"/>
        </w:rPr>
        <w:t xml:space="preserve"> обучающегося в месяц, установленных распорядительным актом </w:t>
      </w:r>
      <w:r w:rsidRPr="00184D44">
        <w:rPr>
          <w:color w:val="000000"/>
        </w:rPr>
        <w:t>образовательной организации</w:t>
      </w:r>
      <w:r w:rsidRPr="00184D44">
        <w:rPr>
          <w:color w:val="000000"/>
          <w:lang w:bidi="ru-RU"/>
        </w:rPr>
        <w:t>;</w:t>
      </w:r>
    </w:p>
    <w:p w:rsidR="00184D44" w:rsidRPr="00184D44" w:rsidRDefault="00184D44" w:rsidP="00184D44">
      <w:pPr>
        <w:pStyle w:val="20"/>
        <w:shd w:val="clear" w:color="auto" w:fill="auto"/>
        <w:spacing w:before="0" w:line="240" w:lineRule="auto"/>
        <w:ind w:firstLine="709"/>
      </w:pPr>
      <w:r w:rsidRPr="00184D44">
        <w:rPr>
          <w:color w:val="000000"/>
          <w:lang w:bidi="ru-RU"/>
        </w:rPr>
        <w:t xml:space="preserve">размера денежной компенсации в день, равного </w:t>
      </w:r>
      <w:proofErr w:type="gramStart"/>
      <w:r w:rsidRPr="00184D44">
        <w:rPr>
          <w:color w:val="000000"/>
          <w:lang w:bidi="ru-RU"/>
        </w:rPr>
        <w:t>для</w:t>
      </w:r>
      <w:proofErr w:type="gramEnd"/>
      <w:r w:rsidRPr="00184D44">
        <w:rPr>
          <w:color w:val="000000"/>
          <w:lang w:bidi="ru-RU"/>
        </w:rPr>
        <w:t xml:space="preserve"> обучающихся в общеобразовательных организациях:</w:t>
      </w:r>
    </w:p>
    <w:p w:rsidR="00184D44" w:rsidRPr="00184D44" w:rsidRDefault="00184D44" w:rsidP="00184D44">
      <w:pPr>
        <w:pStyle w:val="20"/>
        <w:shd w:val="clear" w:color="auto" w:fill="auto"/>
        <w:spacing w:before="0" w:line="240" w:lineRule="auto"/>
        <w:ind w:firstLine="709"/>
      </w:pPr>
      <w:proofErr w:type="gramStart"/>
      <w:r w:rsidRPr="00184D44">
        <w:rPr>
          <w:color w:val="000000"/>
          <w:lang w:bidi="ru-RU"/>
        </w:rPr>
        <w:t xml:space="preserve">1 - 4-х классах - нормативу обеспечения двухразовым бесплатным горячим питанием обучающихся, определяемого правовым актом органа исполнительной власти Краснодарского края, </w:t>
      </w:r>
      <w:r w:rsidRPr="00184D44">
        <w:rPr>
          <w:color w:val="000000"/>
        </w:rPr>
        <w:t xml:space="preserve">вторым питанием за счет средств бюджета муниципального образования Мостовский район </w:t>
      </w:r>
      <w:r w:rsidRPr="00184D44">
        <w:rPr>
          <w:color w:val="000000"/>
          <w:lang w:bidi="ru-RU"/>
        </w:rPr>
        <w:t>осуществляющего государственное управление в сфере образования, на очередной финансовый год и на плановый период из расчета стоимости набора продуктов питания на одного обучающегося;</w:t>
      </w:r>
      <w:proofErr w:type="gramEnd"/>
    </w:p>
    <w:p w:rsidR="00184D44" w:rsidRPr="00184D44" w:rsidRDefault="00184D44" w:rsidP="00184D44">
      <w:pPr>
        <w:pStyle w:val="20"/>
        <w:shd w:val="clear" w:color="auto" w:fill="auto"/>
        <w:spacing w:before="0" w:line="240" w:lineRule="auto"/>
        <w:ind w:firstLine="709"/>
      </w:pPr>
      <w:proofErr w:type="gramStart"/>
      <w:r w:rsidRPr="00184D44">
        <w:rPr>
          <w:color w:val="000000"/>
          <w:lang w:bidi="ru-RU"/>
        </w:rPr>
        <w:t>5 - 12-х классах - нормативу обеспечения двухразовым бесплатным горячим питанием обучающихся, определяемого правовым актом органа местного самоуправления, осуществляющего государственное управление в сфере образования, на очередной финансовый год и на плановый период из расчета стоимости набора продуктов питания на одного обучающегося.</w:t>
      </w:r>
      <w:proofErr w:type="gramEnd"/>
    </w:p>
    <w:p w:rsidR="00184D44" w:rsidRPr="00184D44" w:rsidRDefault="00184D44" w:rsidP="00184D44">
      <w:pPr>
        <w:pStyle w:val="20"/>
        <w:shd w:val="clear" w:color="auto" w:fill="auto"/>
        <w:tabs>
          <w:tab w:val="left" w:pos="1044"/>
        </w:tabs>
        <w:spacing w:before="0" w:line="240" w:lineRule="auto"/>
        <w:ind w:firstLine="709"/>
        <w:rPr>
          <w:color w:val="000000"/>
          <w:lang w:bidi="ru-RU"/>
        </w:rPr>
      </w:pPr>
      <w:r w:rsidRPr="00184D44">
        <w:rPr>
          <w:color w:val="000000"/>
          <w:lang w:bidi="ru-RU"/>
        </w:rPr>
        <w:t>3.3. Суммарное количество учебных дней при выплате денежной компенсации за соответствующий финансовый год для обучающихся 1-х классов не может превышать 165 дней, обучающихся 2 - 12-х классов при               6-дневной учебной неделе не может превышать 204 дней и при 5-дневной учебной неделе не может превышать 170 дней.</w:t>
      </w:r>
    </w:p>
    <w:p w:rsidR="00184D44" w:rsidRPr="00184D44" w:rsidRDefault="00184D44" w:rsidP="00184D44">
      <w:pPr>
        <w:pStyle w:val="20"/>
        <w:shd w:val="clear" w:color="auto" w:fill="auto"/>
        <w:tabs>
          <w:tab w:val="left" w:pos="1199"/>
        </w:tabs>
        <w:spacing w:before="0" w:line="240" w:lineRule="auto"/>
        <w:ind w:firstLine="709"/>
        <w:rPr>
          <w:color w:val="000000"/>
        </w:rPr>
      </w:pPr>
      <w:r w:rsidRPr="00184D44">
        <w:rPr>
          <w:color w:val="000000"/>
          <w:lang w:bidi="ru-RU"/>
        </w:rPr>
        <w:t xml:space="preserve">3.4. Для получения денежной компенсации заявитель обращается в </w:t>
      </w:r>
      <w:r w:rsidRPr="00184D44">
        <w:rPr>
          <w:color w:val="000000"/>
        </w:rPr>
        <w:t>образовательную организацию</w:t>
      </w:r>
      <w:r w:rsidRPr="00184D44">
        <w:rPr>
          <w:color w:val="000000"/>
          <w:lang w:bidi="ru-RU"/>
        </w:rPr>
        <w:t>, в которую зачислен обучающийся, с заявлением о предоставлении денежной компенсации по форме согласно приложению к настоящему Порядку (далее - заявление).</w:t>
      </w:r>
    </w:p>
    <w:p w:rsidR="00184D44" w:rsidRPr="00184D44" w:rsidRDefault="00184D44" w:rsidP="00184D44">
      <w:pPr>
        <w:pStyle w:val="20"/>
        <w:shd w:val="clear" w:color="auto" w:fill="auto"/>
        <w:tabs>
          <w:tab w:val="left" w:pos="1036"/>
        </w:tabs>
        <w:spacing w:before="0" w:line="240" w:lineRule="auto"/>
        <w:ind w:firstLine="709"/>
        <w:rPr>
          <w:color w:val="000000"/>
        </w:rPr>
      </w:pPr>
      <w:r w:rsidRPr="00184D44">
        <w:rPr>
          <w:color w:val="000000"/>
          <w:lang w:bidi="ru-RU"/>
        </w:rPr>
        <w:t xml:space="preserve">3.5. Для предоставления денежной компенсации заявитель представляет в </w:t>
      </w:r>
      <w:r w:rsidRPr="00184D44">
        <w:rPr>
          <w:color w:val="000000"/>
        </w:rPr>
        <w:t>образовательную организацию</w:t>
      </w:r>
      <w:r w:rsidRPr="00184D44">
        <w:rPr>
          <w:color w:val="000000"/>
          <w:lang w:bidi="ru-RU"/>
        </w:rPr>
        <w:t xml:space="preserve"> следующие документы:</w:t>
      </w:r>
    </w:p>
    <w:p w:rsidR="00184D44" w:rsidRPr="00184D44" w:rsidRDefault="00184D44" w:rsidP="00184D44">
      <w:pPr>
        <w:pStyle w:val="20"/>
        <w:shd w:val="clear" w:color="auto" w:fill="auto"/>
        <w:spacing w:before="0" w:line="240" w:lineRule="auto"/>
        <w:ind w:firstLine="709"/>
      </w:pPr>
      <w:r w:rsidRPr="00184D44">
        <w:rPr>
          <w:color w:val="000000"/>
          <w:lang w:bidi="ru-RU"/>
        </w:rPr>
        <w:t>заявление;</w:t>
      </w:r>
    </w:p>
    <w:p w:rsidR="00184D44" w:rsidRPr="00184D44" w:rsidRDefault="00184D44" w:rsidP="00184D44">
      <w:pPr>
        <w:pStyle w:val="20"/>
        <w:shd w:val="clear" w:color="auto" w:fill="auto"/>
        <w:spacing w:before="0" w:line="240" w:lineRule="auto"/>
        <w:ind w:firstLine="709"/>
      </w:pPr>
      <w:r w:rsidRPr="00184D44">
        <w:rPr>
          <w:color w:val="000000"/>
          <w:lang w:bidi="ru-RU"/>
        </w:rPr>
        <w:lastRenderedPageBreak/>
        <w:t>копии документов, подтверждающих соответствие обучающегося требованиям, установленным пунктом 1.2 настоящего Порядка;</w:t>
      </w:r>
    </w:p>
    <w:p w:rsidR="00184D44" w:rsidRPr="00184D44" w:rsidRDefault="00184D44" w:rsidP="00184D44">
      <w:pPr>
        <w:pStyle w:val="20"/>
        <w:shd w:val="clear" w:color="auto" w:fill="auto"/>
        <w:spacing w:before="0" w:line="240" w:lineRule="auto"/>
        <w:ind w:firstLine="709"/>
      </w:pPr>
      <w:r w:rsidRPr="00184D44">
        <w:rPr>
          <w:color w:val="000000"/>
          <w:lang w:bidi="ru-RU"/>
        </w:rPr>
        <w:t>копию паспорта или иного документа, удостоверяющего личность одного из родителей (законных представителей, опекунов, приемных родителей) в случае, если обучающийся является несовершеннолетним, в ином случае предоставляется паспорт или иной документ, удостоверяющий личность совершеннолетнего обучающегося;</w:t>
      </w:r>
    </w:p>
    <w:p w:rsidR="00184D44" w:rsidRPr="00184D44" w:rsidRDefault="00184D44" w:rsidP="00184D44">
      <w:pPr>
        <w:pStyle w:val="20"/>
        <w:shd w:val="clear" w:color="auto" w:fill="auto"/>
        <w:spacing w:before="0" w:line="240" w:lineRule="auto"/>
        <w:ind w:firstLine="709"/>
      </w:pPr>
      <w:r w:rsidRPr="00184D44">
        <w:rPr>
          <w:color w:val="000000"/>
          <w:lang w:bidi="ru-RU"/>
        </w:rPr>
        <w:t>копию страхового свидетельства обязательного пенсионного страхования;</w:t>
      </w:r>
    </w:p>
    <w:p w:rsidR="00184D44" w:rsidRPr="00184D44" w:rsidRDefault="00184D44" w:rsidP="00184D44">
      <w:pPr>
        <w:pStyle w:val="20"/>
        <w:shd w:val="clear" w:color="auto" w:fill="auto"/>
        <w:spacing w:before="0" w:line="240" w:lineRule="auto"/>
        <w:ind w:firstLine="709"/>
      </w:pPr>
      <w:r w:rsidRPr="00184D44">
        <w:rPr>
          <w:color w:val="000000"/>
          <w:lang w:bidi="ru-RU"/>
        </w:rPr>
        <w:t>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184D44" w:rsidRPr="00184D44" w:rsidRDefault="00184D44" w:rsidP="00184D44">
      <w:pPr>
        <w:pStyle w:val="20"/>
        <w:shd w:val="clear" w:color="auto" w:fill="auto"/>
        <w:spacing w:before="0" w:line="240" w:lineRule="auto"/>
        <w:ind w:firstLine="709"/>
      </w:pPr>
      <w:r w:rsidRPr="00184D44">
        <w:rPr>
          <w:color w:val="000000"/>
          <w:lang w:bidi="ru-RU"/>
        </w:rPr>
        <w:t>заявление о согласии на обработку персональных данных заявителя и обучающегося в соответствии с законодательством Российской Федерации.</w:t>
      </w:r>
    </w:p>
    <w:p w:rsidR="00184D44" w:rsidRPr="00184D44" w:rsidRDefault="00184D44" w:rsidP="00184D44">
      <w:pPr>
        <w:pStyle w:val="20"/>
        <w:shd w:val="clear" w:color="auto" w:fill="auto"/>
        <w:tabs>
          <w:tab w:val="left" w:pos="1044"/>
        </w:tabs>
        <w:spacing w:before="0" w:line="240" w:lineRule="auto"/>
        <w:ind w:firstLine="709"/>
      </w:pPr>
      <w:r w:rsidRPr="00184D44">
        <w:rPr>
          <w:color w:val="000000"/>
          <w:lang w:bidi="ru-RU"/>
        </w:rPr>
        <w:t>3.6. Решение о назначении денежной компенсации оформляется распорядительным актом образовательной организации в течение 5 рабочих дней со дня представления заявителем документов, указанных в пункте 3.5 настоящего Порядка.</w:t>
      </w:r>
    </w:p>
    <w:p w:rsidR="00184D44" w:rsidRPr="00184D44" w:rsidRDefault="00184D44" w:rsidP="00184D44">
      <w:pPr>
        <w:pStyle w:val="20"/>
        <w:shd w:val="clear" w:color="auto" w:fill="auto"/>
        <w:tabs>
          <w:tab w:val="left" w:pos="1142"/>
        </w:tabs>
        <w:spacing w:before="0" w:line="240" w:lineRule="auto"/>
        <w:ind w:firstLine="709"/>
      </w:pPr>
      <w:r w:rsidRPr="00184D44">
        <w:rPr>
          <w:color w:val="000000"/>
          <w:lang w:bidi="ru-RU"/>
        </w:rPr>
        <w:t xml:space="preserve">3.7. </w:t>
      </w:r>
      <w:r w:rsidRPr="00184D44">
        <w:rPr>
          <w:color w:val="000000"/>
        </w:rPr>
        <w:t>Образовательная организация</w:t>
      </w:r>
      <w:r w:rsidRPr="00184D44">
        <w:rPr>
          <w:color w:val="000000"/>
          <w:lang w:bidi="ru-RU"/>
        </w:rPr>
        <w:t xml:space="preserve"> принимает решение об отказе в назначении денежной компенсации в случае, если:</w:t>
      </w:r>
    </w:p>
    <w:p w:rsidR="00184D44" w:rsidRPr="00184D44" w:rsidRDefault="00184D44" w:rsidP="00184D44">
      <w:pPr>
        <w:pStyle w:val="20"/>
        <w:shd w:val="clear" w:color="auto" w:fill="auto"/>
        <w:tabs>
          <w:tab w:val="left" w:pos="1307"/>
        </w:tabs>
        <w:spacing w:before="0" w:line="240" w:lineRule="auto"/>
        <w:ind w:firstLine="709"/>
      </w:pPr>
      <w:r w:rsidRPr="00184D44">
        <w:rPr>
          <w:color w:val="000000"/>
          <w:lang w:bidi="ru-RU"/>
        </w:rPr>
        <w:t>3.7.1. Для получения денежной компенсации обратилось лицо, не относящееся к категории граждан, указанных в пункте 1.2 настоящего Порядка;</w:t>
      </w:r>
    </w:p>
    <w:p w:rsidR="00184D44" w:rsidRPr="00184D44" w:rsidRDefault="00184D44" w:rsidP="00184D44">
      <w:pPr>
        <w:pStyle w:val="20"/>
        <w:shd w:val="clear" w:color="auto" w:fill="auto"/>
        <w:tabs>
          <w:tab w:val="left" w:pos="1307"/>
        </w:tabs>
        <w:spacing w:before="0" w:line="240" w:lineRule="auto"/>
        <w:ind w:firstLine="709"/>
        <w:rPr>
          <w:color w:val="000000"/>
          <w:lang w:bidi="ru-RU"/>
        </w:rPr>
      </w:pPr>
      <w:r w:rsidRPr="00184D44">
        <w:rPr>
          <w:color w:val="000000"/>
          <w:lang w:bidi="ru-RU"/>
        </w:rPr>
        <w:t xml:space="preserve">3.7.2. Заявителем представлен неполный пакет документов, указанных в пункте 3.5 настоящего Порядка; </w:t>
      </w:r>
    </w:p>
    <w:p w:rsidR="00184D44" w:rsidRPr="00184D44" w:rsidRDefault="00184D44" w:rsidP="00184D44">
      <w:pPr>
        <w:pStyle w:val="20"/>
        <w:shd w:val="clear" w:color="auto" w:fill="auto"/>
        <w:tabs>
          <w:tab w:val="left" w:pos="1307"/>
        </w:tabs>
        <w:spacing w:before="0" w:line="240" w:lineRule="auto"/>
        <w:ind w:firstLine="709"/>
      </w:pPr>
      <w:r w:rsidRPr="00184D44">
        <w:rPr>
          <w:color w:val="000000"/>
          <w:lang w:bidi="ru-RU"/>
        </w:rPr>
        <w:t>3.7.3. В представленных заявителем документах содержатся недостоверные сведения.</w:t>
      </w:r>
    </w:p>
    <w:p w:rsidR="00184D44" w:rsidRPr="00184D44" w:rsidRDefault="00184D44" w:rsidP="00184D44">
      <w:pPr>
        <w:pStyle w:val="20"/>
        <w:shd w:val="clear" w:color="auto" w:fill="auto"/>
        <w:spacing w:before="0" w:line="240" w:lineRule="auto"/>
        <w:ind w:firstLine="709"/>
      </w:pPr>
      <w:r w:rsidRPr="00184D44">
        <w:rPr>
          <w:color w:val="000000"/>
          <w:lang w:bidi="ru-RU"/>
        </w:rPr>
        <w:t xml:space="preserve">Заявитель о принятом </w:t>
      </w:r>
      <w:proofErr w:type="gramStart"/>
      <w:r w:rsidRPr="00184D44">
        <w:rPr>
          <w:color w:val="000000"/>
          <w:lang w:bidi="ru-RU"/>
        </w:rPr>
        <w:t>решении</w:t>
      </w:r>
      <w:proofErr w:type="gramEnd"/>
      <w:r w:rsidRPr="00184D44">
        <w:rPr>
          <w:color w:val="000000"/>
          <w:lang w:bidi="ru-RU"/>
        </w:rPr>
        <w:t xml:space="preserve"> об отказе в назначении денежной компенсации уведомляется </w:t>
      </w:r>
      <w:r w:rsidRPr="00184D44">
        <w:rPr>
          <w:color w:val="000000"/>
        </w:rPr>
        <w:t>образовательную организацию</w:t>
      </w:r>
      <w:r w:rsidRPr="00184D44">
        <w:rPr>
          <w:color w:val="000000"/>
          <w:lang w:bidi="ru-RU"/>
        </w:rPr>
        <w:t xml:space="preserve"> в письменном виде в течение 5 рабочих дней с даты подачи заявления с указанием причины отказа.</w:t>
      </w:r>
    </w:p>
    <w:p w:rsidR="00184D44" w:rsidRPr="00184D44" w:rsidRDefault="00184D44" w:rsidP="00184D44">
      <w:pPr>
        <w:pStyle w:val="20"/>
        <w:shd w:val="clear" w:color="auto" w:fill="auto"/>
        <w:spacing w:before="0" w:line="240" w:lineRule="auto"/>
        <w:ind w:firstLine="709"/>
      </w:pPr>
      <w:r w:rsidRPr="00184D44">
        <w:rPr>
          <w:color w:val="000000"/>
          <w:lang w:bidi="ru-RU"/>
        </w:rPr>
        <w:t xml:space="preserve">После устранения недостатков, указанных в </w:t>
      </w:r>
      <w:r w:rsidRPr="00184D44">
        <w:t>подпункте «б»</w:t>
      </w:r>
      <w:r w:rsidRPr="00184D44">
        <w:rPr>
          <w:color w:val="000000"/>
          <w:lang w:bidi="ru-RU"/>
        </w:rPr>
        <w:t xml:space="preserve"> пункта 3.7 настоящего Порядка, заявитель может повторно обратиться в </w:t>
      </w:r>
      <w:r w:rsidRPr="00184D44">
        <w:rPr>
          <w:color w:val="000000"/>
        </w:rPr>
        <w:t>образовательную организацию</w:t>
      </w:r>
      <w:r w:rsidRPr="00184D44">
        <w:rPr>
          <w:color w:val="000000"/>
          <w:lang w:bidi="ru-RU"/>
        </w:rPr>
        <w:t xml:space="preserve"> для предоставления денежной компенсации.</w:t>
      </w:r>
    </w:p>
    <w:p w:rsidR="00184D44" w:rsidRPr="00184D44" w:rsidRDefault="00184D44" w:rsidP="00184D44">
      <w:pPr>
        <w:pStyle w:val="20"/>
        <w:shd w:val="clear" w:color="auto" w:fill="auto"/>
        <w:tabs>
          <w:tab w:val="left" w:pos="1170"/>
        </w:tabs>
        <w:spacing w:before="0" w:line="240" w:lineRule="auto"/>
        <w:ind w:firstLine="709"/>
        <w:rPr>
          <w:color w:val="000000"/>
          <w:lang w:bidi="ru-RU"/>
        </w:rPr>
      </w:pPr>
      <w:r w:rsidRPr="00184D44">
        <w:rPr>
          <w:color w:val="000000"/>
          <w:lang w:bidi="ru-RU"/>
        </w:rPr>
        <w:t xml:space="preserve">3.8. </w:t>
      </w:r>
      <w:proofErr w:type="gramStart"/>
      <w:r w:rsidRPr="00184D44">
        <w:rPr>
          <w:color w:val="000000"/>
          <w:lang w:bidi="ru-RU"/>
        </w:rPr>
        <w:t xml:space="preserve">Выплата денежной компенсации производится ежемесячно, не позднее 10-го числа месяца, следующего за месяцем, за который она предоставляется, при предоставлении табеля образовательной организацией в </w:t>
      </w:r>
      <w:r w:rsidRPr="00184D44">
        <w:rPr>
          <w:color w:val="000000"/>
        </w:rPr>
        <w:t xml:space="preserve">муниципальное казенное учреждение «Централизованная бухгалтерия   учреждений образования» муниципального образования Мостовский район» в срок </w:t>
      </w:r>
      <w:r w:rsidRPr="00184D44">
        <w:rPr>
          <w:color w:val="000000"/>
          <w:lang w:bidi="ru-RU"/>
        </w:rPr>
        <w:t>не позднее 1-го числа месяца, следующего за отчетным, за декабрь – до 31 декабря текущего финансового года.</w:t>
      </w:r>
      <w:proofErr w:type="gramEnd"/>
    </w:p>
    <w:p w:rsidR="00184D44" w:rsidRPr="00184D44" w:rsidRDefault="00184D44" w:rsidP="00184D44">
      <w:pPr>
        <w:pStyle w:val="1"/>
        <w:ind w:firstLine="700"/>
        <w:jc w:val="both"/>
        <w:rPr>
          <w:rFonts w:ascii="Times New Roman" w:hAnsi="Times New Roman" w:cs="Times New Roman"/>
          <w:color w:val="000000"/>
        </w:rPr>
      </w:pPr>
      <w:r w:rsidRPr="00184D44">
        <w:rPr>
          <w:rFonts w:ascii="Times New Roman" w:hAnsi="Times New Roman" w:cs="Times New Roman"/>
          <w:color w:val="000000"/>
          <w:lang w:bidi="ru-RU"/>
        </w:rPr>
        <w:t xml:space="preserve">3.9. </w:t>
      </w:r>
      <w:proofErr w:type="gramStart"/>
      <w:r w:rsidRPr="00184D44">
        <w:rPr>
          <w:rFonts w:ascii="Times New Roman" w:hAnsi="Times New Roman" w:cs="Times New Roman"/>
          <w:color w:val="000000"/>
          <w:lang w:bidi="ru-RU"/>
        </w:rPr>
        <w:t xml:space="preserve">Денежная компенсация обучающимся с ОВЗ, принятым на обучение в образовательную организацию в течение учебного года или приобретающим право на денежную компенсацию в течение учебного года, </w:t>
      </w:r>
      <w:r w:rsidRPr="00184D44">
        <w:rPr>
          <w:rFonts w:ascii="Times New Roman" w:hAnsi="Times New Roman" w:cs="Times New Roman"/>
          <w:color w:val="000000"/>
          <w:lang w:bidi="ru-RU"/>
        </w:rPr>
        <w:lastRenderedPageBreak/>
        <w:t>предоставляется с 1-го числа месяца, следующего за месяцем подачи заявления о денежной компенсации.</w:t>
      </w:r>
      <w:proofErr w:type="gramEnd"/>
    </w:p>
    <w:p w:rsidR="00184D44" w:rsidRPr="00184D44" w:rsidRDefault="00184D44" w:rsidP="00184D44">
      <w:pPr>
        <w:pStyle w:val="1"/>
        <w:ind w:firstLine="700"/>
        <w:jc w:val="both"/>
        <w:rPr>
          <w:rFonts w:ascii="Times New Roman" w:hAnsi="Times New Roman" w:cs="Times New Roman"/>
          <w:color w:val="000000"/>
        </w:rPr>
      </w:pPr>
      <w:r w:rsidRPr="00184D44">
        <w:rPr>
          <w:rFonts w:ascii="Times New Roman" w:hAnsi="Times New Roman" w:cs="Times New Roman"/>
          <w:color w:val="000000"/>
        </w:rPr>
        <w:t xml:space="preserve">3.10. </w:t>
      </w:r>
      <w:r w:rsidRPr="00184D44">
        <w:rPr>
          <w:rFonts w:ascii="Times New Roman" w:hAnsi="Times New Roman" w:cs="Times New Roman"/>
          <w:color w:val="000000"/>
          <w:lang w:bidi="ru-RU"/>
        </w:rPr>
        <w:t>На основании распорядительного акта образовательной организации денежная компенсация ежемесячно перечисляется образовательной организацией на счет обучающегося с ОВЗ или его родителя (законного представителя), указанного в заявлении о денежной компенсации, не позднее 10-го числа следующего месяца.</w:t>
      </w:r>
    </w:p>
    <w:p w:rsidR="00184D44" w:rsidRPr="00184D44" w:rsidRDefault="00184D44" w:rsidP="00184D44">
      <w:pPr>
        <w:pStyle w:val="1"/>
        <w:ind w:firstLine="700"/>
        <w:jc w:val="both"/>
        <w:rPr>
          <w:rFonts w:ascii="Times New Roman" w:hAnsi="Times New Roman" w:cs="Times New Roman"/>
          <w:color w:val="000000"/>
        </w:rPr>
      </w:pPr>
      <w:r w:rsidRPr="00184D44">
        <w:rPr>
          <w:rFonts w:ascii="Times New Roman" w:hAnsi="Times New Roman" w:cs="Times New Roman"/>
          <w:color w:val="000000"/>
        </w:rPr>
        <w:t xml:space="preserve">3.11. </w:t>
      </w:r>
      <w:r w:rsidRPr="00184D44">
        <w:rPr>
          <w:rFonts w:ascii="Times New Roman" w:hAnsi="Times New Roman" w:cs="Times New Roman"/>
          <w:color w:val="000000"/>
          <w:lang w:bidi="ru-RU"/>
        </w:rPr>
        <w:t xml:space="preserve">Организация обеспечения бесплатным двухразовым питанием </w:t>
      </w:r>
      <w:proofErr w:type="gramStart"/>
      <w:r w:rsidRPr="00184D44">
        <w:rPr>
          <w:rFonts w:ascii="Times New Roman" w:hAnsi="Times New Roman" w:cs="Times New Roman"/>
          <w:color w:val="000000"/>
          <w:lang w:bidi="ru-RU"/>
        </w:rPr>
        <w:t>обучающихся</w:t>
      </w:r>
      <w:proofErr w:type="gramEnd"/>
      <w:r w:rsidRPr="00184D44">
        <w:rPr>
          <w:rFonts w:ascii="Times New Roman" w:hAnsi="Times New Roman" w:cs="Times New Roman"/>
          <w:color w:val="000000"/>
          <w:lang w:bidi="ru-RU"/>
        </w:rPr>
        <w:t xml:space="preserve"> с ОВЗ на дому осуществляется образовательной организацией в порядке, установленном локальным нормативным актом образовательной организации.</w:t>
      </w:r>
    </w:p>
    <w:p w:rsidR="00184D44" w:rsidRPr="00184D44" w:rsidRDefault="00184D44" w:rsidP="00184D44">
      <w:pPr>
        <w:pStyle w:val="1"/>
        <w:ind w:firstLine="700"/>
        <w:jc w:val="both"/>
        <w:rPr>
          <w:rFonts w:ascii="Times New Roman" w:hAnsi="Times New Roman" w:cs="Times New Roman"/>
          <w:color w:val="000000"/>
        </w:rPr>
      </w:pPr>
      <w:r w:rsidRPr="00184D44">
        <w:rPr>
          <w:rFonts w:ascii="Times New Roman" w:hAnsi="Times New Roman" w:cs="Times New Roman"/>
          <w:color w:val="000000"/>
        </w:rPr>
        <w:t xml:space="preserve">3.12. </w:t>
      </w:r>
      <w:r w:rsidRPr="00184D44">
        <w:rPr>
          <w:rFonts w:ascii="Times New Roman" w:hAnsi="Times New Roman" w:cs="Times New Roman"/>
          <w:color w:val="000000"/>
          <w:lang w:bidi="ru-RU"/>
        </w:rPr>
        <w:t xml:space="preserve">Образовательная организация ведет ежедневный учет количества фактически полученного бесплатного питания в соответствии с численностью </w:t>
      </w:r>
      <w:proofErr w:type="gramStart"/>
      <w:r w:rsidRPr="00184D44">
        <w:rPr>
          <w:rFonts w:ascii="Times New Roman" w:hAnsi="Times New Roman" w:cs="Times New Roman"/>
          <w:color w:val="000000"/>
          <w:lang w:bidi="ru-RU"/>
        </w:rPr>
        <w:t>обучающихся</w:t>
      </w:r>
      <w:proofErr w:type="gramEnd"/>
      <w:r w:rsidRPr="00184D44">
        <w:rPr>
          <w:rFonts w:ascii="Times New Roman" w:hAnsi="Times New Roman" w:cs="Times New Roman"/>
          <w:color w:val="000000"/>
          <w:lang w:bidi="ru-RU"/>
        </w:rPr>
        <w:t xml:space="preserve"> с ОВЗ.</w:t>
      </w:r>
      <w:r w:rsidRPr="00184D44">
        <w:rPr>
          <w:rFonts w:ascii="Times New Roman" w:hAnsi="Times New Roman" w:cs="Times New Roman"/>
          <w:color w:val="000000"/>
        </w:rPr>
        <w:t xml:space="preserve"> </w:t>
      </w:r>
      <w:r w:rsidRPr="00184D44">
        <w:rPr>
          <w:rFonts w:ascii="Times New Roman" w:hAnsi="Times New Roman" w:cs="Times New Roman"/>
          <w:color w:val="000000"/>
          <w:lang w:bidi="ru-RU"/>
        </w:rPr>
        <w:t xml:space="preserve">Бесплатное двухразовое питание предоставляется </w:t>
      </w:r>
      <w:proofErr w:type="gramStart"/>
      <w:r w:rsidRPr="00184D44">
        <w:rPr>
          <w:rFonts w:ascii="Times New Roman" w:hAnsi="Times New Roman" w:cs="Times New Roman"/>
          <w:color w:val="000000"/>
          <w:lang w:bidi="ru-RU"/>
        </w:rPr>
        <w:t>обучающимся</w:t>
      </w:r>
      <w:proofErr w:type="gramEnd"/>
      <w:r w:rsidRPr="00184D44">
        <w:rPr>
          <w:rFonts w:ascii="Times New Roman" w:hAnsi="Times New Roman" w:cs="Times New Roman"/>
          <w:color w:val="000000"/>
          <w:lang w:bidi="ru-RU"/>
        </w:rPr>
        <w:t xml:space="preserve"> с ОВЗ в дни их фактического обучения (участия в теоретических и практических занятиях).</w:t>
      </w:r>
    </w:p>
    <w:p w:rsidR="00184D44" w:rsidRPr="00184D44" w:rsidRDefault="00184D44" w:rsidP="00184D44">
      <w:pPr>
        <w:pStyle w:val="20"/>
        <w:shd w:val="clear" w:color="auto" w:fill="auto"/>
        <w:tabs>
          <w:tab w:val="left" w:pos="1044"/>
        </w:tabs>
        <w:spacing w:before="0" w:line="240" w:lineRule="auto"/>
        <w:ind w:firstLine="709"/>
        <w:rPr>
          <w:color w:val="000000"/>
          <w:lang w:bidi="ru-RU"/>
        </w:rPr>
      </w:pPr>
      <w:r w:rsidRPr="00184D44">
        <w:rPr>
          <w:color w:val="000000"/>
          <w:lang w:bidi="ru-RU"/>
        </w:rPr>
        <w:t>3.13. Размер денежной компенсации определяется образовательной организацией самостоятельно исходя из стоимости предоставления бесплатного питания в учебный день и в пределах бюджетных ассигнований, предусмотренных образовательной организации на эти цели.</w:t>
      </w:r>
    </w:p>
    <w:p w:rsidR="00184D44" w:rsidRPr="00184D44" w:rsidRDefault="00184D44" w:rsidP="00184D44">
      <w:pPr>
        <w:pStyle w:val="20"/>
        <w:shd w:val="clear" w:color="auto" w:fill="auto"/>
        <w:tabs>
          <w:tab w:val="left" w:pos="1177"/>
        </w:tabs>
        <w:spacing w:before="0" w:line="240" w:lineRule="auto"/>
        <w:ind w:firstLine="709"/>
      </w:pPr>
      <w:r w:rsidRPr="00184D44">
        <w:rPr>
          <w:color w:val="000000"/>
          <w:lang w:bidi="ru-RU"/>
        </w:rPr>
        <w:t>3.14. Предоставление денежной компенсации осуществляется путем перечисления денежных средств на лицевой счет заявителя, открытый в кредитной организации Российской Федерации на имя заявителя.</w:t>
      </w:r>
    </w:p>
    <w:p w:rsidR="00184D44" w:rsidRPr="00184D44" w:rsidRDefault="00184D44" w:rsidP="00184D44">
      <w:pPr>
        <w:pStyle w:val="20"/>
        <w:shd w:val="clear" w:color="auto" w:fill="auto"/>
        <w:tabs>
          <w:tab w:val="left" w:pos="1184"/>
        </w:tabs>
        <w:spacing w:before="0" w:line="240" w:lineRule="auto"/>
        <w:ind w:firstLine="709"/>
      </w:pPr>
      <w:r w:rsidRPr="00184D44">
        <w:rPr>
          <w:color w:val="000000"/>
          <w:lang w:bidi="ru-RU"/>
        </w:rPr>
        <w:t>3.15. Предоставление денежной компенсации прекращается со дня наступления обстоятельств, указанных в пункте 3.19 настоящего Порядка, и выплачивается за фактические учебные дни обучения на дому в текущем месяце.</w:t>
      </w:r>
    </w:p>
    <w:p w:rsidR="00184D44" w:rsidRPr="00184D44" w:rsidRDefault="00184D44" w:rsidP="00184D44">
      <w:pPr>
        <w:pStyle w:val="20"/>
        <w:shd w:val="clear" w:color="auto" w:fill="auto"/>
        <w:tabs>
          <w:tab w:val="left" w:pos="1184"/>
        </w:tabs>
        <w:spacing w:before="0" w:line="240" w:lineRule="auto"/>
        <w:ind w:firstLine="709"/>
      </w:pPr>
      <w:r w:rsidRPr="00184D44">
        <w:rPr>
          <w:color w:val="000000"/>
          <w:lang w:bidi="ru-RU"/>
        </w:rPr>
        <w:t>3.16. Денежная компенсация, излишне выплаченная заявителю вследствие непредставления или несвоевременного представления необходимых сведений, а также представления документов, содержащих заведомо недостоверные сведения, подлежит удержанию из сумм последующих денежных компенсаций в соответствии с пунктом 3.17 настоящего Порядка, а при прекращении выплаты денежной компенсации возмещается заявителем.</w:t>
      </w:r>
    </w:p>
    <w:p w:rsidR="00184D44" w:rsidRPr="00184D44" w:rsidRDefault="00184D44" w:rsidP="00184D44">
      <w:pPr>
        <w:pStyle w:val="20"/>
        <w:shd w:val="clear" w:color="auto" w:fill="auto"/>
        <w:tabs>
          <w:tab w:val="left" w:pos="1307"/>
        </w:tabs>
        <w:spacing w:before="0" w:line="240" w:lineRule="auto"/>
        <w:ind w:firstLine="709"/>
      </w:pPr>
      <w:r w:rsidRPr="00184D44">
        <w:rPr>
          <w:color w:val="000000"/>
          <w:lang w:bidi="ru-RU"/>
        </w:rPr>
        <w:t>3.17. Удержание излишне выплаченной суммы денежной компенсации производится при получении согласия заявителя в сроки, установленные уведомлением муниципальной школы. В случае непредставления заявителем согласия в установленные уведомлением сроки удержание излишне выплаченных сумм из сумм последующих денежных компенсаций производится в соответствии с пунктом 3.18 настоящего Порядка.</w:t>
      </w:r>
    </w:p>
    <w:p w:rsidR="00184D44" w:rsidRPr="00184D44" w:rsidRDefault="00184D44" w:rsidP="00184D44">
      <w:pPr>
        <w:pStyle w:val="20"/>
        <w:shd w:val="clear" w:color="auto" w:fill="auto"/>
        <w:tabs>
          <w:tab w:val="left" w:pos="1180"/>
        </w:tabs>
        <w:spacing w:before="0" w:line="240" w:lineRule="auto"/>
        <w:ind w:firstLine="709"/>
      </w:pPr>
      <w:r w:rsidRPr="00184D44">
        <w:rPr>
          <w:color w:val="000000"/>
          <w:lang w:bidi="ru-RU"/>
        </w:rPr>
        <w:t>3.18. В случае отказа заявителя от удержания излишне полученной суммы денежной компенсации из сумм последующих денежных компенсаций или от ее добровольного возврата она подлежит взысканию в судебном порядке.</w:t>
      </w:r>
    </w:p>
    <w:p w:rsidR="00184D44" w:rsidRPr="00184D44" w:rsidRDefault="00184D44" w:rsidP="00184D44">
      <w:pPr>
        <w:pStyle w:val="20"/>
        <w:shd w:val="clear" w:color="auto" w:fill="auto"/>
        <w:tabs>
          <w:tab w:val="left" w:pos="1184"/>
        </w:tabs>
        <w:spacing w:before="0" w:line="240" w:lineRule="auto"/>
        <w:ind w:firstLine="709"/>
      </w:pPr>
      <w:r w:rsidRPr="00184D44">
        <w:rPr>
          <w:color w:val="000000"/>
          <w:lang w:bidi="ru-RU"/>
        </w:rPr>
        <w:lastRenderedPageBreak/>
        <w:t>3.19. Основаниями для прекращения выплаты денежной компенсации являются:</w:t>
      </w:r>
    </w:p>
    <w:p w:rsidR="00184D44" w:rsidRPr="00184D44" w:rsidRDefault="00184D44" w:rsidP="00184D44">
      <w:pPr>
        <w:pStyle w:val="20"/>
        <w:shd w:val="clear" w:color="auto" w:fill="auto"/>
        <w:tabs>
          <w:tab w:val="left" w:pos="1184"/>
        </w:tabs>
        <w:spacing w:before="0" w:line="240" w:lineRule="auto"/>
        <w:ind w:firstLine="709"/>
      </w:pPr>
      <w:r w:rsidRPr="00184D44">
        <w:t>3.19.1. И</w:t>
      </w:r>
      <w:r w:rsidRPr="00184D44">
        <w:rPr>
          <w:color w:val="000000"/>
          <w:lang w:bidi="ru-RU"/>
        </w:rPr>
        <w:t>зменение формы обучения обучающегося;</w:t>
      </w:r>
    </w:p>
    <w:p w:rsidR="00184D44" w:rsidRPr="00184D44" w:rsidRDefault="00184D44" w:rsidP="00184D44">
      <w:pPr>
        <w:pStyle w:val="20"/>
        <w:shd w:val="clear" w:color="auto" w:fill="auto"/>
        <w:tabs>
          <w:tab w:val="left" w:pos="1140"/>
        </w:tabs>
        <w:spacing w:before="0" w:line="240" w:lineRule="auto"/>
        <w:ind w:firstLine="709"/>
      </w:pPr>
      <w:r w:rsidRPr="00184D44">
        <w:rPr>
          <w:color w:val="000000"/>
          <w:lang w:bidi="ru-RU"/>
        </w:rPr>
        <w:t xml:space="preserve">3.19.2. Смерть </w:t>
      </w:r>
      <w:proofErr w:type="gramStart"/>
      <w:r w:rsidRPr="00184D44">
        <w:rPr>
          <w:color w:val="000000"/>
          <w:lang w:bidi="ru-RU"/>
        </w:rPr>
        <w:t>обучающегося</w:t>
      </w:r>
      <w:proofErr w:type="gramEnd"/>
      <w:r w:rsidRPr="00184D44">
        <w:rPr>
          <w:color w:val="000000"/>
          <w:lang w:bidi="ru-RU"/>
        </w:rPr>
        <w:t>;</w:t>
      </w:r>
    </w:p>
    <w:p w:rsidR="00184D44" w:rsidRPr="00184D44" w:rsidRDefault="00184D44" w:rsidP="00184D44">
      <w:pPr>
        <w:pStyle w:val="20"/>
        <w:shd w:val="clear" w:color="auto" w:fill="auto"/>
        <w:tabs>
          <w:tab w:val="left" w:pos="1080"/>
        </w:tabs>
        <w:spacing w:before="0" w:line="240" w:lineRule="auto"/>
        <w:ind w:firstLine="709"/>
      </w:pPr>
      <w:r w:rsidRPr="00184D44">
        <w:rPr>
          <w:color w:val="000000"/>
          <w:lang w:bidi="ru-RU"/>
        </w:rPr>
        <w:t>3.19.3. Выезд обучающегося на постоянное место жительства за пределы Краснодарского края;</w:t>
      </w:r>
    </w:p>
    <w:p w:rsidR="00184D44" w:rsidRPr="00184D44" w:rsidRDefault="00184D44" w:rsidP="00184D44">
      <w:pPr>
        <w:pStyle w:val="20"/>
        <w:shd w:val="clear" w:color="auto" w:fill="auto"/>
        <w:tabs>
          <w:tab w:val="left" w:pos="1078"/>
        </w:tabs>
        <w:spacing w:before="0" w:line="240" w:lineRule="auto"/>
        <w:ind w:firstLine="709"/>
      </w:pPr>
      <w:r w:rsidRPr="00184D44">
        <w:rPr>
          <w:color w:val="000000"/>
          <w:lang w:bidi="ru-RU"/>
        </w:rPr>
        <w:t>3.19.4. Прекращение образовательных отношений между заявителем и муниципальной школой;</w:t>
      </w:r>
    </w:p>
    <w:p w:rsidR="00184D44" w:rsidRPr="00184D44" w:rsidRDefault="00184D44" w:rsidP="00184D44">
      <w:pPr>
        <w:pStyle w:val="20"/>
        <w:shd w:val="clear" w:color="auto" w:fill="auto"/>
        <w:tabs>
          <w:tab w:val="left" w:pos="1080"/>
        </w:tabs>
        <w:spacing w:before="0" w:line="240" w:lineRule="auto"/>
        <w:ind w:firstLine="709"/>
      </w:pPr>
      <w:r w:rsidRPr="00184D44">
        <w:rPr>
          <w:color w:val="000000"/>
          <w:lang w:bidi="ru-RU"/>
        </w:rPr>
        <w:t xml:space="preserve">3.19.5. Выбытие обучающегося из образовательного процесса на длительное лечение в течение учебного года на основании распорядительного акта </w:t>
      </w:r>
      <w:r w:rsidRPr="00184D44">
        <w:rPr>
          <w:color w:val="000000"/>
        </w:rPr>
        <w:t>образовательной организации</w:t>
      </w:r>
      <w:r w:rsidRPr="00184D44">
        <w:rPr>
          <w:color w:val="000000"/>
          <w:lang w:bidi="ru-RU"/>
        </w:rPr>
        <w:t>;</w:t>
      </w:r>
    </w:p>
    <w:p w:rsidR="00184D44" w:rsidRPr="00184D44" w:rsidRDefault="00184D44" w:rsidP="00184D44">
      <w:pPr>
        <w:pStyle w:val="20"/>
        <w:shd w:val="clear" w:color="auto" w:fill="auto"/>
        <w:tabs>
          <w:tab w:val="left" w:pos="1084"/>
        </w:tabs>
        <w:spacing w:before="0" w:line="240" w:lineRule="auto"/>
        <w:ind w:firstLine="709"/>
      </w:pPr>
      <w:r w:rsidRPr="00184D44">
        <w:rPr>
          <w:color w:val="000000"/>
          <w:lang w:bidi="ru-RU"/>
        </w:rPr>
        <w:t>3.19.6. Обращение заявителя с заявлением о прекращении выплаты денежной компенсации.</w:t>
      </w:r>
    </w:p>
    <w:p w:rsidR="00184D44" w:rsidRPr="00184D44" w:rsidRDefault="00184D44" w:rsidP="00184D44">
      <w:pPr>
        <w:pStyle w:val="20"/>
        <w:shd w:val="clear" w:color="auto" w:fill="auto"/>
        <w:tabs>
          <w:tab w:val="left" w:pos="1178"/>
        </w:tabs>
        <w:spacing w:before="0" w:line="240" w:lineRule="auto"/>
        <w:ind w:firstLine="709"/>
      </w:pPr>
      <w:r w:rsidRPr="00184D44">
        <w:rPr>
          <w:color w:val="000000"/>
          <w:lang w:bidi="ru-RU"/>
        </w:rPr>
        <w:t xml:space="preserve">3.20. В случае наступления обстоятельств, указанных в пункте 3.21 настоящего Порядка, заявитель обязан сообщить о таких обстоятельствах в </w:t>
      </w:r>
      <w:r w:rsidRPr="00184D44">
        <w:rPr>
          <w:color w:val="000000"/>
        </w:rPr>
        <w:t>образовательную организацию</w:t>
      </w:r>
      <w:r w:rsidRPr="00184D44">
        <w:rPr>
          <w:color w:val="000000"/>
          <w:lang w:bidi="ru-RU"/>
        </w:rPr>
        <w:t xml:space="preserve"> в течение 5 рабочих дней со дня их наступления.</w:t>
      </w:r>
    </w:p>
    <w:p w:rsidR="00184D44" w:rsidRPr="00184D44" w:rsidRDefault="00184D44" w:rsidP="00184D44">
      <w:pPr>
        <w:pStyle w:val="20"/>
        <w:shd w:val="clear" w:color="auto" w:fill="auto"/>
        <w:tabs>
          <w:tab w:val="left" w:pos="1185"/>
        </w:tabs>
        <w:spacing w:before="0" w:line="240" w:lineRule="auto"/>
        <w:ind w:firstLine="709"/>
      </w:pPr>
      <w:r w:rsidRPr="00184D44">
        <w:rPr>
          <w:color w:val="000000"/>
          <w:lang w:bidi="ru-RU"/>
        </w:rPr>
        <w:t>3.21. Основаниями для приостановления выплаты денежной компенсации являются:</w:t>
      </w:r>
    </w:p>
    <w:p w:rsidR="00184D44" w:rsidRPr="00184D44" w:rsidRDefault="00184D44" w:rsidP="00184D44">
      <w:pPr>
        <w:pStyle w:val="20"/>
        <w:shd w:val="clear" w:color="auto" w:fill="auto"/>
        <w:tabs>
          <w:tab w:val="left" w:pos="1078"/>
        </w:tabs>
        <w:spacing w:before="0" w:line="240" w:lineRule="auto"/>
        <w:ind w:firstLine="709"/>
      </w:pPr>
      <w:r w:rsidRPr="00184D44">
        <w:rPr>
          <w:color w:val="000000"/>
          <w:lang w:bidi="ru-RU"/>
        </w:rPr>
        <w:t>3.21.1. Лишение или ограничение родительских прав (прекращение прав и обязанностей опекуна или попечителя) заявителя, которому предоставлена выплата денежной компенсации;</w:t>
      </w:r>
    </w:p>
    <w:p w:rsidR="00184D44" w:rsidRPr="00184D44" w:rsidRDefault="00184D44" w:rsidP="00184D44">
      <w:pPr>
        <w:pStyle w:val="20"/>
        <w:shd w:val="clear" w:color="auto" w:fill="auto"/>
        <w:tabs>
          <w:tab w:val="left" w:pos="1084"/>
        </w:tabs>
        <w:spacing w:before="0" w:line="240" w:lineRule="auto"/>
        <w:ind w:firstLine="709"/>
      </w:pPr>
      <w:r w:rsidRPr="00184D44">
        <w:rPr>
          <w:color w:val="000000"/>
          <w:lang w:bidi="ru-RU"/>
        </w:rPr>
        <w:t>3.21.2. Признание заявителя судом безвестно отсутствующим или объявление умершим;</w:t>
      </w:r>
    </w:p>
    <w:p w:rsidR="00184D44" w:rsidRPr="00184D44" w:rsidRDefault="00184D44" w:rsidP="00184D44">
      <w:pPr>
        <w:pStyle w:val="20"/>
        <w:shd w:val="clear" w:color="auto" w:fill="auto"/>
        <w:tabs>
          <w:tab w:val="left" w:pos="1078"/>
        </w:tabs>
        <w:spacing w:before="0" w:line="240" w:lineRule="auto"/>
        <w:ind w:firstLine="709"/>
      </w:pPr>
      <w:r w:rsidRPr="00184D44">
        <w:rPr>
          <w:color w:val="000000"/>
          <w:lang w:bidi="ru-RU"/>
        </w:rPr>
        <w:t>3.21.3. Смерть заявителя, которому предоставлена выплата денежной компенсации;</w:t>
      </w:r>
    </w:p>
    <w:p w:rsidR="00184D44" w:rsidRPr="00184D44" w:rsidRDefault="00184D44" w:rsidP="00184D44">
      <w:pPr>
        <w:pStyle w:val="20"/>
        <w:shd w:val="clear" w:color="auto" w:fill="auto"/>
        <w:tabs>
          <w:tab w:val="left" w:pos="1078"/>
        </w:tabs>
        <w:spacing w:before="0" w:line="240" w:lineRule="auto"/>
        <w:ind w:firstLine="709"/>
      </w:pPr>
      <w:r w:rsidRPr="00184D44">
        <w:rPr>
          <w:color w:val="000000"/>
          <w:lang w:bidi="ru-RU"/>
        </w:rPr>
        <w:t>3.21.4. Признание заявителя судом недееспособным или ограниченно дееспособным;</w:t>
      </w:r>
    </w:p>
    <w:p w:rsidR="00184D44" w:rsidRPr="00184D44" w:rsidRDefault="00184D44" w:rsidP="00184D44">
      <w:pPr>
        <w:pStyle w:val="20"/>
        <w:shd w:val="clear" w:color="auto" w:fill="auto"/>
        <w:tabs>
          <w:tab w:val="left" w:pos="1080"/>
        </w:tabs>
        <w:spacing w:before="0" w:line="240" w:lineRule="auto"/>
        <w:ind w:firstLine="709"/>
      </w:pPr>
      <w:r w:rsidRPr="00184D44">
        <w:rPr>
          <w:color w:val="000000"/>
          <w:lang w:bidi="ru-RU"/>
        </w:rPr>
        <w:t xml:space="preserve">3.21.5. Усыновление </w:t>
      </w:r>
      <w:proofErr w:type="gramStart"/>
      <w:r w:rsidRPr="00184D44">
        <w:rPr>
          <w:color w:val="000000"/>
          <w:lang w:bidi="ru-RU"/>
        </w:rPr>
        <w:t>обучающегося</w:t>
      </w:r>
      <w:proofErr w:type="gramEnd"/>
      <w:r w:rsidRPr="00184D44">
        <w:rPr>
          <w:color w:val="000000"/>
          <w:lang w:bidi="ru-RU"/>
        </w:rPr>
        <w:t xml:space="preserve"> третьим лицом, не являющимся заявителем, которому предоставлена выплата денежной компенсации.</w:t>
      </w:r>
    </w:p>
    <w:p w:rsidR="00184D44" w:rsidRPr="00184D44" w:rsidRDefault="00184D44" w:rsidP="00184D44">
      <w:pPr>
        <w:pStyle w:val="20"/>
        <w:shd w:val="clear" w:color="auto" w:fill="auto"/>
        <w:spacing w:before="0" w:line="240" w:lineRule="auto"/>
        <w:ind w:firstLine="709"/>
      </w:pPr>
      <w:r w:rsidRPr="00184D44">
        <w:rPr>
          <w:color w:val="000000"/>
          <w:lang w:bidi="ru-RU"/>
        </w:rPr>
        <w:t>В случае наступления одного из обстоятельств, предусмотренных настоящим пунктом, выплата денежной компенсации приостанавливается с 1 числа месяца, следующего за месяцем, в котором наступило соответствующее обстоятельство.</w:t>
      </w:r>
    </w:p>
    <w:p w:rsidR="00184D44" w:rsidRPr="00184D44" w:rsidRDefault="00184D44" w:rsidP="00184D44">
      <w:pPr>
        <w:pStyle w:val="20"/>
        <w:shd w:val="clear" w:color="auto" w:fill="auto"/>
        <w:spacing w:before="0" w:line="240" w:lineRule="auto"/>
        <w:ind w:firstLine="709"/>
      </w:pPr>
      <w:r w:rsidRPr="00184D44">
        <w:rPr>
          <w:color w:val="000000"/>
          <w:lang w:bidi="ru-RU"/>
        </w:rPr>
        <w:t>Решение о приостановлении выплаты денежной компенсации принимается в форме распорядительного акта муниципальной школы не позднее пяти рабочих дней со дня наступления обстоятельства, предусмотренного настоящим пунктом.</w:t>
      </w:r>
    </w:p>
    <w:p w:rsidR="00184D44" w:rsidRPr="00184D44" w:rsidRDefault="00184D44" w:rsidP="00184D44">
      <w:pPr>
        <w:pStyle w:val="20"/>
        <w:shd w:val="clear" w:color="auto" w:fill="auto"/>
        <w:spacing w:before="0" w:line="240" w:lineRule="auto"/>
        <w:ind w:firstLine="709"/>
      </w:pPr>
      <w:r w:rsidRPr="00184D44">
        <w:rPr>
          <w:color w:val="000000"/>
        </w:rPr>
        <w:t>Образовательная организация</w:t>
      </w:r>
      <w:r w:rsidRPr="00184D44">
        <w:rPr>
          <w:color w:val="000000"/>
          <w:lang w:bidi="ru-RU"/>
        </w:rPr>
        <w:t xml:space="preserve"> уведомляет заявителя о приостановлении выплаты денежной компенсации в течение трех рабочих дней со дня принятия решения о приостановлении такой выплаты.</w:t>
      </w:r>
    </w:p>
    <w:p w:rsidR="00184D44" w:rsidRPr="00184D44" w:rsidRDefault="00184D44" w:rsidP="00184D44">
      <w:pPr>
        <w:pStyle w:val="20"/>
        <w:shd w:val="clear" w:color="auto" w:fill="auto"/>
        <w:tabs>
          <w:tab w:val="left" w:pos="1188"/>
        </w:tabs>
        <w:spacing w:before="0" w:line="240" w:lineRule="auto"/>
        <w:ind w:firstLine="709"/>
      </w:pPr>
      <w:r w:rsidRPr="00184D44">
        <w:rPr>
          <w:color w:val="000000"/>
          <w:lang w:bidi="ru-RU"/>
        </w:rPr>
        <w:t xml:space="preserve">3.22. В случае принятия решения о приостановлении выплаты денежной компенсации заявителю и обращения другого родителя (законного представителя, представителя) обучающегося с заявлением о выплате </w:t>
      </w:r>
      <w:r w:rsidRPr="00184D44">
        <w:rPr>
          <w:color w:val="000000"/>
          <w:lang w:bidi="ru-RU"/>
        </w:rPr>
        <w:lastRenderedPageBreak/>
        <w:t xml:space="preserve">денежной компенсации </w:t>
      </w:r>
      <w:r w:rsidRPr="00184D44">
        <w:rPr>
          <w:color w:val="000000"/>
        </w:rPr>
        <w:t>образовательная организация</w:t>
      </w:r>
      <w:r w:rsidRPr="00184D44">
        <w:rPr>
          <w:color w:val="000000"/>
          <w:lang w:bidi="ru-RU"/>
        </w:rPr>
        <w:t xml:space="preserve"> в течение пяти рабочих дней со дня подачи заявления осуществляет перерасчет размера денежной компенсации за период ее приостановления.</w:t>
      </w:r>
    </w:p>
    <w:p w:rsidR="00184D44" w:rsidRPr="00184D44" w:rsidRDefault="00184D44" w:rsidP="00184D44">
      <w:pPr>
        <w:pStyle w:val="20"/>
        <w:shd w:val="clear" w:color="auto" w:fill="auto"/>
        <w:spacing w:before="0" w:line="240" w:lineRule="auto"/>
        <w:ind w:firstLine="709"/>
      </w:pPr>
      <w:r w:rsidRPr="00184D44">
        <w:rPr>
          <w:color w:val="000000"/>
          <w:lang w:bidi="ru-RU"/>
        </w:rPr>
        <w:t xml:space="preserve">Возобновление выплаты денежной компенсации осуществляется со дня, следующего за днем поступления соответствующего заявления в </w:t>
      </w:r>
      <w:r w:rsidRPr="00184D44">
        <w:rPr>
          <w:color w:val="000000"/>
        </w:rPr>
        <w:t>образовательную организацию</w:t>
      </w:r>
      <w:r w:rsidRPr="00184D44">
        <w:rPr>
          <w:color w:val="000000"/>
          <w:lang w:bidi="ru-RU"/>
        </w:rPr>
        <w:t xml:space="preserve"> от другого родителя (законного представителя, представителя) обучающегося с приложением документов, предусмотренных пунктом 3.5 настоящего Порядка.</w:t>
      </w:r>
    </w:p>
    <w:p w:rsidR="00184D44" w:rsidRPr="00184D44" w:rsidRDefault="00184D44" w:rsidP="00184D44">
      <w:pPr>
        <w:pStyle w:val="20"/>
        <w:shd w:val="clear" w:color="auto" w:fill="auto"/>
        <w:spacing w:before="0" w:line="240" w:lineRule="auto"/>
        <w:ind w:firstLine="709"/>
      </w:pPr>
      <w:r w:rsidRPr="00184D44">
        <w:rPr>
          <w:color w:val="000000"/>
          <w:lang w:bidi="ru-RU"/>
        </w:rPr>
        <w:t xml:space="preserve">Решение о возобновлении выплаты денежной компенсации принимается в форме распорядительного акта </w:t>
      </w:r>
      <w:r w:rsidRPr="00184D44">
        <w:rPr>
          <w:color w:val="000000"/>
        </w:rPr>
        <w:t>образовательной организации</w:t>
      </w:r>
      <w:r w:rsidRPr="00184D44">
        <w:rPr>
          <w:color w:val="000000"/>
          <w:lang w:bidi="ru-RU"/>
        </w:rPr>
        <w:t xml:space="preserve"> не позднее пяти рабочих дней </w:t>
      </w:r>
      <w:proofErr w:type="gramStart"/>
      <w:r w:rsidRPr="00184D44">
        <w:rPr>
          <w:color w:val="000000"/>
          <w:lang w:bidi="ru-RU"/>
        </w:rPr>
        <w:t>с даты поступления</w:t>
      </w:r>
      <w:proofErr w:type="gramEnd"/>
      <w:r w:rsidRPr="00184D44">
        <w:rPr>
          <w:color w:val="000000"/>
          <w:lang w:bidi="ru-RU"/>
        </w:rPr>
        <w:t xml:space="preserve"> заявления о выплате денежной компенсации, предусмотренного настоящим пунктом.</w:t>
      </w:r>
    </w:p>
    <w:p w:rsidR="00184D44" w:rsidRPr="00184D44" w:rsidRDefault="00184D44" w:rsidP="00184D44">
      <w:pPr>
        <w:pStyle w:val="20"/>
        <w:shd w:val="clear" w:color="auto" w:fill="auto"/>
        <w:tabs>
          <w:tab w:val="left" w:pos="1180"/>
        </w:tabs>
        <w:spacing w:before="0" w:line="240" w:lineRule="auto"/>
        <w:ind w:firstLine="709"/>
      </w:pPr>
      <w:r w:rsidRPr="00184D44">
        <w:rPr>
          <w:color w:val="000000"/>
          <w:lang w:bidi="ru-RU"/>
        </w:rPr>
        <w:t>3.23. Денежная компенсация выплачивается за счет средств местного бюджета, предусмотренных на предоставление ме</w:t>
      </w:r>
      <w:r w:rsidR="00353738">
        <w:rPr>
          <w:color w:val="000000"/>
          <w:lang w:bidi="ru-RU"/>
        </w:rPr>
        <w:t>ры социальной поддержки в виде</w:t>
      </w:r>
      <w:r w:rsidRPr="00184D44">
        <w:rPr>
          <w:color w:val="000000"/>
          <w:lang w:bidi="ru-RU"/>
        </w:rPr>
        <w:t xml:space="preserve"> бесплатного питания детям, являющимся обучающимися с ограниченными возможностями здоровья, получающим начальное общее, основное общее и среднее общее образование в общеобразовательных организациях муниципального образования Мостовский район.</w:t>
      </w:r>
    </w:p>
    <w:p w:rsidR="00184D44" w:rsidRPr="00184D44" w:rsidRDefault="00184D44" w:rsidP="00184D44">
      <w:pPr>
        <w:pStyle w:val="20"/>
        <w:shd w:val="clear" w:color="auto" w:fill="auto"/>
        <w:spacing w:before="0" w:line="240" w:lineRule="auto"/>
        <w:ind w:firstLine="709"/>
      </w:pPr>
      <w:r w:rsidRPr="00184D44">
        <w:rPr>
          <w:color w:val="000000"/>
          <w:lang w:bidi="ru-RU"/>
        </w:rPr>
        <w:t>Бюджетные ассигнования на выплату денежной компенсации заявителям предоставляются из местного бюджета муниципального образования Мостовский район Краснодарского края в соответствии с требованиями бюджетного законодательства Российской Федерации.</w:t>
      </w:r>
    </w:p>
    <w:p w:rsidR="00184D44" w:rsidRPr="00184D44" w:rsidRDefault="00184D44" w:rsidP="00184D44">
      <w:pPr>
        <w:pStyle w:val="20"/>
        <w:shd w:val="clear" w:color="auto" w:fill="auto"/>
        <w:spacing w:before="0" w:line="240" w:lineRule="auto"/>
        <w:ind w:firstLine="709"/>
      </w:pPr>
      <w:r w:rsidRPr="00184D44">
        <w:rPr>
          <w:color w:val="000000"/>
          <w:lang w:bidi="ru-RU"/>
        </w:rPr>
        <w:t>Главным распорядителем бюджетных средств местного бюджета, до которого доведены лимиты бюджетных обязательств на соответствующие цели, является районное управление образованием администрации муниципального образования Мостовский район.</w:t>
      </w:r>
    </w:p>
    <w:p w:rsidR="00184D44" w:rsidRPr="00184D44" w:rsidRDefault="00184D44" w:rsidP="00184D44">
      <w:pPr>
        <w:pStyle w:val="20"/>
        <w:shd w:val="clear" w:color="auto" w:fill="auto"/>
        <w:spacing w:before="0" w:line="240" w:lineRule="auto"/>
        <w:ind w:firstLine="709"/>
        <w:rPr>
          <w:color w:val="000000"/>
          <w:lang w:bidi="ru-RU"/>
        </w:rPr>
      </w:pPr>
      <w:r w:rsidRPr="00184D44">
        <w:rPr>
          <w:color w:val="000000"/>
          <w:lang w:bidi="ru-RU"/>
        </w:rPr>
        <w:t xml:space="preserve">Денежная компенсация предоставляется уполномоченным органом, под которым понимаются </w:t>
      </w:r>
      <w:r w:rsidRPr="00184D44">
        <w:rPr>
          <w:color w:val="000000"/>
        </w:rPr>
        <w:t>образовательные организации</w:t>
      </w:r>
      <w:r w:rsidRPr="00184D44">
        <w:rPr>
          <w:color w:val="000000"/>
          <w:lang w:bidi="ru-RU"/>
        </w:rPr>
        <w:t xml:space="preserve"> либо органы, уполномоченные в соответствии с решениями органов местного самоуправления муниципального образования Мостовский район, принятыми в пределах своих полномочий (далее - уполномоченный орган). </w:t>
      </w:r>
    </w:p>
    <w:p w:rsidR="00184D44" w:rsidRPr="00184D44" w:rsidRDefault="00184D44" w:rsidP="00184D44">
      <w:pPr>
        <w:pStyle w:val="20"/>
        <w:shd w:val="clear" w:color="auto" w:fill="auto"/>
        <w:spacing w:before="0" w:line="240" w:lineRule="auto"/>
        <w:ind w:firstLine="709"/>
        <w:rPr>
          <w:color w:val="000000"/>
          <w:lang w:bidi="ru-RU"/>
        </w:rPr>
      </w:pPr>
      <w:r w:rsidRPr="00184D44">
        <w:rPr>
          <w:color w:val="000000"/>
          <w:lang w:bidi="ru-RU"/>
        </w:rPr>
        <w:t>В целях реализации настоящего Порядка органом местного самоуправления муниципального образование Мостовский район могут предусматриваться субсидии в соответствии с абзацем вторым пункта 1 статьи 78</w:t>
      </w:r>
      <w:r w:rsidRPr="00184D44">
        <w:rPr>
          <w:color w:val="000000"/>
          <w:vertAlign w:val="superscript"/>
          <w:lang w:bidi="ru-RU"/>
        </w:rPr>
        <w:t xml:space="preserve"> </w:t>
      </w:r>
      <w:r w:rsidRPr="00184D44">
        <w:rPr>
          <w:color w:val="000000"/>
          <w:lang w:bidi="ru-RU"/>
        </w:rPr>
        <w:t xml:space="preserve"> Бюджетного кодекса Российской Федерации.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D44">
        <w:rPr>
          <w:rFonts w:ascii="Times New Roman" w:hAnsi="Times New Roman"/>
          <w:color w:val="000000"/>
          <w:sz w:val="28"/>
          <w:szCs w:val="28"/>
        </w:rPr>
        <w:t xml:space="preserve">3.24. Предоставление </w:t>
      </w:r>
      <w:proofErr w:type="gramStart"/>
      <w:r w:rsidRPr="00184D44">
        <w:rPr>
          <w:rFonts w:ascii="Times New Roman" w:hAnsi="Times New Roman"/>
          <w:color w:val="000000"/>
          <w:sz w:val="28"/>
          <w:szCs w:val="28"/>
        </w:rPr>
        <w:t>обучающимся</w:t>
      </w:r>
      <w:proofErr w:type="gramEnd"/>
      <w:r w:rsidRPr="00184D44">
        <w:rPr>
          <w:rFonts w:ascii="Times New Roman" w:hAnsi="Times New Roman"/>
          <w:color w:val="000000"/>
          <w:sz w:val="28"/>
          <w:szCs w:val="28"/>
        </w:rPr>
        <w:t xml:space="preserve"> с ОВЗ бесплатного питания ежедневно отражается в «табеле учета питания». «Табель учета питания» ведет образовательная организация. 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D44">
        <w:rPr>
          <w:rFonts w:ascii="Times New Roman" w:hAnsi="Times New Roman"/>
          <w:color w:val="000000"/>
          <w:sz w:val="28"/>
          <w:szCs w:val="28"/>
        </w:rPr>
        <w:t xml:space="preserve">3.25. Образовательная организация, ежемесячно, в последний день месяца, подает сведения о фактическом предоставлении бесплатного  питания обучающимся с ОВЗ, в том числе в виде компенсации, в муниципальное казенное учреждение «Централизованная    бухгалтерия учреждений образования» муниципального образования Мостовский район» </w:t>
      </w:r>
      <w:r w:rsidRPr="00184D44">
        <w:rPr>
          <w:rFonts w:ascii="Times New Roman" w:hAnsi="Times New Roman"/>
          <w:color w:val="000000"/>
          <w:sz w:val="28"/>
          <w:szCs w:val="28"/>
        </w:rPr>
        <w:lastRenderedPageBreak/>
        <w:t xml:space="preserve">(далее - МКУ «ЦБО») и в районное управление образования администрации муниципального образования Мостовский район (далее  - РУО). 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D44">
        <w:rPr>
          <w:rFonts w:ascii="Times New Roman" w:hAnsi="Times New Roman"/>
          <w:color w:val="000000"/>
          <w:sz w:val="28"/>
          <w:szCs w:val="28"/>
        </w:rPr>
        <w:t>3.26. Районное управление образования администрации муниципального образования Мостовский район на основании предоставленных сведений: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D44">
        <w:rPr>
          <w:rFonts w:ascii="Times New Roman" w:hAnsi="Times New Roman"/>
          <w:color w:val="000000"/>
          <w:sz w:val="28"/>
          <w:szCs w:val="28"/>
        </w:rPr>
        <w:t>3.26.1. Принимает решение о доведении сре</w:t>
      </w:r>
      <w:proofErr w:type="gramStart"/>
      <w:r w:rsidRPr="00184D44">
        <w:rPr>
          <w:rFonts w:ascii="Times New Roman" w:hAnsi="Times New Roman"/>
          <w:color w:val="000000"/>
          <w:sz w:val="28"/>
          <w:szCs w:val="28"/>
        </w:rPr>
        <w:t>дств дл</w:t>
      </w:r>
      <w:proofErr w:type="gramEnd"/>
      <w:r w:rsidRPr="00184D44">
        <w:rPr>
          <w:rFonts w:ascii="Times New Roman" w:hAnsi="Times New Roman"/>
          <w:color w:val="000000"/>
          <w:sz w:val="28"/>
          <w:szCs w:val="28"/>
        </w:rPr>
        <w:t>я организации двухразовым горячим питанием обучающихся с ОВЗ в необходимых объемах до МКУ «ЦБО»;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D44">
        <w:rPr>
          <w:rFonts w:ascii="Times New Roman" w:hAnsi="Times New Roman"/>
          <w:color w:val="000000"/>
          <w:sz w:val="28"/>
          <w:szCs w:val="28"/>
        </w:rPr>
        <w:t>3.26.2. Доводит средства образовательной организации для осуществления компенсационной выплаты родителю (законному представителю) обучающегося.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D44">
        <w:rPr>
          <w:rFonts w:ascii="Times New Roman" w:hAnsi="Times New Roman"/>
          <w:color w:val="000000"/>
          <w:sz w:val="28"/>
          <w:szCs w:val="28"/>
        </w:rPr>
        <w:t xml:space="preserve">3.27. Предоставление компенсационной выплаты прекращается со дня истечения срока соответствующих документов, дающих право на получение компенсационной выплаты. 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D44">
        <w:rPr>
          <w:rFonts w:ascii="Times New Roman" w:hAnsi="Times New Roman"/>
          <w:color w:val="000000"/>
          <w:sz w:val="28"/>
          <w:szCs w:val="28"/>
        </w:rPr>
        <w:t xml:space="preserve">3.28. </w:t>
      </w:r>
      <w:proofErr w:type="gramStart"/>
      <w:r w:rsidRPr="00184D44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184D44">
        <w:rPr>
          <w:rFonts w:ascii="Times New Roman" w:hAnsi="Times New Roman"/>
          <w:color w:val="000000"/>
          <w:sz w:val="28"/>
          <w:szCs w:val="28"/>
        </w:rPr>
        <w:t xml:space="preserve"> целевым расходованием бюджетных средств, предусмотренных на обеспечение бесплатного питания обучающихся с ОВЗ, в том числе в виде компенсации, осуществляется управлением образования администрации муниципального образования Мостовский район. </w:t>
      </w:r>
    </w:p>
    <w:p w:rsidR="00184D44" w:rsidRPr="00184D44" w:rsidRDefault="00184D44" w:rsidP="00184D44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4D44" w:rsidRPr="0022728D" w:rsidRDefault="00184D44" w:rsidP="00184D44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 w:rsidRPr="0022728D">
        <w:rPr>
          <w:rFonts w:ascii="Times New Roman" w:hAnsi="Times New Roman"/>
          <w:color w:val="000000"/>
          <w:sz w:val="28"/>
          <w:szCs w:val="28"/>
        </w:rPr>
        <w:t xml:space="preserve">4. Методика расчета </w:t>
      </w:r>
      <w:r w:rsidR="0022728D">
        <w:rPr>
          <w:rFonts w:ascii="Times New Roman" w:hAnsi="Times New Roman"/>
          <w:color w:val="000000"/>
          <w:sz w:val="28"/>
          <w:szCs w:val="28"/>
        </w:rPr>
        <w:t>питания</w:t>
      </w:r>
      <w:bookmarkStart w:id="0" w:name="_GoBack"/>
      <w:bookmarkEnd w:id="0"/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84D44">
        <w:rPr>
          <w:rFonts w:ascii="Times New Roman" w:hAnsi="Times New Roman"/>
          <w:sz w:val="28"/>
          <w:szCs w:val="28"/>
        </w:rPr>
        <w:t xml:space="preserve">4.1. Организация питания </w:t>
      </w:r>
      <w:proofErr w:type="gramStart"/>
      <w:r w:rsidRPr="00184D4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84D44">
        <w:rPr>
          <w:rFonts w:ascii="Times New Roman" w:hAnsi="Times New Roman"/>
          <w:sz w:val="28"/>
          <w:szCs w:val="28"/>
        </w:rPr>
        <w:t xml:space="preserve"> обеспечивается образовательными организациями в соответствии с государственными санитарно-эпидемиологическими правилами и нормативами.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84D44">
        <w:rPr>
          <w:rFonts w:ascii="Times New Roman" w:hAnsi="Times New Roman"/>
          <w:sz w:val="28"/>
          <w:szCs w:val="28"/>
        </w:rPr>
        <w:t>4.2. Обеспечение питанием осуществляется на основании заявления одного из родителей (законных представителей) обучающегося на имя руководителя образовательной организации в установленной форме.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84D44">
        <w:rPr>
          <w:rFonts w:ascii="Times New Roman" w:hAnsi="Times New Roman"/>
          <w:sz w:val="28"/>
          <w:szCs w:val="28"/>
        </w:rPr>
        <w:t>4.3. В заявлении указывается период в течение учебного года, на который обучающийся обеспечивается питанием, и подтверждается информированное согласие родителя (законного представителя) на порядок и условия организации питания в данной образовательной организации, установленные локальным правовым актом образовательной организации в соответствии с настоящим Положением.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84D44">
        <w:rPr>
          <w:rFonts w:ascii="Times New Roman" w:hAnsi="Times New Roman"/>
          <w:sz w:val="28"/>
          <w:szCs w:val="28"/>
        </w:rPr>
        <w:t>4.4. Финансовое обеспечение питания обучающихся осуществляется за счет краевого и местного бюджетов, а также добровольных пожертвований физических и (или) юридических лиц.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84D44">
        <w:rPr>
          <w:rFonts w:ascii="Times New Roman" w:hAnsi="Times New Roman"/>
          <w:sz w:val="28"/>
          <w:szCs w:val="28"/>
        </w:rPr>
        <w:t>4.5. За счет средств бюджета муниципального образования Мостовский район производиться полное возмещение расходов на обеспечение питанием детей с ограниченными возможностями здоровья, обучающимся по адаптированным основным общеобразовательным программам на дому.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84D44">
        <w:rPr>
          <w:rFonts w:ascii="Times New Roman" w:hAnsi="Times New Roman"/>
          <w:sz w:val="28"/>
          <w:szCs w:val="28"/>
        </w:rPr>
        <w:t xml:space="preserve">4.6. Субсидия предоставляется главным распорядителем бюджетных средств по отрасли «Образование» в соответствии со сводной бюджетной росписью бюджета муниципального образования Мостовский район в </w:t>
      </w:r>
      <w:r w:rsidRPr="00184D44">
        <w:rPr>
          <w:rFonts w:ascii="Times New Roman" w:hAnsi="Times New Roman"/>
          <w:sz w:val="28"/>
          <w:szCs w:val="28"/>
        </w:rPr>
        <w:lastRenderedPageBreak/>
        <w:t>пределах лимитов бюджетных обязательств в текущем финансовом году и определяется по формуле.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84D44">
        <w:rPr>
          <w:rFonts w:ascii="Times New Roman" w:hAnsi="Times New Roman"/>
          <w:sz w:val="28"/>
          <w:szCs w:val="28"/>
        </w:rPr>
        <w:t>4.6.1. Расходы на обеспечение двухразовым питанием детей с ОВЗ: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4D44">
        <w:rPr>
          <w:rFonts w:ascii="Times New Roman" w:hAnsi="Times New Roman"/>
          <w:sz w:val="28"/>
          <w:szCs w:val="28"/>
        </w:rPr>
        <w:t>Sbu</w:t>
      </w:r>
      <w:proofErr w:type="spellEnd"/>
      <w:r w:rsidRPr="00184D44">
        <w:rPr>
          <w:rFonts w:ascii="Times New Roman" w:hAnsi="Times New Roman"/>
          <w:sz w:val="28"/>
          <w:szCs w:val="28"/>
        </w:rPr>
        <w:t xml:space="preserve"> = U х D х f х 2: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4D44">
        <w:rPr>
          <w:rFonts w:ascii="Times New Roman" w:hAnsi="Times New Roman"/>
          <w:sz w:val="28"/>
          <w:szCs w:val="28"/>
        </w:rPr>
        <w:t>Sbu</w:t>
      </w:r>
      <w:proofErr w:type="spellEnd"/>
      <w:r w:rsidRPr="00184D44">
        <w:rPr>
          <w:rFonts w:ascii="Times New Roman" w:hAnsi="Times New Roman"/>
          <w:sz w:val="28"/>
          <w:szCs w:val="28"/>
        </w:rPr>
        <w:t xml:space="preserve"> – объем субсидии, U – кол-во обучающихся, D - кол-во учебных дней, f – средняя стоимость питания в образовательном учреждении.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84D44">
        <w:rPr>
          <w:rFonts w:ascii="Times New Roman" w:hAnsi="Times New Roman"/>
          <w:sz w:val="28"/>
          <w:szCs w:val="28"/>
        </w:rPr>
        <w:t>4.6.2. Расходы на выплату денежной компенсации взамен питания для детей с ОВЗ, проходящих обучение в общеобразовательных организациях на дому: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4D44">
        <w:rPr>
          <w:rFonts w:ascii="Times New Roman" w:hAnsi="Times New Roman"/>
          <w:sz w:val="28"/>
          <w:szCs w:val="28"/>
        </w:rPr>
        <w:t>Sbu</w:t>
      </w:r>
      <w:proofErr w:type="spellEnd"/>
      <w:r w:rsidRPr="00184D44">
        <w:rPr>
          <w:rFonts w:ascii="Times New Roman" w:hAnsi="Times New Roman"/>
          <w:sz w:val="28"/>
          <w:szCs w:val="28"/>
        </w:rPr>
        <w:t xml:space="preserve"> = U х D х f: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4D44">
        <w:rPr>
          <w:rFonts w:ascii="Times New Roman" w:hAnsi="Times New Roman"/>
          <w:sz w:val="28"/>
          <w:szCs w:val="28"/>
        </w:rPr>
        <w:t>Sbu</w:t>
      </w:r>
      <w:proofErr w:type="spellEnd"/>
      <w:r w:rsidRPr="00184D44">
        <w:rPr>
          <w:rFonts w:ascii="Times New Roman" w:hAnsi="Times New Roman"/>
          <w:sz w:val="28"/>
          <w:szCs w:val="28"/>
        </w:rPr>
        <w:t xml:space="preserve"> – объем субсидии, U – кол-во обучающихся, D - кол-во учебных дней, f – среднесуточная стоимость питания в образовательном учреждении.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84D44">
        <w:rPr>
          <w:rFonts w:ascii="Times New Roman" w:hAnsi="Times New Roman"/>
          <w:sz w:val="28"/>
          <w:szCs w:val="28"/>
        </w:rPr>
        <w:t>4.7. Денежная компенсация выплачивается в соответствии следующим расчетом назначения и получения денежной компенсации: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84D44">
        <w:rPr>
          <w:rFonts w:ascii="Times New Roman" w:hAnsi="Times New Roman"/>
          <w:sz w:val="28"/>
          <w:szCs w:val="28"/>
        </w:rPr>
        <w:t>4.7.1. Конкретный размер денежной компенсации за питание устанавливается в соответствии с нормами, утвержденными федеральным органом исполнительной власти, уполномоченным на разработку и утверждение государственных санитарно-эпидемиологических правил и порядке;</w:t>
      </w:r>
    </w:p>
    <w:p w:rsidR="00184D44" w:rsidRPr="00353738" w:rsidRDefault="00184D44" w:rsidP="00184D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84D44">
        <w:rPr>
          <w:rFonts w:ascii="Times New Roman" w:hAnsi="Times New Roman"/>
          <w:sz w:val="28"/>
          <w:szCs w:val="28"/>
        </w:rPr>
        <w:t xml:space="preserve">4.7.2. </w:t>
      </w:r>
      <w:proofErr w:type="gramStart"/>
      <w:r w:rsidRPr="00184D44">
        <w:rPr>
          <w:rFonts w:ascii="Times New Roman" w:hAnsi="Times New Roman"/>
          <w:sz w:val="28"/>
          <w:szCs w:val="28"/>
        </w:rPr>
        <w:t xml:space="preserve">Средняя стоимость питания рассчитывается в соответствии с рекомендуемыми среднесуточными наборами пищевых продуктов, утвержденными СанПиН 2.3/2.4.3590-20 «Санитарно-эпидемиологические требования к организации общественного питания населения» (по возрастным категориям обучающихся), и </w:t>
      </w:r>
      <w:r w:rsidRPr="00353738">
        <w:rPr>
          <w:rFonts w:ascii="Times New Roman" w:hAnsi="Times New Roman"/>
          <w:sz w:val="28"/>
          <w:szCs w:val="28"/>
        </w:rPr>
        <w:t>среднестатистическими ценами  на продукты питания, представленными управлением Федеральной службы государственной регионально энергетической комиссии по Краснодарскому краю (далее – РЭК) или ценами поставщиков продуктов питания в образовательные организации района;</w:t>
      </w:r>
      <w:proofErr w:type="gramEnd"/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D44">
        <w:rPr>
          <w:rFonts w:ascii="Times New Roman" w:hAnsi="Times New Roman"/>
          <w:color w:val="000000"/>
          <w:sz w:val="28"/>
          <w:szCs w:val="28"/>
        </w:rPr>
        <w:t xml:space="preserve">4.7.3. Расчет денежной компенсации стоимости питания (завтрак и обед) </w:t>
      </w:r>
      <w:proofErr w:type="gramStart"/>
      <w:r w:rsidRPr="00184D44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184D44">
        <w:rPr>
          <w:rFonts w:ascii="Times New Roman" w:hAnsi="Times New Roman"/>
          <w:color w:val="000000"/>
          <w:sz w:val="28"/>
          <w:szCs w:val="28"/>
        </w:rPr>
        <w:t xml:space="preserve"> на дому рассчитывается по формуле: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D44">
        <w:rPr>
          <w:rFonts w:ascii="Times New Roman" w:hAnsi="Times New Roman"/>
          <w:color w:val="000000"/>
          <w:sz w:val="28"/>
          <w:szCs w:val="28"/>
        </w:rPr>
        <w:t xml:space="preserve">С питания = </w:t>
      </w:r>
      <w:r w:rsidRPr="00184D44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184D44">
        <w:rPr>
          <w:rFonts w:ascii="Times New Roman" w:hAnsi="Times New Roman"/>
          <w:color w:val="000000"/>
          <w:sz w:val="28"/>
          <w:szCs w:val="28"/>
        </w:rPr>
        <w:t xml:space="preserve">Н гр. Х </w:t>
      </w:r>
      <w:proofErr w:type="gramStart"/>
      <w:r w:rsidRPr="00184D44">
        <w:rPr>
          <w:rFonts w:ascii="Times New Roman" w:hAnsi="Times New Roman"/>
          <w:color w:val="000000"/>
          <w:sz w:val="28"/>
          <w:szCs w:val="28"/>
        </w:rPr>
        <w:t>Ц</w:t>
      </w:r>
      <w:proofErr w:type="gramEnd"/>
      <w:r w:rsidRPr="00184D44">
        <w:rPr>
          <w:rFonts w:ascii="Times New Roman" w:hAnsi="Times New Roman"/>
          <w:color w:val="000000"/>
          <w:sz w:val="28"/>
          <w:szCs w:val="28"/>
        </w:rPr>
        <w:t>/1000 где: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D44">
        <w:rPr>
          <w:rFonts w:ascii="Times New Roman" w:hAnsi="Times New Roman"/>
          <w:bCs/>
          <w:color w:val="000000"/>
          <w:sz w:val="28"/>
          <w:szCs w:val="28"/>
        </w:rPr>
        <w:t>СН</w:t>
      </w:r>
      <w:r w:rsidRPr="00184D44">
        <w:rPr>
          <w:rFonts w:ascii="Times New Roman" w:hAnsi="Times New Roman"/>
          <w:color w:val="000000"/>
          <w:sz w:val="28"/>
          <w:szCs w:val="28"/>
        </w:rPr>
        <w:t xml:space="preserve"> – (масса брутто в гр.) среднесуточный набор пищевой продукции согласно </w:t>
      </w:r>
      <w:proofErr w:type="spellStart"/>
      <w:r w:rsidRPr="00184D44">
        <w:rPr>
          <w:rFonts w:ascii="Times New Roman" w:hAnsi="Times New Roman"/>
          <w:color w:val="000000"/>
          <w:sz w:val="28"/>
          <w:szCs w:val="28"/>
        </w:rPr>
        <w:t>СанПинН</w:t>
      </w:r>
      <w:proofErr w:type="spellEnd"/>
      <w:r w:rsidRPr="00184D44">
        <w:rPr>
          <w:rFonts w:ascii="Times New Roman" w:hAnsi="Times New Roman"/>
          <w:color w:val="000000"/>
          <w:sz w:val="28"/>
          <w:szCs w:val="28"/>
        </w:rPr>
        <w:t xml:space="preserve"> 2.3/2.4.3590-20;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84D44">
        <w:rPr>
          <w:rFonts w:ascii="Times New Roman" w:hAnsi="Times New Roman"/>
          <w:bCs/>
          <w:color w:val="000000"/>
          <w:sz w:val="28"/>
          <w:szCs w:val="28"/>
        </w:rPr>
        <w:t>Ц</w:t>
      </w:r>
      <w:proofErr w:type="gramEnd"/>
      <w:r w:rsidRPr="00184D44">
        <w:rPr>
          <w:rFonts w:ascii="Times New Roman" w:hAnsi="Times New Roman"/>
          <w:color w:val="000000"/>
          <w:sz w:val="28"/>
          <w:szCs w:val="28"/>
        </w:rPr>
        <w:t xml:space="preserve"> – стоимость продуктов по цене согласно действующих контрактов или РЭК за 1 кг.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184D44">
        <w:rPr>
          <w:rFonts w:ascii="Times New Roman" w:hAnsi="Times New Roman"/>
          <w:color w:val="000000"/>
          <w:sz w:val="28"/>
          <w:szCs w:val="28"/>
        </w:rPr>
        <w:t>Среднесуточный набор пищевой продукции для организации питания</w:t>
      </w:r>
      <w:r w:rsidRPr="00184D44">
        <w:rPr>
          <w:rFonts w:ascii="Times New Roman" w:hAnsi="Times New Roman"/>
          <w:color w:val="1A1A1A"/>
          <w:sz w:val="28"/>
          <w:szCs w:val="28"/>
        </w:rPr>
        <w:t xml:space="preserve"> детей установлен согласно действующих Санитарно-эпидемиологических правил и норм. Следует учитывать, что в СанПиН 2.3/2.4.3590-20, нормы продуктов представлены на сутки.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184D44">
        <w:rPr>
          <w:rFonts w:ascii="Times New Roman" w:hAnsi="Times New Roman"/>
          <w:color w:val="1A1A1A"/>
          <w:sz w:val="28"/>
          <w:szCs w:val="28"/>
        </w:rPr>
        <w:t>Если требуется определить стоимость набора продуктов для отдельных приемов пищи, то для завтрака принимают 25% суточного рациона, для обеда 35%.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184D44">
        <w:rPr>
          <w:rFonts w:ascii="Times New Roman" w:hAnsi="Times New Roman"/>
          <w:color w:val="1A1A1A"/>
          <w:sz w:val="28"/>
          <w:szCs w:val="28"/>
        </w:rPr>
        <w:t>4.7.4. Денежная компенсация за двухразовое питание (завтрак и обед) обучающихся на дому, приравнивается</w:t>
      </w:r>
      <w:r w:rsidRPr="00184D44">
        <w:rPr>
          <w:rFonts w:ascii="Times New Roman" w:hAnsi="Times New Roman"/>
          <w:sz w:val="28"/>
          <w:szCs w:val="28"/>
        </w:rPr>
        <w:t xml:space="preserve"> </w:t>
      </w:r>
      <w:r w:rsidRPr="00184D44">
        <w:rPr>
          <w:rFonts w:ascii="Times New Roman" w:hAnsi="Times New Roman"/>
          <w:color w:val="1A1A1A"/>
          <w:sz w:val="28"/>
          <w:szCs w:val="28"/>
        </w:rPr>
        <w:t xml:space="preserve">к средней стоимости бесплатного </w:t>
      </w:r>
      <w:r w:rsidRPr="00184D44">
        <w:rPr>
          <w:rFonts w:ascii="Times New Roman" w:hAnsi="Times New Roman"/>
          <w:color w:val="1A1A1A"/>
          <w:sz w:val="28"/>
          <w:szCs w:val="28"/>
        </w:rPr>
        <w:lastRenderedPageBreak/>
        <w:t>питания детей с ОВЗ в муниципальных общеобразовательных учреждениях Мостовский район на одного обучающегося очно в день, так как цикличное единое меню в муниципалитете составлено в соответствии с рекомендуемыми нормами, утвержденными федеральным органом исполнительной власти.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84D44">
        <w:rPr>
          <w:rFonts w:ascii="Times New Roman" w:hAnsi="Times New Roman"/>
          <w:sz w:val="28"/>
          <w:szCs w:val="28"/>
        </w:rPr>
        <w:t>4.8. Стоимость питания, возмещаемого из бюджета, устанавливается в пределах выделенных средств на эти цели и закрепляется в муниципальной программе «Развитие образования», утверждаемой постановлением администрации муниципального образования Мостовский район.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84D44">
        <w:rPr>
          <w:rFonts w:ascii="Times New Roman" w:hAnsi="Times New Roman"/>
          <w:sz w:val="28"/>
          <w:szCs w:val="28"/>
        </w:rPr>
        <w:t>4.9. Средства бюджета на возмещение расходов по обеспечению питанием обучающихся направляются главным распорядителем бюджетных средств в образовательные организации в объеме, определяемом образовательной организацией, с учетом количества обучающихся.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84D44">
        <w:rPr>
          <w:rFonts w:ascii="Times New Roman" w:hAnsi="Times New Roman"/>
          <w:sz w:val="28"/>
          <w:szCs w:val="28"/>
        </w:rPr>
        <w:t xml:space="preserve">4.10. </w:t>
      </w:r>
      <w:proofErr w:type="gramStart"/>
      <w:r w:rsidRPr="00184D44">
        <w:rPr>
          <w:rFonts w:ascii="Times New Roman" w:hAnsi="Times New Roman"/>
          <w:sz w:val="28"/>
          <w:szCs w:val="28"/>
        </w:rPr>
        <w:t>Распределение субсидий юридическим лицам для возмещения их затрат по организации питания обучающихся осуществляется в соответствии с бюджетным законодательством, в том числе с определением: категорий и (или) критериев отбора юридических лиц; порядка возврата субсидий в случае нарушения условий их предоставления; порядка возврата в текущем финансовом году получателем субсидий остатков субсидий, не использованных в отчетном финансовом году;</w:t>
      </w:r>
      <w:proofErr w:type="gramEnd"/>
      <w:r w:rsidRPr="00184D44">
        <w:rPr>
          <w:rFonts w:ascii="Times New Roman" w:hAnsi="Times New Roman"/>
          <w:sz w:val="28"/>
          <w:szCs w:val="28"/>
        </w:rPr>
        <w:t xml:space="preserve"> положений об обязательной проверке главным распорядителем (распорядителем) бюджетных средств, предоставляющим субсидию, и органом муниципального финансового контроля соблюдения условий, целей и порядка предоставления субсидий их получателями в случаях, предусмотренных соглашениями (договорами) о предоставлении субсидий.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84D44">
        <w:rPr>
          <w:rFonts w:ascii="Times New Roman" w:hAnsi="Times New Roman"/>
          <w:sz w:val="28"/>
          <w:szCs w:val="28"/>
        </w:rPr>
        <w:t xml:space="preserve">4.11. Главный распорядитель бюджетных средств определяет размер расходов </w:t>
      </w:r>
      <w:proofErr w:type="gramStart"/>
      <w:r w:rsidRPr="00184D44">
        <w:rPr>
          <w:rFonts w:ascii="Times New Roman" w:hAnsi="Times New Roman"/>
          <w:sz w:val="28"/>
          <w:szCs w:val="28"/>
        </w:rPr>
        <w:t>на обеспечение питанием обучающихся в пределах объема предоставленных бюджетных средств из расчета на одного обучающегося в день</w:t>
      </w:r>
      <w:proofErr w:type="gramEnd"/>
      <w:r w:rsidRPr="00184D44">
        <w:rPr>
          <w:rFonts w:ascii="Times New Roman" w:hAnsi="Times New Roman"/>
          <w:sz w:val="28"/>
          <w:szCs w:val="28"/>
        </w:rPr>
        <w:t>, с учетом особенностей реализации образовательных программ.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84D44">
        <w:rPr>
          <w:rFonts w:ascii="Times New Roman" w:hAnsi="Times New Roman"/>
          <w:sz w:val="28"/>
          <w:szCs w:val="28"/>
        </w:rPr>
        <w:t>4.12.  В течение финансового года главный распорядитель бюджетных средств по отрасли «Образование» уточняет расходы бюджетных средств, направленные на обеспечение питания.</w:t>
      </w:r>
    </w:p>
    <w:p w:rsidR="00184D44" w:rsidRPr="00184D44" w:rsidRDefault="00184D44" w:rsidP="00184D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84D44">
        <w:rPr>
          <w:rFonts w:ascii="Times New Roman" w:hAnsi="Times New Roman"/>
          <w:sz w:val="28"/>
          <w:szCs w:val="28"/>
        </w:rPr>
        <w:t>4.13. Объем внебюджетных средств, направляемых на организацию питания обучающихся, определяется образовательной организацией самостоятельно.</w:t>
      </w:r>
    </w:p>
    <w:p w:rsidR="00D75A8E" w:rsidRDefault="00D75A8E" w:rsidP="00184D44">
      <w:pPr>
        <w:pStyle w:val="a3"/>
        <w:rPr>
          <w:rFonts w:ascii="Times New Roman" w:hAnsi="Times New Roman"/>
          <w:sz w:val="28"/>
          <w:szCs w:val="28"/>
        </w:rPr>
      </w:pPr>
    </w:p>
    <w:p w:rsidR="00184D44" w:rsidRDefault="00184D44" w:rsidP="00184D44">
      <w:pPr>
        <w:pStyle w:val="a3"/>
        <w:rPr>
          <w:rFonts w:ascii="Times New Roman" w:hAnsi="Times New Roman"/>
          <w:sz w:val="28"/>
          <w:szCs w:val="28"/>
        </w:rPr>
      </w:pPr>
    </w:p>
    <w:p w:rsidR="00184D44" w:rsidRDefault="00184D44" w:rsidP="00184D4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184D44" w:rsidRPr="00E73190" w:rsidRDefault="00184D44" w:rsidP="00184D4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73190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 р</w:t>
      </w:r>
      <w:r w:rsidRPr="00E73190">
        <w:rPr>
          <w:rFonts w:ascii="Times New Roman" w:hAnsi="Times New Roman" w:cs="Times New Roman"/>
          <w:sz w:val="28"/>
          <w:szCs w:val="28"/>
        </w:rPr>
        <w:t>айонного управления образованием</w:t>
      </w:r>
    </w:p>
    <w:p w:rsidR="00184D44" w:rsidRPr="00E73190" w:rsidRDefault="00184D44" w:rsidP="00184D4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7319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184D44" w:rsidRDefault="00184D44" w:rsidP="00184D4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73190">
        <w:rPr>
          <w:rFonts w:ascii="Times New Roman" w:hAnsi="Times New Roman" w:cs="Times New Roman"/>
          <w:sz w:val="28"/>
          <w:szCs w:val="28"/>
        </w:rPr>
        <w:t xml:space="preserve">Мостовский район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7319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7319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Р.А. Осадчая</w:t>
      </w:r>
    </w:p>
    <w:p w:rsidR="00184D44" w:rsidRPr="00184D44" w:rsidRDefault="00184D44" w:rsidP="00184D44">
      <w:pPr>
        <w:pStyle w:val="a3"/>
        <w:rPr>
          <w:rFonts w:ascii="Times New Roman" w:hAnsi="Times New Roman"/>
          <w:sz w:val="28"/>
          <w:szCs w:val="28"/>
        </w:rPr>
      </w:pPr>
    </w:p>
    <w:sectPr w:rsidR="00184D44" w:rsidRPr="00184D44" w:rsidSect="00AF4D19">
      <w:headerReference w:type="default" r:id="rId9"/>
      <w:pgSz w:w="11906" w:h="16838" w:code="9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E0D" w:rsidRDefault="00222E0D" w:rsidP="00AF4D19">
      <w:pPr>
        <w:spacing w:after="0" w:line="240" w:lineRule="auto"/>
      </w:pPr>
      <w:r>
        <w:separator/>
      </w:r>
    </w:p>
  </w:endnote>
  <w:endnote w:type="continuationSeparator" w:id="0">
    <w:p w:rsidR="00222E0D" w:rsidRDefault="00222E0D" w:rsidP="00AF4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E0D" w:rsidRDefault="00222E0D" w:rsidP="00AF4D19">
      <w:pPr>
        <w:spacing w:after="0" w:line="240" w:lineRule="auto"/>
      </w:pPr>
      <w:r>
        <w:separator/>
      </w:r>
    </w:p>
  </w:footnote>
  <w:footnote w:type="continuationSeparator" w:id="0">
    <w:p w:rsidR="00222E0D" w:rsidRDefault="00222E0D" w:rsidP="00AF4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54045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F4D19" w:rsidRPr="00AF4D19" w:rsidRDefault="00AF4D19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AF4D19">
          <w:rPr>
            <w:rFonts w:ascii="Times New Roman" w:hAnsi="Times New Roman"/>
            <w:sz w:val="28"/>
            <w:szCs w:val="28"/>
          </w:rPr>
          <w:fldChar w:fldCharType="begin"/>
        </w:r>
        <w:r w:rsidRPr="00AF4D1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4D19">
          <w:rPr>
            <w:rFonts w:ascii="Times New Roman" w:hAnsi="Times New Roman"/>
            <w:sz w:val="28"/>
            <w:szCs w:val="28"/>
          </w:rPr>
          <w:fldChar w:fldCharType="separate"/>
        </w:r>
        <w:r w:rsidR="0022728D">
          <w:rPr>
            <w:rFonts w:ascii="Times New Roman" w:hAnsi="Times New Roman"/>
            <w:noProof/>
            <w:sz w:val="28"/>
            <w:szCs w:val="28"/>
          </w:rPr>
          <w:t>11</w:t>
        </w:r>
        <w:r w:rsidRPr="00AF4D1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F4D19" w:rsidRDefault="00AF4D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7730E"/>
    <w:multiLevelType w:val="multilevel"/>
    <w:tmpl w:val="6CD6C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683"/>
    <w:rsid w:val="0007477C"/>
    <w:rsid w:val="0008268D"/>
    <w:rsid w:val="000B5842"/>
    <w:rsid w:val="00103E3F"/>
    <w:rsid w:val="001363E0"/>
    <w:rsid w:val="00177242"/>
    <w:rsid w:val="00184D44"/>
    <w:rsid w:val="001A19FD"/>
    <w:rsid w:val="00222E0D"/>
    <w:rsid w:val="0022728D"/>
    <w:rsid w:val="002539F8"/>
    <w:rsid w:val="00280AF8"/>
    <w:rsid w:val="0029707D"/>
    <w:rsid w:val="00353738"/>
    <w:rsid w:val="003D20CD"/>
    <w:rsid w:val="0042724A"/>
    <w:rsid w:val="004C7072"/>
    <w:rsid w:val="004E4FF2"/>
    <w:rsid w:val="004F3B89"/>
    <w:rsid w:val="00514594"/>
    <w:rsid w:val="00524843"/>
    <w:rsid w:val="00531D31"/>
    <w:rsid w:val="00542F84"/>
    <w:rsid w:val="00594031"/>
    <w:rsid w:val="006E5FF2"/>
    <w:rsid w:val="007117E1"/>
    <w:rsid w:val="0073785F"/>
    <w:rsid w:val="007D2F30"/>
    <w:rsid w:val="00811683"/>
    <w:rsid w:val="008B7146"/>
    <w:rsid w:val="00950189"/>
    <w:rsid w:val="00963D4E"/>
    <w:rsid w:val="00985987"/>
    <w:rsid w:val="009C0C0D"/>
    <w:rsid w:val="009E0132"/>
    <w:rsid w:val="00A64598"/>
    <w:rsid w:val="00A82634"/>
    <w:rsid w:val="00AF4D19"/>
    <w:rsid w:val="00B762C6"/>
    <w:rsid w:val="00C103DC"/>
    <w:rsid w:val="00C13A98"/>
    <w:rsid w:val="00C751D9"/>
    <w:rsid w:val="00C77B75"/>
    <w:rsid w:val="00CB1913"/>
    <w:rsid w:val="00CC04EF"/>
    <w:rsid w:val="00CC2C5A"/>
    <w:rsid w:val="00CC7CFA"/>
    <w:rsid w:val="00D05B21"/>
    <w:rsid w:val="00D75A8E"/>
    <w:rsid w:val="00DD457A"/>
    <w:rsid w:val="00FC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04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C04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CB19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1913"/>
    <w:pPr>
      <w:widowControl w:val="0"/>
      <w:shd w:val="clear" w:color="auto" w:fill="FFFFFF"/>
      <w:spacing w:before="420" w:after="0" w:line="320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4">
    <w:name w:val="Знак"/>
    <w:basedOn w:val="a"/>
    <w:rsid w:val="0029707D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AF4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4D1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F4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4D19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F4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4D19"/>
    <w:rPr>
      <w:rFonts w:ascii="Tahoma" w:eastAsia="Calibri" w:hAnsi="Tahoma" w:cs="Tahoma"/>
      <w:sz w:val="16"/>
      <w:szCs w:val="16"/>
    </w:rPr>
  </w:style>
  <w:style w:type="character" w:customStyle="1" w:styleId="ab">
    <w:name w:val="Основной текст_"/>
    <w:link w:val="1"/>
    <w:rsid w:val="00184D44"/>
    <w:rPr>
      <w:sz w:val="28"/>
      <w:szCs w:val="28"/>
    </w:rPr>
  </w:style>
  <w:style w:type="paragraph" w:customStyle="1" w:styleId="1">
    <w:name w:val="Основной текст1"/>
    <w:basedOn w:val="a"/>
    <w:link w:val="ab"/>
    <w:rsid w:val="00184D44"/>
    <w:pPr>
      <w:widowControl w:val="0"/>
      <w:spacing w:after="0" w:line="240" w:lineRule="auto"/>
      <w:ind w:firstLine="400"/>
    </w:pPr>
    <w:rPr>
      <w:rFonts w:asciiTheme="minorHAnsi" w:eastAsiaTheme="minorHAnsi" w:hAnsiTheme="minorHAnsi" w:cstheme="minorBid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04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C04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CB19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1913"/>
    <w:pPr>
      <w:widowControl w:val="0"/>
      <w:shd w:val="clear" w:color="auto" w:fill="FFFFFF"/>
      <w:spacing w:before="420" w:after="0" w:line="320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4">
    <w:name w:val="Знак"/>
    <w:basedOn w:val="a"/>
    <w:rsid w:val="0029707D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AF4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4D1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F4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4D19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F4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4D19"/>
    <w:rPr>
      <w:rFonts w:ascii="Tahoma" w:eastAsia="Calibri" w:hAnsi="Tahoma" w:cs="Tahoma"/>
      <w:sz w:val="16"/>
      <w:szCs w:val="16"/>
    </w:rPr>
  </w:style>
  <w:style w:type="character" w:customStyle="1" w:styleId="ab">
    <w:name w:val="Основной текст_"/>
    <w:link w:val="1"/>
    <w:rsid w:val="00184D44"/>
    <w:rPr>
      <w:sz w:val="28"/>
      <w:szCs w:val="28"/>
    </w:rPr>
  </w:style>
  <w:style w:type="paragraph" w:customStyle="1" w:styleId="1">
    <w:name w:val="Основной текст1"/>
    <w:basedOn w:val="a"/>
    <w:link w:val="ab"/>
    <w:rsid w:val="00184D44"/>
    <w:pPr>
      <w:widowControl w:val="0"/>
      <w:spacing w:after="0" w:line="240" w:lineRule="auto"/>
      <w:ind w:firstLine="400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4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22C7E-A74C-4E88-B936-74D04481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11</Pages>
  <Words>3914</Words>
  <Characters>22313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24</cp:revision>
  <cp:lastPrinted>2022-04-13T13:59:00Z</cp:lastPrinted>
  <dcterms:created xsi:type="dcterms:W3CDTF">2022-02-28T07:30:00Z</dcterms:created>
  <dcterms:modified xsi:type="dcterms:W3CDTF">2024-09-04T07:50:00Z</dcterms:modified>
</cp:coreProperties>
</file>